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C1" w:rsidRPr="00304826" w:rsidRDefault="0027752A" w:rsidP="00AD041D">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noProof/>
          <w:sz w:val="24"/>
          <w:szCs w:val="24"/>
          <w:lang w:eastAsia="ru-RU"/>
        </w:rPr>
        <w:drawing>
          <wp:inline distT="0" distB="0" distL="0" distR="0">
            <wp:extent cx="6344984" cy="9864721"/>
            <wp:effectExtent l="0" t="0" r="0" b="0"/>
            <wp:docPr id="3" name="Рисунок 3" descr="C:\Users\User11\Desktop\НАКЛАДНЫ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Desktop\НАКЛАДНЫЕ\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369" cy="9862210"/>
                    </a:xfrm>
                    <a:prstGeom prst="rect">
                      <a:avLst/>
                    </a:prstGeom>
                    <a:noFill/>
                    <a:ln>
                      <a:noFill/>
                    </a:ln>
                  </pic:spPr>
                </pic:pic>
              </a:graphicData>
            </a:graphic>
          </wp:inline>
        </w:drawing>
      </w:r>
    </w:p>
    <w:p w:rsidR="00A64AC1" w:rsidRPr="00A64AC1" w:rsidRDefault="00B378A6" w:rsidP="001918C0">
      <w:pPr>
        <w:widowControl w:val="0"/>
        <w:autoSpaceDE w:val="0"/>
        <w:autoSpaceDN w:val="0"/>
        <w:adjustRightInd w:val="0"/>
        <w:jc w:val="center"/>
        <w:rPr>
          <w:rFonts w:ascii="Times New Roman" w:eastAsia="Times New Roman" w:hAnsi="Times New Roman" w:cs="Times New Roman"/>
          <w:b/>
          <w:sz w:val="24"/>
          <w:szCs w:val="24"/>
          <w:lang w:eastAsia="ru-RU"/>
        </w:rPr>
      </w:pPr>
      <w:r w:rsidRPr="00A64AC1">
        <w:rPr>
          <w:rFonts w:ascii="Times New Roman" w:eastAsiaTheme="minorEastAsia" w:hAnsi="Times New Roman" w:cs="Times New Roman"/>
          <w:b/>
          <w:sz w:val="24"/>
          <w:szCs w:val="24"/>
          <w:lang w:eastAsia="ru-RU"/>
        </w:rPr>
        <w:lastRenderedPageBreak/>
        <w:t xml:space="preserve">Раздел № 1. </w:t>
      </w:r>
      <w:r>
        <w:rPr>
          <w:rFonts w:ascii="Times New Roman" w:eastAsiaTheme="minorEastAsia" w:hAnsi="Times New Roman" w:cs="Times New Roman"/>
          <w:b/>
          <w:sz w:val="24"/>
          <w:szCs w:val="24"/>
          <w:lang w:eastAsia="ru-RU"/>
        </w:rPr>
        <w:t>«</w:t>
      </w:r>
      <w:r w:rsidRPr="00A64AC1">
        <w:rPr>
          <w:rFonts w:ascii="Times New Roman" w:eastAsiaTheme="minorEastAsia" w:hAnsi="Times New Roman" w:cs="Times New Roman"/>
          <w:b/>
          <w:sz w:val="24"/>
          <w:szCs w:val="24"/>
          <w:lang w:eastAsia="ru-RU"/>
        </w:rPr>
        <w:t>Комплекс основных характеристик программы</w:t>
      </w:r>
      <w:r>
        <w:rPr>
          <w:rFonts w:ascii="Times New Roman" w:eastAsiaTheme="minorEastAsia" w:hAnsi="Times New Roman" w:cs="Times New Roman"/>
          <w:b/>
          <w:sz w:val="24"/>
          <w:szCs w:val="24"/>
          <w:lang w:eastAsia="ru-RU"/>
        </w:rPr>
        <w:t>»</w:t>
      </w:r>
    </w:p>
    <w:p w:rsidR="00A64AC1" w:rsidRPr="00A64AC1" w:rsidRDefault="00940C22" w:rsidP="00B378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B378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378A6">
        <w:rPr>
          <w:rFonts w:ascii="Times New Roman" w:eastAsia="Times New Roman" w:hAnsi="Times New Roman" w:cs="Times New Roman"/>
          <w:b/>
          <w:sz w:val="24"/>
          <w:szCs w:val="24"/>
          <w:lang w:eastAsia="ru-RU"/>
        </w:rPr>
        <w:t>П</w:t>
      </w:r>
      <w:r w:rsidR="00B378A6" w:rsidRPr="00A64AC1">
        <w:rPr>
          <w:rFonts w:ascii="Times New Roman" w:eastAsia="Times New Roman" w:hAnsi="Times New Roman" w:cs="Times New Roman"/>
          <w:b/>
          <w:sz w:val="24"/>
          <w:szCs w:val="24"/>
          <w:lang w:eastAsia="ru-RU"/>
        </w:rPr>
        <w:t>ояснительная записка</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D041D" w:rsidRPr="00AD041D">
        <w:rPr>
          <w:rFonts w:ascii="Times New Roman" w:eastAsia="Times New Roman" w:hAnsi="Times New Roman" w:cs="Times New Roman"/>
          <w:b/>
          <w:sz w:val="24"/>
          <w:szCs w:val="24"/>
          <w:lang w:eastAsia="ru-RU"/>
        </w:rPr>
        <w:t>Направленность (профиль)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color w:val="FF0000"/>
          <w:sz w:val="24"/>
          <w:szCs w:val="24"/>
          <w:lang w:eastAsia="ru-RU"/>
        </w:rPr>
      </w:pPr>
      <w:r w:rsidRPr="00AD041D">
        <w:rPr>
          <w:rFonts w:ascii="Times New Roman" w:eastAsia="Times New Roman" w:hAnsi="Times New Roman" w:cs="Times New Roman"/>
          <w:sz w:val="24"/>
          <w:szCs w:val="24"/>
          <w:lang w:eastAsia="ru-RU"/>
        </w:rPr>
        <w:t>Дополнительная</w:t>
      </w:r>
      <w:r w:rsidR="00B378A6">
        <w:rPr>
          <w:rFonts w:ascii="Times New Roman" w:eastAsia="Times New Roman" w:hAnsi="Times New Roman" w:cs="Times New Roman"/>
          <w:sz w:val="24"/>
          <w:szCs w:val="24"/>
          <w:lang w:eastAsia="ru-RU"/>
        </w:rPr>
        <w:t xml:space="preserve"> общеобразовательная </w:t>
      </w:r>
      <w:r w:rsidRPr="00AD041D">
        <w:rPr>
          <w:rFonts w:ascii="Times New Roman" w:eastAsia="Times New Roman" w:hAnsi="Times New Roman" w:cs="Times New Roman"/>
          <w:sz w:val="24"/>
          <w:szCs w:val="24"/>
          <w:lang w:eastAsia="ru-RU"/>
        </w:rPr>
        <w:t xml:space="preserve"> общеразвивающая программа «Я будущий гимназист» социально-педагогической направленности представляет собой комплексную образовательную услугу по подготовке детей дошкольного возраста к обучению в гимназии.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D041D" w:rsidRPr="00AD041D">
        <w:rPr>
          <w:rFonts w:ascii="Times New Roman" w:eastAsia="Times New Roman" w:hAnsi="Times New Roman" w:cs="Times New Roman"/>
          <w:b/>
          <w:sz w:val="24"/>
          <w:szCs w:val="24"/>
          <w:lang w:eastAsia="ru-RU"/>
        </w:rPr>
        <w:t>Актуальность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формирования  </w:t>
      </w:r>
      <w:r w:rsidRPr="00AD041D">
        <w:rPr>
          <w:rFonts w:ascii="Times New Roman" w:eastAsia="Times New Roman" w:hAnsi="Times New Roman" w:cs="Times New Roman"/>
          <w:b/>
          <w:bCs/>
          <w:sz w:val="24"/>
          <w:szCs w:val="24"/>
          <w:lang w:eastAsia="ru-RU"/>
        </w:rPr>
        <w:t>«внутренней позиции школьника»</w:t>
      </w:r>
      <w:r w:rsidRPr="00AD041D">
        <w:rPr>
          <w:rFonts w:ascii="Times New Roman" w:eastAsia="Times New Roman" w:hAnsi="Times New Roman" w:cs="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sidRPr="00AD041D">
        <w:rPr>
          <w:rFonts w:ascii="Times New Roman" w:eastAsia="Times New Roman" w:hAnsi="Times New Roman" w:cs="Times New Roman"/>
          <w:b/>
          <w:bCs/>
          <w:sz w:val="24"/>
          <w:szCs w:val="24"/>
          <w:lang w:eastAsia="ru-RU"/>
        </w:rPr>
        <w:t>Актуальной</w:t>
      </w:r>
      <w:r w:rsidRPr="00AD041D">
        <w:rPr>
          <w:rFonts w:ascii="Times New Roman" w:eastAsia="Times New Roman" w:hAnsi="Times New Roman" w:cs="Times New Roman"/>
          <w:sz w:val="24"/>
          <w:szCs w:val="24"/>
          <w:lang w:eastAsia="ru-RU"/>
        </w:rPr>
        <w:t xml:space="preserve"> становится </w:t>
      </w: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 </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AD041D" w:rsidRPr="00AD041D">
        <w:rPr>
          <w:rFonts w:ascii="Times New Roman" w:eastAsia="Times New Roman" w:hAnsi="Times New Roman" w:cs="Times New Roman"/>
          <w:b/>
          <w:sz w:val="24"/>
          <w:szCs w:val="24"/>
          <w:lang w:eastAsia="ru-RU"/>
        </w:rPr>
        <w:t>Отличительные особенности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Основной </w:t>
      </w:r>
      <w:r w:rsidRPr="00AD041D">
        <w:rPr>
          <w:rFonts w:ascii="Times New Roman" w:eastAsia="Times New Roman" w:hAnsi="Times New Roman" w:cs="Times New Roman"/>
          <w:b/>
          <w:sz w:val="24"/>
          <w:szCs w:val="24"/>
          <w:lang w:eastAsia="ru-RU"/>
        </w:rPr>
        <w:t>идеей</w:t>
      </w:r>
      <w:r w:rsidRPr="00AD041D">
        <w:rPr>
          <w:rFonts w:ascii="Times New Roman" w:eastAsia="Times New Roman" w:hAnsi="Times New Roman" w:cs="Times New Roman"/>
          <w:sz w:val="24"/>
          <w:szCs w:val="24"/>
          <w:lang w:eastAsia="ru-RU"/>
        </w:rPr>
        <w:t xml:space="preserve"> программы является создание условий для удовлетворения важнейших потребностей ребенка, его самореализации и творческого самовыражения с учетом возрастных норм. Предлагаемый курс занятий представляет собой систему подготовки, особенностью которой является интегрированный курс, объединяющий основные направления, развивающие необходимые качества, навыки, стимулирующие познавательные интересы, формируя определенные уже школьные, но еще детские отношения. Система учебных занятий состоит из интегрируемых курсов: «</w:t>
      </w:r>
      <w:proofErr w:type="spellStart"/>
      <w:r w:rsidRPr="00AD041D">
        <w:rPr>
          <w:rFonts w:ascii="Times New Roman" w:eastAsia="Times New Roman" w:hAnsi="Times New Roman" w:cs="Times New Roman"/>
          <w:sz w:val="24"/>
          <w:szCs w:val="24"/>
          <w:lang w:eastAsia="ru-RU"/>
        </w:rPr>
        <w:t>АБВГДейка</w:t>
      </w:r>
      <w:proofErr w:type="spellEnd"/>
      <w:r w:rsidRPr="00AD041D">
        <w:rPr>
          <w:rFonts w:ascii="Times New Roman" w:eastAsia="Times New Roman" w:hAnsi="Times New Roman" w:cs="Times New Roman"/>
          <w:sz w:val="24"/>
          <w:szCs w:val="24"/>
          <w:lang w:eastAsia="ru-RU"/>
        </w:rPr>
        <w:t>», «Математические ступеньки»,</w:t>
      </w:r>
      <w:r w:rsidR="003921A5">
        <w:rPr>
          <w:rFonts w:ascii="Times New Roman" w:eastAsia="Times New Roman" w:hAnsi="Times New Roman" w:cs="Times New Roman"/>
          <w:sz w:val="24"/>
          <w:szCs w:val="24"/>
          <w:lang w:eastAsia="ru-RU"/>
        </w:rPr>
        <w:t xml:space="preserve"> «Мир вокруг нас»,</w:t>
      </w:r>
      <w:r w:rsidRPr="00AD041D">
        <w:rPr>
          <w:rFonts w:ascii="Times New Roman" w:eastAsia="Times New Roman" w:hAnsi="Times New Roman" w:cs="Times New Roman"/>
          <w:sz w:val="24"/>
          <w:szCs w:val="24"/>
          <w:lang w:eastAsia="ru-RU"/>
        </w:rPr>
        <w:t xml:space="preserve"> «Умелые ручки» и </w:t>
      </w:r>
      <w:proofErr w:type="gramStart"/>
      <w:r w:rsidRPr="00AD041D">
        <w:rPr>
          <w:rFonts w:ascii="Times New Roman" w:eastAsia="Times New Roman" w:hAnsi="Times New Roman" w:cs="Times New Roman"/>
          <w:sz w:val="24"/>
          <w:szCs w:val="24"/>
          <w:lang w:eastAsia="ru-RU"/>
        </w:rPr>
        <w:t>ориентирована</w:t>
      </w:r>
      <w:proofErr w:type="gramEnd"/>
      <w:r w:rsidRPr="00AD041D">
        <w:rPr>
          <w:rFonts w:ascii="Times New Roman" w:eastAsia="Times New Roman" w:hAnsi="Times New Roman" w:cs="Times New Roman"/>
          <w:sz w:val="24"/>
          <w:szCs w:val="24"/>
          <w:lang w:eastAsia="ru-RU"/>
        </w:rPr>
        <w:t xml:space="preserve"> на различный возрастной состав дошкольников. </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b/>
          <w:bCs/>
          <w:color w:val="1D1B11"/>
          <w:sz w:val="24"/>
          <w:szCs w:val="24"/>
          <w:lang w:eastAsia="ru-RU"/>
        </w:rPr>
        <w:t>Отличительными особенностями</w:t>
      </w:r>
      <w:r w:rsidRPr="00AD041D">
        <w:rPr>
          <w:rFonts w:ascii="Times New Roman" w:eastAsia="Times New Roman" w:hAnsi="Times New Roman" w:cs="Times New Roman"/>
          <w:color w:val="1D1B11"/>
          <w:sz w:val="24"/>
          <w:szCs w:val="24"/>
          <w:lang w:eastAsia="ru-RU"/>
        </w:rPr>
        <w:t> </w:t>
      </w:r>
      <w:r w:rsidRPr="00AD041D">
        <w:rPr>
          <w:rFonts w:ascii="Times New Roman" w:eastAsia="Times New Roman" w:hAnsi="Times New Roman" w:cs="Times New Roman"/>
          <w:b/>
          <w:bCs/>
          <w:color w:val="1D1B11"/>
          <w:sz w:val="24"/>
          <w:szCs w:val="24"/>
          <w:lang w:eastAsia="ru-RU"/>
        </w:rPr>
        <w:t>программы</w:t>
      </w:r>
      <w:r w:rsidRPr="00AD041D">
        <w:rPr>
          <w:rFonts w:ascii="Times New Roman" w:eastAsia="Times New Roman" w:hAnsi="Times New Roman" w:cs="Times New Roman"/>
          <w:color w:val="1D1B11"/>
          <w:sz w:val="24"/>
          <w:szCs w:val="24"/>
          <w:lang w:eastAsia="ru-RU"/>
        </w:rPr>
        <w:t> </w:t>
      </w:r>
      <w:proofErr w:type="spellStart"/>
      <w:r w:rsidRPr="00AD041D">
        <w:rPr>
          <w:rFonts w:ascii="Times New Roman" w:eastAsia="Times New Roman" w:hAnsi="Times New Roman" w:cs="Times New Roman"/>
          <w:color w:val="1D1B11"/>
          <w:sz w:val="24"/>
          <w:szCs w:val="24"/>
          <w:lang w:eastAsia="ru-RU"/>
        </w:rPr>
        <w:t>предшкольного</w:t>
      </w:r>
      <w:proofErr w:type="spellEnd"/>
      <w:r w:rsidRPr="00AD041D">
        <w:rPr>
          <w:rFonts w:ascii="Times New Roman" w:eastAsia="Times New Roman" w:hAnsi="Times New Roman" w:cs="Times New Roman"/>
          <w:color w:val="1D1B11"/>
          <w:sz w:val="24"/>
          <w:szCs w:val="24"/>
          <w:lang w:eastAsia="ru-RU"/>
        </w:rPr>
        <w:t xml:space="preserve"> образования является то, что она одновременно решает две задачи:</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1) подготовить детей к обучению как новому для них виду деятельности (мотивационная готовность, познавательно-речевое развитие и пр.);</w:t>
      </w:r>
    </w:p>
    <w:p w:rsidR="00AD041D" w:rsidRPr="00AD041D" w:rsidRDefault="00AD041D" w:rsidP="00AD041D">
      <w:pPr>
        <w:spacing w:after="0" w:line="240" w:lineRule="auto"/>
        <w:rPr>
          <w:rFonts w:ascii="Arial" w:eastAsia="Times New Roman" w:hAnsi="Arial" w:cs="Arial"/>
          <w:color w:val="000000"/>
          <w:sz w:val="24"/>
          <w:szCs w:val="24"/>
          <w:lang w:eastAsia="ru-RU"/>
        </w:rPr>
      </w:pPr>
      <w:r w:rsidRPr="00AD041D">
        <w:rPr>
          <w:rFonts w:ascii="Times New Roman" w:eastAsia="Times New Roman" w:hAnsi="Times New Roman" w:cs="Times New Roman"/>
          <w:color w:val="1D1B11"/>
          <w:sz w:val="24"/>
          <w:szCs w:val="24"/>
          <w:lang w:eastAsia="ru-RU"/>
        </w:rPr>
        <w:t>2) подготовить детей к обучению именно в гимназии (т.е. к работе в коллективе, общению с взрослыми и сверстниками и пр.).</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Отличительной чертой работы школы будущего первоклассника является работа педагога в тесном контакте с родителями. После каждого занятия они приходят в кабинет, чтобы познакомиться с видами деятельности на занятии и результатами. Родители получают: - консультации;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рекомендации по работе с детьми дома, чтобы закрепить полученные ими знания;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наставления по некоторым проблемам и способам подобной работы.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 конце обучения проводятся тестирования детей, анкетирования родителей, позволяющие судить об успешности реализации программы.</w:t>
      </w:r>
    </w:p>
    <w:p w:rsidR="00AD041D" w:rsidRPr="00AD041D" w:rsidRDefault="00B378A6" w:rsidP="00AD041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D041D" w:rsidRPr="00AD041D">
        <w:rPr>
          <w:rFonts w:ascii="Times New Roman" w:eastAsia="Times New Roman" w:hAnsi="Times New Roman" w:cs="Times New Roman"/>
          <w:b/>
          <w:sz w:val="24"/>
          <w:szCs w:val="24"/>
          <w:lang w:eastAsia="ru-RU"/>
        </w:rPr>
        <w:t>Адресат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proofErr w:type="spellStart"/>
      <w:r w:rsidRPr="00AD041D">
        <w:rPr>
          <w:rFonts w:ascii="Times New Roman" w:eastAsia="Times New Roman" w:hAnsi="Times New Roman" w:cs="Times New Roman"/>
          <w:sz w:val="24"/>
          <w:szCs w:val="24"/>
          <w:lang w:eastAsia="ru-RU"/>
        </w:rPr>
        <w:t>Предшкольная</w:t>
      </w:r>
      <w:proofErr w:type="spellEnd"/>
      <w:r w:rsidRPr="00AD041D">
        <w:rPr>
          <w:rFonts w:ascii="Times New Roman" w:eastAsia="Times New Roman" w:hAnsi="Times New Roman" w:cs="Times New Roman"/>
          <w:sz w:val="24"/>
          <w:szCs w:val="24"/>
          <w:lang w:eastAsia="ru-RU"/>
        </w:rPr>
        <w:t xml:space="preserve">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К старшему дошкольному возрасту (с 6,5 по 7,5 лет) определяющей для готовности детей к школе является сформированность «базиса личностной культуры», то есть компетентности, которая включает в себя коммуникативную, социальную, интеллектуальную и компетентности в плане физического развития.</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xml:space="preserve">Коммуникативная компетентность проявляется в свободном выражении ребенком своих желаний, намерений с помощью речевых и неречевых средств. </w:t>
      </w:r>
      <w:proofErr w:type="gramStart"/>
      <w:r w:rsidRPr="00AD041D">
        <w:rPr>
          <w:rFonts w:ascii="Times New Roman" w:eastAsia="Times New Roman" w:hAnsi="Times New Roman" w:cs="Times New Roman"/>
          <w:color w:val="000000"/>
          <w:sz w:val="24"/>
          <w:szCs w:val="24"/>
          <w:lang w:eastAsia="ru-RU"/>
        </w:rPr>
        <w:t>Ребенок умеет слушать другого и согласовывать с ним свои действия.</w:t>
      </w:r>
      <w:proofErr w:type="gramEnd"/>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Социальная компетентность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xml:space="preserve">Интеллектуальная компетентность характеризуется способностью ребенка к практическому и умственному экспериментированию, символическому моделированию, </w:t>
      </w:r>
      <w:r w:rsidRPr="00AD041D">
        <w:rPr>
          <w:rFonts w:ascii="Times New Roman" w:eastAsia="Times New Roman" w:hAnsi="Times New Roman" w:cs="Times New Roman"/>
          <w:color w:val="000000"/>
          <w:sz w:val="24"/>
          <w:szCs w:val="24"/>
          <w:lang w:eastAsia="ru-RU"/>
        </w:rPr>
        <w:lastRenderedPageBreak/>
        <w:t>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AD041D" w:rsidRPr="00AD041D" w:rsidRDefault="00AD041D" w:rsidP="00AD041D">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Поступление в школу не готового к обучению ребенка отрицательно сказывается на его дальнейшем развитии, здоровье, успеваемости. Это приводит к отрицательному отношению к школе и трудностям в дальнейшем воспитании.</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Разработка и реализация программы обусловлено необходимостью формирования вышеперечисленных компетенций.</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AD041D" w:rsidRPr="00AD041D">
        <w:rPr>
          <w:rFonts w:ascii="Times New Roman" w:eastAsia="Times New Roman" w:hAnsi="Times New Roman" w:cs="Times New Roman"/>
          <w:b/>
          <w:color w:val="000000"/>
          <w:sz w:val="24"/>
          <w:szCs w:val="24"/>
          <w:lang w:eastAsia="ru-RU"/>
        </w:rPr>
        <w:t>Объем и срок освоения программы, форма обучения, режим занятий</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color w:val="000000"/>
          <w:sz w:val="24"/>
          <w:szCs w:val="24"/>
          <w:lang w:eastAsia="ru-RU"/>
        </w:rPr>
        <w:t xml:space="preserve">            Программа рассчитана на 20 недель. </w:t>
      </w:r>
    </w:p>
    <w:p w:rsidR="00AD041D" w:rsidRPr="00AD041D" w:rsidRDefault="00AD041D" w:rsidP="00AD041D">
      <w:pPr>
        <w:spacing w:after="0" w:line="240" w:lineRule="auto"/>
        <w:jc w:val="both"/>
        <w:rPr>
          <w:rFonts w:ascii="Times New Roman" w:eastAsia="Times New Roman" w:hAnsi="Times New Roman" w:cs="Times New Roman"/>
          <w:sz w:val="20"/>
          <w:szCs w:val="20"/>
          <w:lang w:eastAsia="ru-RU"/>
        </w:rPr>
      </w:pPr>
      <w:r w:rsidRPr="00AD041D">
        <w:rPr>
          <w:rFonts w:ascii="Times New Roman" w:eastAsia="Times New Roman" w:hAnsi="Times New Roman" w:cs="Times New Roman"/>
          <w:bCs/>
          <w:iCs/>
          <w:sz w:val="24"/>
          <w:szCs w:val="24"/>
          <w:lang w:eastAsia="ru-RU"/>
        </w:rPr>
        <w:t>Формы проведения занятий</w:t>
      </w:r>
      <w:r w:rsidRPr="00AD041D">
        <w:rPr>
          <w:rFonts w:ascii="Times New Roman" w:eastAsia="Times New Roman" w:hAnsi="Times New Roman" w:cs="Times New Roman"/>
          <w:sz w:val="24"/>
          <w:szCs w:val="24"/>
          <w:lang w:eastAsia="ru-RU"/>
        </w:rPr>
        <w:t>:</w:t>
      </w: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инсценировка;</w:t>
      </w: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ролевая игра;</w:t>
      </w:r>
    </w:p>
    <w:p w:rsidR="00AD041D" w:rsidRPr="00AD041D" w:rsidRDefault="00AD041D" w:rsidP="00AD041D">
      <w:pPr>
        <w:tabs>
          <w:tab w:val="left" w:pos="1700"/>
        </w:tabs>
        <w:spacing w:after="0" w:line="238"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конкурс;</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39"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предметная игра;</w:t>
      </w:r>
    </w:p>
    <w:p w:rsidR="00AD041D" w:rsidRPr="00AD041D" w:rsidRDefault="00AD041D" w:rsidP="00AD041D">
      <w:pPr>
        <w:spacing w:after="0" w:line="1" w:lineRule="exact"/>
        <w:jc w:val="both"/>
        <w:rPr>
          <w:rFonts w:ascii="Symbol" w:eastAsia="Symbol" w:hAnsi="Symbol" w:cs="Symbol"/>
          <w:sz w:val="24"/>
          <w:szCs w:val="24"/>
          <w:lang w:eastAsia="ru-RU"/>
        </w:rPr>
      </w:pPr>
    </w:p>
    <w:p w:rsidR="00AD041D" w:rsidRPr="00AD041D" w:rsidRDefault="00AD041D" w:rsidP="00AD041D">
      <w:pPr>
        <w:tabs>
          <w:tab w:val="left" w:pos="1700"/>
        </w:tabs>
        <w:spacing w:after="0" w:line="240" w:lineRule="auto"/>
        <w:jc w:val="both"/>
        <w:rPr>
          <w:rFonts w:ascii="Symbol" w:eastAsia="Symbol" w:hAnsi="Symbol" w:cs="Symbol"/>
          <w:sz w:val="24"/>
          <w:szCs w:val="24"/>
          <w:lang w:eastAsia="ru-RU"/>
        </w:rPr>
      </w:pPr>
      <w:r w:rsidRPr="00AD041D">
        <w:rPr>
          <w:rFonts w:ascii="Times New Roman" w:eastAsia="Times New Roman" w:hAnsi="Times New Roman" w:cs="Times New Roman"/>
          <w:sz w:val="24"/>
          <w:szCs w:val="24"/>
          <w:lang w:eastAsia="ru-RU"/>
        </w:rPr>
        <w:t>- сочетание всех элементов на одном занятии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Виды деятельности сменяют друг друга, следуя сюжету: сказочному или познавательному. Перемена и динамическая пауза, во время которых дети играют в подвижные игры вместе с педагогом, не могут считаться полноценным периодом релаксации, т.к. дети все равно находятся в условиях, отличных от привычного образа жизни, т.е. приближенных </w:t>
      </w:r>
      <w:proofErr w:type="gramStart"/>
      <w:r w:rsidRPr="00AD041D">
        <w:rPr>
          <w:rFonts w:ascii="Times New Roman" w:eastAsia="Times New Roman" w:hAnsi="Times New Roman" w:cs="Times New Roman"/>
          <w:sz w:val="24"/>
          <w:szCs w:val="24"/>
          <w:lang w:eastAsia="ru-RU"/>
        </w:rPr>
        <w:t>к</w:t>
      </w:r>
      <w:proofErr w:type="gramEnd"/>
      <w:r w:rsidRPr="00AD041D">
        <w:rPr>
          <w:rFonts w:ascii="Times New Roman" w:eastAsia="Times New Roman" w:hAnsi="Times New Roman" w:cs="Times New Roman"/>
          <w:sz w:val="24"/>
          <w:szCs w:val="24"/>
          <w:lang w:eastAsia="ru-RU"/>
        </w:rPr>
        <w:t xml:space="preserve">  школьным. </w:t>
      </w:r>
    </w:p>
    <w:p w:rsidR="00B378A6"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Обучение отвечает всем требованиям СанПиН 2.4.2. №2821-10.</w:t>
      </w:r>
    </w:p>
    <w:p w:rsidR="00AD041D" w:rsidRPr="00AD041D" w:rsidRDefault="00B378A6" w:rsidP="00AD041D">
      <w:pPr>
        <w:spacing w:after="0" w:line="240" w:lineRule="auto"/>
        <w:ind w:firstLine="709"/>
        <w:jc w:val="both"/>
        <w:rPr>
          <w:rFonts w:ascii="Times New Roman" w:eastAsia="Times New Roman" w:hAnsi="Times New Roman" w:cs="Times New Roman"/>
          <w:sz w:val="24"/>
          <w:szCs w:val="24"/>
          <w:lang w:eastAsia="ru-RU"/>
        </w:rPr>
      </w:pPr>
      <w:r w:rsidRPr="00B378A6">
        <w:rPr>
          <w:rFonts w:ascii="Times New Roman" w:eastAsia="Times New Roman" w:hAnsi="Times New Roman" w:cs="Times New Roman"/>
          <w:b/>
          <w:sz w:val="24"/>
          <w:szCs w:val="24"/>
          <w:lang w:eastAsia="ru-RU"/>
        </w:rPr>
        <w:t>6.</w:t>
      </w:r>
      <w:r w:rsidRPr="00B378A6">
        <w:rPr>
          <w:rFonts w:ascii="Times New Roman" w:eastAsia="Times New Roman" w:hAnsi="Times New Roman" w:cs="Times New Roman"/>
          <w:b/>
          <w:color w:val="000000"/>
          <w:sz w:val="24"/>
          <w:szCs w:val="24"/>
          <w:lang w:eastAsia="ru-RU"/>
        </w:rPr>
        <w:t xml:space="preserve"> Основная форма</w:t>
      </w:r>
      <w:r w:rsidRPr="00AD041D">
        <w:rPr>
          <w:rFonts w:ascii="Times New Roman" w:eastAsia="Times New Roman" w:hAnsi="Times New Roman" w:cs="Times New Roman"/>
          <w:color w:val="000000"/>
          <w:sz w:val="24"/>
          <w:szCs w:val="24"/>
          <w:lang w:eastAsia="ru-RU"/>
        </w:rPr>
        <w:t xml:space="preserve"> </w:t>
      </w:r>
      <w:r w:rsidRPr="00B378A6">
        <w:rPr>
          <w:rFonts w:ascii="Times New Roman" w:eastAsia="Times New Roman" w:hAnsi="Times New Roman" w:cs="Times New Roman"/>
          <w:b/>
          <w:color w:val="000000"/>
          <w:sz w:val="24"/>
          <w:szCs w:val="24"/>
          <w:lang w:eastAsia="ru-RU"/>
        </w:rPr>
        <w:t>обучения</w:t>
      </w:r>
      <w:proofErr w:type="gramStart"/>
      <w:r w:rsidRPr="00B378A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AD041D">
        <w:rPr>
          <w:rFonts w:ascii="Times New Roman" w:eastAsia="Times New Roman" w:hAnsi="Times New Roman" w:cs="Times New Roman"/>
          <w:color w:val="000000"/>
          <w:sz w:val="24"/>
          <w:szCs w:val="24"/>
          <w:lang w:eastAsia="ru-RU"/>
        </w:rPr>
        <w:t>очная (учебное занятие).</w:t>
      </w:r>
    </w:p>
    <w:p w:rsidR="00AD041D" w:rsidRPr="00AD041D" w:rsidRDefault="00B378A6" w:rsidP="00AD041D">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7.</w:t>
      </w:r>
      <w:r w:rsidR="00AD041D" w:rsidRPr="00AD041D">
        <w:rPr>
          <w:rFonts w:ascii="Times New Roman" w:eastAsia="Times New Roman" w:hAnsi="Times New Roman" w:cs="Times New Roman"/>
          <w:b/>
          <w:sz w:val="24"/>
          <w:szCs w:val="24"/>
          <w:lang w:eastAsia="ru-RU"/>
        </w:rPr>
        <w:t>Особенности организации образовательного процесса</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Формирование положительного отношения к учению достигается подбором занимательных заданий и упражнений, позволяющих ребенку через игровую деятельность лучше усваивать сложный материал. Динамические переменки позволяют переключать активность детей. Дети сидят за столами лишь недолгое время, необходимое на выполнение какого-либо конкретного задания, что с одной стороны приучает их к дисциплине, с другой – не утомляет.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 возрасте 6 – 6,5 лет ребенок продолжает совершенствоваться через игру, поэтому игровые образовательные технологии являются ведущими во всех разделах учебн</w:t>
      </w:r>
      <w:proofErr w:type="gramStart"/>
      <w:r w:rsidRPr="00AD041D">
        <w:rPr>
          <w:rFonts w:ascii="Times New Roman" w:eastAsia="Times New Roman" w:hAnsi="Times New Roman" w:cs="Times New Roman"/>
          <w:sz w:val="24"/>
          <w:szCs w:val="24"/>
          <w:lang w:eastAsia="ru-RU"/>
        </w:rPr>
        <w:t>о-</w:t>
      </w:r>
      <w:proofErr w:type="gramEnd"/>
      <w:r w:rsidRPr="00AD041D">
        <w:rPr>
          <w:rFonts w:ascii="Times New Roman" w:eastAsia="Times New Roman" w:hAnsi="Times New Roman" w:cs="Times New Roman"/>
          <w:sz w:val="24"/>
          <w:szCs w:val="24"/>
          <w:lang w:eastAsia="ru-RU"/>
        </w:rPr>
        <w:t xml:space="preserve"> познавательного блока программы, а предлагаемые детям знания выступают в качестве средства развития личности ребенка-дошкольника.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Для успешной реализации программы подготовки детей к школе используются различные педагогические технологии: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w:t>
      </w:r>
      <w:proofErr w:type="gramStart"/>
      <w:r w:rsidRPr="00AD041D">
        <w:rPr>
          <w:rFonts w:ascii="Times New Roman" w:eastAsia="Times New Roman" w:hAnsi="Times New Roman" w:cs="Times New Roman"/>
          <w:sz w:val="24"/>
          <w:szCs w:val="24"/>
          <w:lang w:eastAsia="ru-RU"/>
        </w:rPr>
        <w:t>игровые</w:t>
      </w:r>
      <w:proofErr w:type="gramEnd"/>
      <w:r w:rsidRPr="00AD041D">
        <w:rPr>
          <w:rFonts w:ascii="Times New Roman" w:eastAsia="Times New Roman" w:hAnsi="Times New Roman" w:cs="Times New Roman"/>
          <w:sz w:val="24"/>
          <w:szCs w:val="24"/>
          <w:lang w:eastAsia="ru-RU"/>
        </w:rPr>
        <w:t xml:space="preserve">, т.к. ведущей деятельностью для детей дошкольного возраста является игровая;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информационно-коммуникационные – обеспечивают наглядность, доступность, устойчивый интерес к познанию нового, </w:t>
      </w:r>
      <w:proofErr w:type="gramStart"/>
      <w:r w:rsidRPr="00AD041D">
        <w:rPr>
          <w:rFonts w:ascii="Times New Roman" w:eastAsia="Times New Roman" w:hAnsi="Times New Roman" w:cs="Times New Roman"/>
          <w:sz w:val="24"/>
          <w:szCs w:val="24"/>
          <w:lang w:eastAsia="ru-RU"/>
        </w:rPr>
        <w:t>представляют новые возможности</w:t>
      </w:r>
      <w:proofErr w:type="gramEnd"/>
      <w:r w:rsidRPr="00AD041D">
        <w:rPr>
          <w:rFonts w:ascii="Times New Roman" w:eastAsia="Times New Roman" w:hAnsi="Times New Roman" w:cs="Times New Roman"/>
          <w:sz w:val="24"/>
          <w:szCs w:val="24"/>
          <w:lang w:eastAsia="ru-RU"/>
        </w:rPr>
        <w:t xml:space="preserve"> добычи информации;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sym w:font="Symbol" w:char="F02D"/>
      </w:r>
      <w:r w:rsidRPr="00AD041D">
        <w:rPr>
          <w:rFonts w:ascii="Times New Roman" w:eastAsia="Times New Roman" w:hAnsi="Times New Roman" w:cs="Times New Roman"/>
          <w:sz w:val="24"/>
          <w:szCs w:val="24"/>
          <w:lang w:eastAsia="ru-RU"/>
        </w:rPr>
        <w:t xml:space="preserve"> технологии деятельностного метода, развития критического и творческого мышления, которые обеспечивают самостоятельный поиск новых знаний на основе имеющихся знаний и опыта ребенка. Ориентация на самостоятельную деятельность ребенка органично сочетается с групповыми методами работы. </w:t>
      </w:r>
    </w:p>
    <w:p w:rsidR="00AD041D" w:rsidRPr="00AD041D" w:rsidRDefault="00AD041D" w:rsidP="00AD041D">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sz w:val="24"/>
          <w:szCs w:val="24"/>
          <w:lang w:eastAsia="ru-RU"/>
        </w:rPr>
        <w:t>Пространство занятий готовит малыша к общению в школьном коллективе, учит доказывать свою точку зрения, с одной стороны, а с другой – быть терпеливыми с окружающими людьми. Дети учатся усидчивости и дисциплине, необходимой в школе, постепенно привыкая к тому, что в классе необходимо слушать учителя и трудиться.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Для реализации программы используется:</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мультимедийный проектор;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компьютер;</w:t>
      </w:r>
    </w:p>
    <w:p w:rsidR="00AD041D" w:rsidRPr="00AD041D" w:rsidRDefault="00AD041D" w:rsidP="00AD041D">
      <w:pPr>
        <w:spacing w:after="0" w:line="240" w:lineRule="auto"/>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изобразительные наглядные пособия (рисунки, схемы, таблицы)</w:t>
      </w:r>
    </w:p>
    <w:p w:rsidR="00AD041D" w:rsidRPr="00AD041D" w:rsidRDefault="00AD041D" w:rsidP="00AD041D">
      <w:pPr>
        <w:spacing w:after="0" w:line="240" w:lineRule="auto"/>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 раздаточный материал (разрезные карточки, раздаточный геометрический материал, карточки с моделями чисел, счетные палочки).</w:t>
      </w:r>
    </w:p>
    <w:p w:rsidR="00A64AC1" w:rsidRDefault="006F51D7" w:rsidP="00A64AC1">
      <w:pPr>
        <w:spacing w:after="0" w:line="240" w:lineRule="auto"/>
        <w:ind w:firstLine="54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8. Режим занятий</w:t>
      </w:r>
      <w:proofErr w:type="gramStart"/>
      <w:r>
        <w:rPr>
          <w:rFonts w:ascii="Times New Roman" w:eastAsiaTheme="minorEastAsia" w:hAnsi="Times New Roman" w:cs="Times New Roman"/>
          <w:b/>
          <w:sz w:val="24"/>
          <w:szCs w:val="24"/>
          <w:lang w:eastAsia="ru-RU"/>
        </w:rPr>
        <w:t>.</w:t>
      </w:r>
      <w:proofErr w:type="gramEnd"/>
      <w:r>
        <w:rPr>
          <w:rFonts w:ascii="Times New Roman" w:eastAsiaTheme="minorEastAsia" w:hAnsi="Times New Roman" w:cs="Times New Roman"/>
          <w:b/>
          <w:sz w:val="24"/>
          <w:szCs w:val="24"/>
          <w:lang w:eastAsia="ru-RU"/>
        </w:rPr>
        <w:t xml:space="preserve"> </w:t>
      </w:r>
      <w:proofErr w:type="gramStart"/>
      <w:r>
        <w:rPr>
          <w:rFonts w:ascii="Times New Roman" w:eastAsiaTheme="minorEastAsia" w:hAnsi="Times New Roman" w:cs="Times New Roman"/>
          <w:b/>
          <w:sz w:val="24"/>
          <w:szCs w:val="24"/>
          <w:lang w:eastAsia="ru-RU"/>
        </w:rPr>
        <w:t>п</w:t>
      </w:r>
      <w:proofErr w:type="gramEnd"/>
      <w:r>
        <w:rPr>
          <w:rFonts w:ascii="Times New Roman" w:eastAsiaTheme="minorEastAsia" w:hAnsi="Times New Roman" w:cs="Times New Roman"/>
          <w:b/>
          <w:sz w:val="24"/>
          <w:szCs w:val="24"/>
          <w:lang w:eastAsia="ru-RU"/>
        </w:rPr>
        <w:t>ериодичность и продолжительность занятий.</w:t>
      </w:r>
    </w:p>
    <w:p w:rsidR="006F51D7" w:rsidRPr="00AD041D" w:rsidRDefault="006F51D7" w:rsidP="006F51D7">
      <w:pPr>
        <w:spacing w:after="0" w:line="240" w:lineRule="auto"/>
        <w:ind w:firstLine="709"/>
        <w:jc w:val="both"/>
        <w:rPr>
          <w:rFonts w:ascii="Roboto" w:eastAsia="Times New Roman" w:hAnsi="Roboto"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Учебные занятия проводятся 1 раз в неделю в</w:t>
      </w:r>
      <w:r>
        <w:rPr>
          <w:rFonts w:ascii="Times New Roman" w:eastAsia="Times New Roman" w:hAnsi="Times New Roman" w:cs="Times New Roman"/>
          <w:color w:val="000000"/>
          <w:sz w:val="24"/>
          <w:szCs w:val="24"/>
          <w:lang w:eastAsia="ru-RU"/>
        </w:rPr>
        <w:t xml:space="preserve"> период с октября по март 2018-2019</w:t>
      </w:r>
      <w:r w:rsidRPr="00AD041D">
        <w:rPr>
          <w:rFonts w:ascii="Times New Roman" w:eastAsia="Times New Roman" w:hAnsi="Times New Roman" w:cs="Times New Roman"/>
          <w:color w:val="000000"/>
          <w:sz w:val="24"/>
          <w:szCs w:val="24"/>
          <w:lang w:eastAsia="ru-RU"/>
        </w:rPr>
        <w:t xml:space="preserve"> учебного года. Еженедельно по 1 учебному занятию. Общее количество часов – 80 часов.</w:t>
      </w:r>
    </w:p>
    <w:p w:rsidR="006F51D7" w:rsidRPr="00AD041D" w:rsidRDefault="006F51D7" w:rsidP="006F51D7">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Продолжительность учебного занятия - 30 минут. Между учебными занятиями перерыв - 15 минут. </w:t>
      </w:r>
    </w:p>
    <w:p w:rsidR="006F51D7" w:rsidRDefault="006F51D7" w:rsidP="00A64AC1">
      <w:pPr>
        <w:spacing w:after="0" w:line="240" w:lineRule="auto"/>
        <w:ind w:firstLine="540"/>
        <w:jc w:val="both"/>
        <w:rPr>
          <w:rFonts w:ascii="Times New Roman" w:eastAsiaTheme="minorEastAsia" w:hAnsi="Times New Roman" w:cs="Times New Roman"/>
          <w:b/>
          <w:sz w:val="24"/>
          <w:szCs w:val="24"/>
          <w:lang w:eastAsia="ru-RU"/>
        </w:rPr>
      </w:pPr>
    </w:p>
    <w:p w:rsidR="00A64AC1" w:rsidRPr="00A64AC1" w:rsidRDefault="006F51D7" w:rsidP="006F51D7">
      <w:pPr>
        <w:spacing w:after="0" w:line="240" w:lineRule="auto"/>
        <w:ind w:firstLine="540"/>
        <w:jc w:val="center"/>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sz w:val="24"/>
          <w:szCs w:val="24"/>
          <w:lang w:eastAsia="ru-RU"/>
        </w:rPr>
        <w:t>1.2.Ц</w:t>
      </w:r>
      <w:r w:rsidRPr="00A64AC1">
        <w:rPr>
          <w:rFonts w:ascii="Times New Roman" w:eastAsiaTheme="minorEastAsia" w:hAnsi="Times New Roman" w:cs="Times New Roman"/>
          <w:b/>
          <w:sz w:val="24"/>
          <w:szCs w:val="24"/>
          <w:lang w:eastAsia="ru-RU"/>
        </w:rPr>
        <w:t>ель и задачи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b/>
          <w:bCs/>
          <w:sz w:val="24"/>
          <w:szCs w:val="24"/>
          <w:lang w:eastAsia="ru-RU"/>
        </w:rPr>
        <w:t>Цель программы</w:t>
      </w:r>
      <w:r w:rsidRPr="00AD041D">
        <w:rPr>
          <w:rFonts w:ascii="Times New Roman" w:eastAsia="Times New Roman" w:hAnsi="Times New Roman" w:cs="Times New Roman"/>
          <w:sz w:val="24"/>
          <w:szCs w:val="24"/>
          <w:lang w:eastAsia="ru-RU"/>
        </w:rPr>
        <w:t xml:space="preserve"> – 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Подготовка детей к школе занимает особое место в системе образования. Это обусловлено сложной адаптацией ребенка к школе.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Программа «Я будущий гимназист»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гимназии. </w:t>
      </w:r>
    </w:p>
    <w:p w:rsidR="00AD041D" w:rsidRPr="00AD041D" w:rsidRDefault="006F51D7" w:rsidP="00AD04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w:t>
      </w:r>
      <w:r w:rsidR="00AD041D" w:rsidRPr="00AD041D">
        <w:rPr>
          <w:rFonts w:ascii="Times New Roman" w:eastAsia="Times New Roman" w:hAnsi="Times New Roman" w:cs="Times New Roman"/>
          <w:b/>
          <w:bCs/>
          <w:sz w:val="24"/>
          <w:szCs w:val="24"/>
          <w:lang w:eastAsia="ru-RU"/>
        </w:rPr>
        <w:t>адачи</w:t>
      </w:r>
      <w:r>
        <w:rPr>
          <w:rFonts w:ascii="Times New Roman" w:eastAsia="Times New Roman" w:hAnsi="Times New Roman" w:cs="Times New Roman"/>
          <w:b/>
          <w:bCs/>
          <w:sz w:val="24"/>
          <w:szCs w:val="24"/>
          <w:lang w:eastAsia="ru-RU"/>
        </w:rPr>
        <w:t xml:space="preserve"> программы</w:t>
      </w:r>
      <w:r w:rsidR="00AD041D" w:rsidRPr="00AD041D">
        <w:rPr>
          <w:rFonts w:ascii="Times New Roman" w:eastAsia="Times New Roman" w:hAnsi="Times New Roman" w:cs="Times New Roman"/>
          <w:b/>
          <w:bCs/>
          <w:sz w:val="24"/>
          <w:szCs w:val="24"/>
          <w:lang w:eastAsia="ru-RU"/>
        </w:rPr>
        <w:t>:</w:t>
      </w:r>
      <w:r w:rsidR="00AD041D" w:rsidRPr="00AD041D">
        <w:rPr>
          <w:rFonts w:ascii="Times New Roman" w:eastAsia="Times New Roman" w:hAnsi="Times New Roman" w:cs="Times New Roman"/>
          <w:sz w:val="24"/>
          <w:szCs w:val="24"/>
          <w:lang w:eastAsia="ru-RU"/>
        </w:rPr>
        <w:t xml:space="preserve"> </w:t>
      </w:r>
    </w:p>
    <w:p w:rsidR="00AD041D" w:rsidRPr="00AD041D" w:rsidRDefault="00AD041D" w:rsidP="00AD041D">
      <w:pPr>
        <w:spacing w:after="0" w:line="240" w:lineRule="auto"/>
        <w:ind w:firstLine="709"/>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сохранение и укрепление здоровья; развитие личностных качеств; формирование ценностных установок и ориентаций; развитие творческой активности; формирование и развитие психических функций познавательной сферы; развитие эмоционально-волевой сферы; развитие коммуникативных умений; развитие познавательной активности, познавательной мотивации, интеллектуальных способностей детей;  развитие эстетических чувств детей, эмоционально-ценностных ориентаций;  </w:t>
      </w:r>
      <w:proofErr w:type="gramStart"/>
      <w:r w:rsidRPr="00AD041D">
        <w:rPr>
          <w:rFonts w:ascii="Times New Roman" w:eastAsia="Times New Roman" w:hAnsi="Times New Roman" w:cs="Times New Roman"/>
          <w:sz w:val="24"/>
          <w:szCs w:val="24"/>
          <w:lang w:eastAsia="ru-RU"/>
        </w:rPr>
        <w:t>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  формирование четких представлений и школе и формах школьного поведения; - формирование готовности к школьному обучению, к новой социальной позиции школьника, заинтересованного отношения к учению и учебной деятельности; воспитание культуры общения, эмоциональной отзывчивости и доброжелательности к людям;</w:t>
      </w:r>
      <w:proofErr w:type="gramEnd"/>
      <w:r w:rsidRPr="00AD041D">
        <w:rPr>
          <w:rFonts w:ascii="Times New Roman" w:eastAsia="Times New Roman" w:hAnsi="Times New Roman" w:cs="Times New Roman"/>
          <w:sz w:val="24"/>
          <w:szCs w:val="24"/>
          <w:lang w:eastAsia="ru-RU"/>
        </w:rPr>
        <w:t xml:space="preserve"> развитие умений действовать по правилам.</w:t>
      </w:r>
    </w:p>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925"/>
        <w:gridCol w:w="1368"/>
        <w:gridCol w:w="1414"/>
        <w:gridCol w:w="1493"/>
        <w:gridCol w:w="2349"/>
      </w:tblGrid>
      <w:tr w:rsidR="00177787" w:rsidRPr="00177787" w:rsidTr="0007606B">
        <w:tc>
          <w:tcPr>
            <w:tcW w:w="1281"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 xml:space="preserve">№ </w:t>
            </w:r>
            <w:proofErr w:type="gramStart"/>
            <w:r w:rsidRPr="00177787">
              <w:rPr>
                <w:rFonts w:ascii="Times New Roman" w:eastAsia="Times New Roman" w:hAnsi="Times New Roman" w:cs="Times New Roman"/>
                <w:sz w:val="24"/>
                <w:szCs w:val="24"/>
                <w:lang w:eastAsia="ru-RU"/>
              </w:rPr>
              <w:t>п</w:t>
            </w:r>
            <w:proofErr w:type="gramEnd"/>
            <w:r w:rsidRPr="00177787">
              <w:rPr>
                <w:rFonts w:ascii="Times New Roman" w:eastAsia="Times New Roman" w:hAnsi="Times New Roman" w:cs="Times New Roman"/>
                <w:sz w:val="24"/>
                <w:szCs w:val="24"/>
                <w:lang w:eastAsia="ru-RU"/>
              </w:rPr>
              <w:t>/п</w:t>
            </w:r>
          </w:p>
        </w:tc>
        <w:tc>
          <w:tcPr>
            <w:tcW w:w="1925"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Название раздела, темы</w:t>
            </w:r>
          </w:p>
        </w:tc>
        <w:tc>
          <w:tcPr>
            <w:tcW w:w="4275" w:type="dxa"/>
            <w:gridSpan w:val="3"/>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Количество часов</w:t>
            </w:r>
          </w:p>
        </w:tc>
        <w:tc>
          <w:tcPr>
            <w:tcW w:w="2349" w:type="dxa"/>
            <w:vMerge w:val="restart"/>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Формы аттестации/контроля</w:t>
            </w:r>
          </w:p>
        </w:tc>
      </w:tr>
      <w:tr w:rsidR="00177787" w:rsidRPr="00177787" w:rsidTr="0007606B">
        <w:tc>
          <w:tcPr>
            <w:tcW w:w="1281"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925"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c>
          <w:tcPr>
            <w:tcW w:w="1368"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Всего</w:t>
            </w:r>
          </w:p>
        </w:tc>
        <w:tc>
          <w:tcPr>
            <w:tcW w:w="1414"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Теория</w:t>
            </w:r>
          </w:p>
        </w:tc>
        <w:tc>
          <w:tcPr>
            <w:tcW w:w="1493"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Практика</w:t>
            </w:r>
          </w:p>
        </w:tc>
        <w:tc>
          <w:tcPr>
            <w:tcW w:w="2349" w:type="dxa"/>
            <w:vMerge/>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proofErr w:type="spellStart"/>
            <w:r w:rsidRPr="00177787">
              <w:rPr>
                <w:rFonts w:ascii="Times New Roman" w:eastAsia="Times New Roman" w:hAnsi="Times New Roman" w:cs="Times New Roman"/>
                <w:sz w:val="24"/>
                <w:szCs w:val="24"/>
                <w:lang w:eastAsia="ru-RU"/>
              </w:rPr>
              <w:t>АБВГДейка</w:t>
            </w:r>
            <w:proofErr w:type="spellEnd"/>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7</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13</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Математические ступеньки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8</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12</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3.</w:t>
            </w:r>
          </w:p>
        </w:tc>
        <w:tc>
          <w:tcPr>
            <w:tcW w:w="1925" w:type="dxa"/>
            <w:shd w:val="clear" w:color="auto" w:fill="auto"/>
          </w:tcPr>
          <w:p w:rsidR="00FB4E56" w:rsidRPr="00177787" w:rsidRDefault="00FB4E56" w:rsidP="001918C0">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Мир вокруг нас</w:t>
            </w:r>
            <w:r w:rsidRPr="00177787">
              <w:rPr>
                <w:rFonts w:ascii="Times New Roman" w:eastAsia="Times New Roman" w:hAnsi="Times New Roman" w:cs="Times New Roman"/>
                <w:sz w:val="24"/>
                <w:szCs w:val="24"/>
                <w:lang w:eastAsia="ru-RU"/>
              </w:rPr>
              <w:t>»</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10</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w:t>
            </w:r>
            <w:proofErr w:type="gramStart"/>
            <w:r w:rsidRPr="00AD041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roofErr w:type="gramEnd"/>
            <w:r w:rsidRPr="00AD041D">
              <w:rPr>
                <w:rFonts w:ascii="Times New Roman" w:eastAsia="Times New Roman" w:hAnsi="Times New Roman" w:cs="Times New Roman"/>
                <w:sz w:val="24"/>
                <w:szCs w:val="24"/>
                <w:lang w:eastAsia="ru-RU"/>
              </w:rPr>
              <w:t xml:space="preserve"> путешествие «</w:t>
            </w:r>
            <w:r>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FB4E56" w:rsidRPr="00177787" w:rsidTr="0007606B">
        <w:tc>
          <w:tcPr>
            <w:tcW w:w="1281"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4.</w:t>
            </w:r>
          </w:p>
        </w:tc>
        <w:tc>
          <w:tcPr>
            <w:tcW w:w="1925" w:type="dxa"/>
            <w:shd w:val="clear" w:color="auto" w:fill="auto"/>
          </w:tcPr>
          <w:p w:rsidR="00FB4E56" w:rsidRPr="00177787" w:rsidRDefault="00FB4E56" w:rsidP="0007606B">
            <w:pPr>
              <w:spacing w:before="100" w:beforeAutospacing="1" w:after="100" w:afterAutospacing="1" w:line="240" w:lineRule="auto"/>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«Умелые ручки»</w:t>
            </w:r>
          </w:p>
        </w:tc>
        <w:tc>
          <w:tcPr>
            <w:tcW w:w="1368" w:type="dxa"/>
            <w:shd w:val="clear" w:color="auto" w:fill="auto"/>
          </w:tcPr>
          <w:p w:rsidR="00FB4E56" w:rsidRPr="00177787" w:rsidRDefault="00FB4E56"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20</w:t>
            </w:r>
          </w:p>
        </w:tc>
        <w:tc>
          <w:tcPr>
            <w:tcW w:w="1414"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5</w:t>
            </w:r>
          </w:p>
        </w:tc>
        <w:tc>
          <w:tcPr>
            <w:tcW w:w="1493" w:type="dxa"/>
            <w:shd w:val="clear" w:color="auto" w:fill="auto"/>
          </w:tcPr>
          <w:p w:rsidR="00FB4E56" w:rsidRPr="00177787" w:rsidRDefault="00FB4E56"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sz w:val="24"/>
                <w:szCs w:val="24"/>
                <w:lang w:eastAsia="ru-RU"/>
              </w:rPr>
              <w:t>15</w:t>
            </w:r>
          </w:p>
        </w:tc>
        <w:tc>
          <w:tcPr>
            <w:tcW w:w="2349" w:type="dxa"/>
            <w:shd w:val="clear" w:color="auto" w:fill="auto"/>
          </w:tcPr>
          <w:p w:rsidR="00FB4E56" w:rsidRPr="00AD041D" w:rsidRDefault="00FB4E56" w:rsidP="00304826">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r w:rsidR="00177787" w:rsidRPr="00177787" w:rsidTr="0007606B">
        <w:tc>
          <w:tcPr>
            <w:tcW w:w="1281" w:type="dxa"/>
            <w:shd w:val="clear" w:color="auto" w:fill="auto"/>
          </w:tcPr>
          <w:p w:rsidR="00177787" w:rsidRPr="00177787" w:rsidRDefault="00177787"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5"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r w:rsidRPr="00177787">
              <w:rPr>
                <w:rFonts w:ascii="Times New Roman" w:eastAsia="Times New Roman" w:hAnsi="Times New Roman" w:cs="Times New Roman"/>
                <w:b/>
                <w:sz w:val="24"/>
                <w:szCs w:val="24"/>
                <w:lang w:eastAsia="ru-RU"/>
              </w:rPr>
              <w:t>Итого часов  за год</w:t>
            </w:r>
          </w:p>
        </w:tc>
        <w:tc>
          <w:tcPr>
            <w:tcW w:w="1368" w:type="dxa"/>
            <w:shd w:val="clear" w:color="auto" w:fill="auto"/>
          </w:tcPr>
          <w:p w:rsidR="00177787" w:rsidRPr="00177787" w:rsidRDefault="001918C0" w:rsidP="0007606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4"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93" w:type="dxa"/>
            <w:shd w:val="clear" w:color="auto" w:fill="auto"/>
          </w:tcPr>
          <w:p w:rsidR="00177787" w:rsidRPr="00177787" w:rsidRDefault="001918C0" w:rsidP="0007606B">
            <w:pPr>
              <w:spacing w:after="0" w:line="237"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349" w:type="dxa"/>
            <w:shd w:val="clear" w:color="auto" w:fill="auto"/>
          </w:tcPr>
          <w:p w:rsidR="00177787" w:rsidRPr="00177787" w:rsidRDefault="00177787" w:rsidP="0007606B">
            <w:pPr>
              <w:spacing w:after="0" w:line="237" w:lineRule="auto"/>
              <w:jc w:val="center"/>
              <w:rPr>
                <w:rFonts w:ascii="Times New Roman" w:eastAsia="Times New Roman" w:hAnsi="Times New Roman" w:cs="Times New Roman"/>
                <w:sz w:val="24"/>
                <w:szCs w:val="24"/>
                <w:lang w:eastAsia="ru-RU"/>
              </w:rPr>
            </w:pPr>
          </w:p>
        </w:tc>
      </w:tr>
    </w:tbl>
    <w:p w:rsidR="00177787" w:rsidRDefault="00177787"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w:t>
      </w:r>
      <w:proofErr w:type="spellStart"/>
      <w:r>
        <w:rPr>
          <w:rFonts w:ascii="Times New Roman" w:eastAsia="Times New Roman" w:hAnsi="Times New Roman" w:cs="Times New Roman"/>
          <w:b/>
          <w:bCs/>
          <w:sz w:val="24"/>
          <w:szCs w:val="24"/>
          <w:lang w:eastAsia="ru-RU"/>
        </w:rPr>
        <w:t>АБВГДейка</w:t>
      </w:r>
      <w:proofErr w:type="spellEnd"/>
      <w:r>
        <w:rPr>
          <w:rFonts w:ascii="Times New Roman" w:eastAsia="Times New Roman" w:hAnsi="Times New Roman" w:cs="Times New Roman"/>
          <w:b/>
          <w:bCs/>
          <w:sz w:val="24"/>
          <w:szCs w:val="24"/>
          <w:lang w:eastAsia="ru-RU"/>
        </w:rPr>
        <w:t>»</w:t>
      </w:r>
    </w:p>
    <w:p w:rsidR="00177787" w:rsidRPr="00177787" w:rsidRDefault="00177787" w:rsidP="00177787">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sz w:val="24"/>
          <w:szCs w:val="28"/>
          <w:lang w:eastAsia="ru-RU"/>
        </w:rPr>
        <w:t xml:space="preserve">   </w:t>
      </w:r>
      <w:r w:rsidRPr="00DA255C">
        <w:rPr>
          <w:rFonts w:ascii="Times New Roman" w:eastAsia="Times New Roman" w:hAnsi="Times New Roman"/>
          <w:sz w:val="24"/>
          <w:szCs w:val="28"/>
          <w:lang w:eastAsia="ru-RU"/>
        </w:rPr>
        <w:t>Знакомство: Звук и буква, графическое изображение звука в слове (квадрат).</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ы. Место </w:t>
      </w:r>
      <w:r w:rsidRPr="00DA255C">
        <w:rPr>
          <w:rFonts w:ascii="Times New Roman" w:eastAsia="Times New Roman" w:hAnsi="Times New Roman"/>
          <w:bCs/>
          <w:sz w:val="24"/>
          <w:szCs w:val="28"/>
          <w:lang w:eastAsia="ru-RU"/>
        </w:rPr>
        <w:lastRenderedPageBreak/>
        <w:t>буквы в слове.  Печатание буквы Грызуны.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Гласные звуки и буквы: А, У, О, </w:t>
      </w:r>
      <w:proofErr w:type="gramStart"/>
      <w:r w:rsidRPr="00DA255C">
        <w:rPr>
          <w:rFonts w:ascii="Times New Roman" w:eastAsia="Times New Roman" w:hAnsi="Times New Roman"/>
          <w:bCs/>
          <w:sz w:val="24"/>
          <w:szCs w:val="28"/>
          <w:lang w:eastAsia="ru-RU"/>
        </w:rPr>
        <w:t>Ы</w:t>
      </w:r>
      <w:proofErr w:type="gramEnd"/>
      <w:r w:rsidRPr="00DA255C">
        <w:rPr>
          <w:rFonts w:ascii="Times New Roman" w:eastAsia="Times New Roman" w:hAnsi="Times New Roman"/>
          <w:bCs/>
          <w:sz w:val="24"/>
          <w:szCs w:val="28"/>
          <w:lang w:eastAsia="ru-RU"/>
        </w:rPr>
        <w:t>, Э . Однослоговые схемы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xml:space="preserve">. Звук и буква </w:t>
      </w:r>
      <w:proofErr w:type="gramStart"/>
      <w:r w:rsidRPr="00DA255C">
        <w:rPr>
          <w:rFonts w:ascii="Times New Roman" w:eastAsia="Times New Roman" w:hAnsi="Times New Roman"/>
          <w:bCs/>
          <w:sz w:val="24"/>
          <w:szCs w:val="28"/>
          <w:lang w:eastAsia="ru-RU"/>
        </w:rPr>
        <w:t>Мм</w:t>
      </w:r>
      <w:proofErr w:type="gramEnd"/>
      <w:r w:rsidRPr="00DA255C">
        <w:rPr>
          <w:rFonts w:ascii="Times New Roman" w:eastAsia="Times New Roman" w:hAnsi="Times New Roman"/>
          <w:bCs/>
          <w:sz w:val="24"/>
          <w:szCs w:val="28"/>
          <w:lang w:eastAsia="ru-RU"/>
        </w:rPr>
        <w:t>. Место звука в слове, чтение слогов.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Г</w:t>
      </w:r>
      <w:proofErr w:type="gramEnd"/>
      <w:r w:rsidRPr="00DA255C">
        <w:rPr>
          <w:rFonts w:ascii="Times New Roman" w:eastAsia="Times New Roman" w:hAnsi="Times New Roman"/>
          <w:bCs/>
          <w:sz w:val="24"/>
          <w:szCs w:val="28"/>
          <w:lang w:eastAsia="ru-RU"/>
        </w:rPr>
        <w:t xml:space="preserve">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r>
        <w:rPr>
          <w:rFonts w:ascii="Times New Roman" w:eastAsia="Times New Roman" w:hAnsi="Times New Roman"/>
          <w:bCs/>
          <w:sz w:val="24"/>
          <w:szCs w:val="28"/>
          <w:lang w:eastAsia="ru-RU"/>
        </w:rPr>
        <w:t>.</w:t>
      </w:r>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Овощи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Звук  и буква</w:t>
      </w:r>
      <w:proofErr w:type="gramStart"/>
      <w:r w:rsidRPr="00DA255C">
        <w:rPr>
          <w:rFonts w:ascii="Times New Roman" w:eastAsia="Times New Roman" w:hAnsi="Times New Roman"/>
          <w:bCs/>
          <w:sz w:val="24"/>
          <w:szCs w:val="28"/>
          <w:lang w:eastAsia="ru-RU"/>
        </w:rPr>
        <w:t xml:space="preserve"> Т</w:t>
      </w:r>
      <w:proofErr w:type="gramEnd"/>
      <w:r w:rsidRPr="00DA255C">
        <w:rPr>
          <w:rFonts w:ascii="Times New Roman" w:eastAsia="Times New Roman" w:hAnsi="Times New Roman"/>
          <w:bCs/>
          <w:sz w:val="24"/>
          <w:szCs w:val="28"/>
          <w:lang w:eastAsia="ru-RU"/>
        </w:rPr>
        <w:t>т. Место звука в слове, чтение слогов и слов. Печатание буквы. Обитатели водоёмов</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В</w:t>
      </w:r>
      <w:proofErr w:type="gramEnd"/>
      <w:r w:rsidRPr="00DA255C">
        <w:rPr>
          <w:rFonts w:ascii="Times New Roman" w:eastAsia="Times New Roman" w:hAnsi="Times New Roman"/>
          <w:bCs/>
          <w:sz w:val="24"/>
          <w:szCs w:val="28"/>
          <w:lang w:eastAsia="ru-RU"/>
        </w:rPr>
        <w:t xml:space="preserve">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r>
        <w:rPr>
          <w:rFonts w:ascii="Times New Roman" w:eastAsia="Times New Roman" w:hAnsi="Times New Roman"/>
          <w:bCs/>
          <w:sz w:val="24"/>
          <w:szCs w:val="28"/>
          <w:lang w:eastAsia="ru-RU"/>
        </w:rPr>
        <w:t xml:space="preserve">. </w:t>
      </w: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p w:rsidR="00177787" w:rsidRDefault="00177787" w:rsidP="006F51D7">
      <w:pPr>
        <w:spacing w:after="0" w:line="240" w:lineRule="auto"/>
        <w:jc w:val="center"/>
        <w:rPr>
          <w:rFonts w:ascii="Times New Roman" w:eastAsia="Times New Roman" w:hAnsi="Times New Roman" w:cs="Times New Roman"/>
          <w:b/>
          <w:bCs/>
          <w:sz w:val="24"/>
          <w:szCs w:val="24"/>
          <w:lang w:eastAsia="ru-RU"/>
        </w:rPr>
      </w:pPr>
    </w:p>
    <w:p w:rsidR="00166539" w:rsidRDefault="00166539"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«Математические ступеньки»</w:t>
      </w:r>
    </w:p>
    <w:p w:rsidR="00166539" w:rsidRPr="0045516C" w:rsidRDefault="0045516C" w:rsidP="0045516C">
      <w:pPr>
        <w:spacing w:after="0" w:line="240" w:lineRule="auto"/>
        <w:jc w:val="both"/>
        <w:rPr>
          <w:rFonts w:ascii="Times New Roman" w:eastAsia="Times New Roman" w:hAnsi="Times New Roman"/>
          <w:bCs/>
          <w:sz w:val="24"/>
          <w:szCs w:val="28"/>
          <w:lang w:eastAsia="ru-RU"/>
        </w:rPr>
      </w:pPr>
      <w:r>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Графические работы. Слева, справа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Вверху, внизу</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Первый, последний. Столько же</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на плоскости</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Закономерность. Ближе, дальше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proofErr w:type="spellStart"/>
      <w:r w:rsidR="00166539" w:rsidRPr="00177787">
        <w:rPr>
          <w:rFonts w:ascii="Times New Roman" w:eastAsia="Times New Roman" w:hAnsi="Times New Roman" w:cs="Times New Roman"/>
          <w:bCs/>
          <w:sz w:val="24"/>
          <w:szCs w:val="28"/>
          <w:lang w:eastAsia="ru-RU"/>
        </w:rPr>
        <w:t>Дорисовывание</w:t>
      </w:r>
      <w:proofErr w:type="spellEnd"/>
      <w:r w:rsidR="00166539" w:rsidRPr="00177787">
        <w:rPr>
          <w:rFonts w:ascii="Times New Roman" w:eastAsia="Times New Roman" w:hAnsi="Times New Roman" w:cs="Times New Roman"/>
          <w:bCs/>
          <w:sz w:val="24"/>
          <w:szCs w:val="28"/>
          <w:lang w:eastAsia="ru-RU"/>
        </w:rPr>
        <w:t>. Больше, меньше, столько же. Знаки больше, меньше и равно</w:t>
      </w:r>
      <w:r w:rsidRPr="0045516C">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 xml:space="preserve">Круг. Сборка из частей целого. Понятия: внутри, </w:t>
      </w:r>
      <w:proofErr w:type="gramStart"/>
      <w:r w:rsidR="00166539" w:rsidRPr="00177787">
        <w:rPr>
          <w:rFonts w:ascii="Times New Roman" w:eastAsia="Times New Roman" w:hAnsi="Times New Roman" w:cs="Times New Roman"/>
          <w:bCs/>
          <w:sz w:val="24"/>
          <w:szCs w:val="28"/>
          <w:lang w:eastAsia="ru-RU"/>
        </w:rPr>
        <w:t>вне</w:t>
      </w:r>
      <w:proofErr w:type="gramEnd"/>
      <w:r w:rsidR="00166539" w:rsidRPr="00177787">
        <w:rPr>
          <w:rFonts w:ascii="Times New Roman" w:eastAsia="Times New Roman" w:hAnsi="Times New Roman" w:cs="Times New Roman"/>
          <w:bCs/>
          <w:sz w:val="24"/>
          <w:szCs w:val="28"/>
          <w:lang w:eastAsia="ru-RU"/>
        </w:rPr>
        <w:t>, на стороне</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3. Треугольник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3</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Больше, меньше. Одинакового размера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4. Квадрат</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4</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Решение примеров</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5</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Короче, длиннее, одинаковой длины</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Прямоугольник</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6</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Выше, ниже</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Овал</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7</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Ориентация в пространстве и на плоскости</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8</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8</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Цвет. Изменение цвета</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9</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9</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Знакомство с понятием</w:t>
      </w:r>
      <w:r w:rsidR="00166539" w:rsidRPr="00177787">
        <w:rPr>
          <w:rFonts w:ascii="Times New Roman" w:eastAsia="Times New Roman" w:hAnsi="Times New Roman" w:cs="Times New Roman"/>
          <w:bCs/>
          <w:sz w:val="24"/>
          <w:szCs w:val="28"/>
          <w:lang w:eastAsia="ru-RU"/>
        </w:rPr>
        <w:t xml:space="preserve"> </w:t>
      </w:r>
      <w:r w:rsidR="00166539" w:rsidRPr="0045516C">
        <w:rPr>
          <w:rFonts w:ascii="Times New Roman" w:eastAsia="Times New Roman" w:hAnsi="Times New Roman"/>
          <w:bCs/>
          <w:sz w:val="24"/>
          <w:szCs w:val="28"/>
          <w:lang w:eastAsia="ru-RU"/>
        </w:rPr>
        <w:t>«</w:t>
      </w:r>
      <w:r w:rsidR="00166539" w:rsidRPr="00177787">
        <w:rPr>
          <w:rFonts w:ascii="Times New Roman" w:eastAsia="Times New Roman" w:hAnsi="Times New Roman" w:cs="Times New Roman"/>
          <w:bCs/>
          <w:sz w:val="24"/>
          <w:szCs w:val="28"/>
          <w:lang w:eastAsia="ru-RU"/>
        </w:rPr>
        <w:t>задач</w:t>
      </w:r>
      <w:r w:rsidR="00166539" w:rsidRPr="0045516C">
        <w:rPr>
          <w:rFonts w:ascii="Times New Roman" w:eastAsia="Times New Roman" w:hAnsi="Times New Roman"/>
          <w:bCs/>
          <w:sz w:val="24"/>
          <w:szCs w:val="28"/>
          <w:lang w:eastAsia="ru-RU"/>
        </w:rPr>
        <w:t>а»</w:t>
      </w:r>
      <w:r w:rsidRPr="0045516C">
        <w:rPr>
          <w:rFonts w:ascii="Times New Roman" w:eastAsia="Times New Roman" w:hAnsi="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Подборка и запись чисел</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w:t>
      </w:r>
      <w:r w:rsidRPr="0045516C">
        <w:rPr>
          <w:rFonts w:ascii="Times New Roman" w:eastAsia="Times New Roman" w:hAnsi="Times New Roman" w:cs="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 размера и формы</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Изменение признаков: размера, формы и цвета</w:t>
      </w:r>
      <w:r w:rsidRPr="0045516C">
        <w:rPr>
          <w:rFonts w:ascii="Times New Roman" w:eastAsia="Times New Roman" w:hAnsi="Times New Roman" w:cs="Times New Roman"/>
          <w:bCs/>
          <w:sz w:val="24"/>
          <w:szCs w:val="28"/>
          <w:lang w:eastAsia="ru-RU"/>
        </w:rPr>
        <w:t>.</w:t>
      </w:r>
      <w:r>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Решение задач. Ориентировка по плану</w:t>
      </w:r>
      <w:r w:rsidRPr="0045516C">
        <w:rPr>
          <w:rFonts w:ascii="Times New Roman" w:eastAsia="Times New Roman" w:hAnsi="Times New Roman"/>
          <w:bCs/>
          <w:sz w:val="24"/>
          <w:szCs w:val="28"/>
          <w:lang w:eastAsia="ru-RU"/>
        </w:rPr>
        <w:t xml:space="preserve">. </w:t>
      </w:r>
      <w:r w:rsidR="00166539" w:rsidRPr="0045516C">
        <w:rPr>
          <w:rFonts w:ascii="Times New Roman" w:eastAsia="Times New Roman" w:hAnsi="Times New Roman"/>
          <w:bCs/>
          <w:sz w:val="24"/>
          <w:szCs w:val="28"/>
          <w:lang w:eastAsia="ru-RU"/>
        </w:rPr>
        <w:t>Подборка и запись чисел. Рисование по клеточкам</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Число 10</w:t>
      </w:r>
      <w:r w:rsidRPr="0045516C">
        <w:rPr>
          <w:rFonts w:ascii="Times New Roman" w:eastAsia="Times New Roman" w:hAnsi="Times New Roman" w:cs="Times New Roman"/>
          <w:bCs/>
          <w:sz w:val="24"/>
          <w:szCs w:val="28"/>
          <w:lang w:eastAsia="ru-RU"/>
        </w:rPr>
        <w:t>.</w:t>
      </w:r>
      <w:r w:rsidR="00166539"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Состав числа 10</w:t>
      </w:r>
      <w:r w:rsidRPr="0045516C">
        <w:rPr>
          <w:rFonts w:ascii="Times New Roman" w:eastAsia="Times New Roman" w:hAnsi="Times New Roman" w:cs="Times New Roman"/>
          <w:bCs/>
          <w:sz w:val="24"/>
          <w:szCs w:val="28"/>
          <w:lang w:eastAsia="ru-RU"/>
        </w:rPr>
        <w:t>.</w:t>
      </w:r>
      <w:r w:rsidRPr="0045516C">
        <w:rPr>
          <w:rFonts w:ascii="Times New Roman" w:eastAsia="Times New Roman" w:hAnsi="Times New Roman"/>
          <w:bCs/>
          <w:sz w:val="24"/>
          <w:szCs w:val="28"/>
          <w:lang w:eastAsia="ru-RU"/>
        </w:rPr>
        <w:t xml:space="preserve"> </w:t>
      </w:r>
      <w:r w:rsidR="00166539" w:rsidRPr="00177787">
        <w:rPr>
          <w:rFonts w:ascii="Times New Roman" w:eastAsia="Times New Roman" w:hAnsi="Times New Roman" w:cs="Times New Roman"/>
          <w:bCs/>
          <w:sz w:val="24"/>
          <w:szCs w:val="28"/>
          <w:lang w:eastAsia="ru-RU"/>
        </w:rPr>
        <w:t>Решение задач. Подборка и запись чисел</w:t>
      </w:r>
      <w:r w:rsidRPr="0045516C">
        <w:rPr>
          <w:rFonts w:ascii="Times New Roman" w:eastAsia="Times New Roman" w:hAnsi="Times New Roman" w:cs="Times New Roman"/>
          <w:bCs/>
          <w:sz w:val="24"/>
          <w:szCs w:val="28"/>
          <w:lang w:eastAsia="ru-RU"/>
        </w:rPr>
        <w:t>.</w:t>
      </w:r>
      <w:r w:rsidR="00177787" w:rsidRPr="0045516C">
        <w:rPr>
          <w:rFonts w:ascii="Times New Roman" w:eastAsia="Times New Roman" w:hAnsi="Times New Roman" w:cs="Times New Roman"/>
          <w:b/>
          <w:bCs/>
          <w:szCs w:val="24"/>
          <w:lang w:eastAsia="ru-RU"/>
        </w:rPr>
        <w:t xml:space="preserve"> </w:t>
      </w:r>
    </w:p>
    <w:p w:rsidR="008A6079" w:rsidRDefault="008A6079" w:rsidP="008A607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«Умелые ручки»</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«Ловкие ладошки» - 6 часов</w:t>
      </w:r>
    </w:p>
    <w:p w:rsidR="008A6079" w:rsidRPr="008A6079" w:rsidRDefault="008A6079" w:rsidP="008A6079">
      <w:pPr>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sz w:val="24"/>
          <w:szCs w:val="24"/>
          <w:lang w:eastAsia="ru-RU"/>
        </w:rPr>
        <w:t>Работа с пластилином. «Летние цветы»</w:t>
      </w:r>
      <w:r w:rsidR="0080166A">
        <w:rPr>
          <w:rFonts w:ascii="Times New Roman" w:eastAsia="Times New Roman" w:hAnsi="Times New Roman" w:cs="Times New Roman"/>
          <w:sz w:val="24"/>
          <w:szCs w:val="24"/>
          <w:lang w:eastAsia="ru-RU"/>
        </w:rPr>
        <w:t xml:space="preserve">. </w:t>
      </w:r>
      <w:r w:rsidRPr="008A6079">
        <w:rPr>
          <w:rFonts w:ascii="Times New Roman" w:eastAsia="Times New Roman" w:hAnsi="Times New Roman" w:cs="Times New Roman"/>
          <w:sz w:val="24"/>
          <w:szCs w:val="24"/>
          <w:lang w:eastAsia="ru-RU"/>
        </w:rPr>
        <w:t>«Овощи и фрукты»</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«Цирковые собачки»</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«Подарок </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а</w:t>
      </w:r>
      <w:r w:rsidR="0080166A">
        <w:rPr>
          <w:rFonts w:ascii="Times New Roman" w:eastAsia="Times New Roman" w:hAnsi="Times New Roman" w:cs="Times New Roman"/>
          <w:sz w:val="24"/>
          <w:szCs w:val="24"/>
          <w:lang w:eastAsia="ru-RU"/>
        </w:rPr>
        <w:t>м</w:t>
      </w:r>
      <w:r w:rsidRPr="008A6079">
        <w:rPr>
          <w:rFonts w:ascii="Times New Roman" w:eastAsia="Times New Roman" w:hAnsi="Times New Roman" w:cs="Times New Roman"/>
          <w:sz w:val="24"/>
          <w:szCs w:val="24"/>
          <w:lang w:eastAsia="ru-RU"/>
        </w:rPr>
        <w:t>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«Как мы играем зимой»</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«Игрушки на народных мотивах»</w:t>
      </w:r>
      <w:r w:rsidR="0080166A">
        <w:rPr>
          <w:rFonts w:ascii="Times New Roman" w:eastAsia="Times New Roman" w:hAnsi="Times New Roman" w:cs="Times New Roman"/>
          <w:sz w:val="24"/>
          <w:szCs w:val="24"/>
          <w:lang w:eastAsia="ru-RU"/>
        </w:rPr>
        <w:t>.</w:t>
      </w:r>
    </w:p>
    <w:p w:rsidR="008A6079" w:rsidRPr="008A6079" w:rsidRDefault="008A6079" w:rsidP="008A6079">
      <w:pPr>
        <w:tabs>
          <w:tab w:val="left" w:pos="1440"/>
        </w:tabs>
        <w:spacing w:after="0" w:line="240" w:lineRule="auto"/>
        <w:jc w:val="both"/>
        <w:rPr>
          <w:rFonts w:ascii="Times New Roman" w:eastAsia="Times New Roman" w:hAnsi="Times New Roman" w:cs="Times New Roman"/>
          <w:sz w:val="24"/>
          <w:szCs w:val="24"/>
          <w:lang w:eastAsia="ru-RU"/>
        </w:rPr>
      </w:pPr>
      <w:r w:rsidRPr="008A6079">
        <w:rPr>
          <w:rFonts w:ascii="Times New Roman" w:eastAsia="Times New Roman" w:hAnsi="Times New Roman" w:cs="Times New Roman"/>
          <w:b/>
          <w:sz w:val="24"/>
          <w:szCs w:val="24"/>
          <w:lang w:eastAsia="ru-RU"/>
        </w:rPr>
        <w:t xml:space="preserve"> «Бумажная симфония» - 7 часов</w:t>
      </w:r>
    </w:p>
    <w:p w:rsidR="008A6079" w:rsidRPr="008A6079" w:rsidRDefault="0080166A" w:rsidP="008A6079">
      <w:pPr>
        <w:tabs>
          <w:tab w:val="left" w:pos="14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r w:rsidR="008A6079" w:rsidRPr="008A6079">
        <w:rPr>
          <w:rFonts w:ascii="Times New Roman" w:eastAsia="Times New Roman" w:hAnsi="Times New Roman" w:cs="Times New Roman"/>
          <w:sz w:val="24"/>
          <w:szCs w:val="24"/>
          <w:lang w:eastAsia="ru-RU"/>
        </w:rPr>
        <w:t xml:space="preserve"> «Сказочная птица»</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«Коврик для игрушек»</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«Рыбки в аквариуме»</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«Полет на Луну»</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«Кто в лесу живет?»</w:t>
      </w:r>
      <w:r>
        <w:rPr>
          <w:rFonts w:ascii="Times New Roman" w:eastAsia="Times New Roman" w:hAnsi="Times New Roman" w:cs="Times New Roman"/>
          <w:sz w:val="24"/>
          <w:szCs w:val="24"/>
          <w:lang w:eastAsia="ru-RU"/>
        </w:rPr>
        <w:t>.</w:t>
      </w:r>
      <w:r w:rsidR="008A6079" w:rsidRPr="008A6079">
        <w:rPr>
          <w:rFonts w:ascii="Times New Roman" w:eastAsia="Times New Roman" w:hAnsi="Times New Roman" w:cs="Times New Roman"/>
          <w:sz w:val="24"/>
          <w:szCs w:val="24"/>
          <w:lang w:eastAsia="ru-RU"/>
        </w:rPr>
        <w:t xml:space="preserve"> «Цветы в вазе»</w:t>
      </w:r>
      <w:r>
        <w:rPr>
          <w:rFonts w:ascii="Times New Roman" w:eastAsia="Times New Roman" w:hAnsi="Times New Roman" w:cs="Times New Roman"/>
          <w:sz w:val="24"/>
          <w:szCs w:val="24"/>
          <w:lang w:eastAsia="ru-RU"/>
        </w:rPr>
        <w:t>.</w:t>
      </w:r>
    </w:p>
    <w:p w:rsidR="008A6079" w:rsidRPr="001918C0" w:rsidRDefault="008A6079" w:rsidP="001918C0">
      <w:pPr>
        <w:spacing w:after="0" w:line="240" w:lineRule="auto"/>
        <w:rPr>
          <w:rFonts w:ascii="Times New Roman" w:eastAsia="Times New Roman" w:hAnsi="Times New Roman" w:cs="Times New Roman"/>
          <w:b/>
          <w:sz w:val="24"/>
          <w:szCs w:val="24"/>
          <w:lang w:eastAsia="ru-RU"/>
        </w:rPr>
      </w:pPr>
      <w:r w:rsidRPr="008A6079">
        <w:rPr>
          <w:rFonts w:ascii="Times New Roman" w:eastAsia="Times New Roman" w:hAnsi="Times New Roman" w:cs="Times New Roman"/>
          <w:b/>
          <w:sz w:val="24"/>
          <w:szCs w:val="24"/>
          <w:lang w:eastAsia="ru-RU"/>
        </w:rPr>
        <w:t xml:space="preserve"> «Маленький художник» - 7 часов</w:t>
      </w:r>
    </w:p>
    <w:p w:rsidR="008A6079" w:rsidRPr="008A6079" w:rsidRDefault="008A6079" w:rsidP="008A6079">
      <w:pPr>
        <w:spacing w:after="0" w:line="240" w:lineRule="auto"/>
        <w:jc w:val="both"/>
        <w:rPr>
          <w:rFonts w:ascii="Times New Roman" w:eastAsia="Times New Roman" w:hAnsi="Times New Roman" w:cs="Times New Roman"/>
          <w:b/>
          <w:bCs/>
          <w:sz w:val="24"/>
          <w:szCs w:val="24"/>
          <w:lang w:eastAsia="ru-RU"/>
        </w:rPr>
      </w:pPr>
      <w:r w:rsidRPr="008A6079">
        <w:rPr>
          <w:rFonts w:ascii="Times New Roman" w:eastAsia="Times New Roman" w:hAnsi="Times New Roman" w:cs="Times New Roman"/>
          <w:sz w:val="24"/>
          <w:szCs w:val="24"/>
          <w:lang w:eastAsia="ru-RU"/>
        </w:rPr>
        <w:t>Узор в полосе (бутоны и листья)</w:t>
      </w:r>
      <w:r w:rsidR="0080166A">
        <w:rPr>
          <w:rFonts w:ascii="Times New Roman" w:eastAsia="Times New Roman" w:hAnsi="Times New Roman" w:cs="Times New Roman"/>
          <w:sz w:val="24"/>
          <w:szCs w:val="24"/>
          <w:lang w:eastAsia="ru-RU"/>
        </w:rPr>
        <w:t>.</w:t>
      </w:r>
      <w:r w:rsidR="00E65E7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У</w:t>
      </w:r>
      <w:r w:rsidRPr="008A6079">
        <w:rPr>
          <w:rFonts w:ascii="Times New Roman" w:eastAsia="Times New Roman" w:hAnsi="Times New Roman" w:cs="Times New Roman"/>
          <w:sz w:val="24"/>
          <w:szCs w:val="24"/>
          <w:lang w:eastAsia="ru-RU"/>
        </w:rPr>
        <w:t>зор в круге</w:t>
      </w:r>
      <w:r w:rsidR="0080166A">
        <w:rPr>
          <w:rFonts w:ascii="Times New Roman" w:eastAsia="Times New Roman" w:hAnsi="Times New Roman" w:cs="Times New Roman"/>
          <w:sz w:val="24"/>
          <w:szCs w:val="24"/>
          <w:lang w:eastAsia="ru-RU"/>
        </w:rPr>
        <w:t>.</w:t>
      </w:r>
      <w:r w:rsidRPr="008A6079">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Р</w:t>
      </w:r>
      <w:r w:rsidRPr="008A6079">
        <w:rPr>
          <w:rFonts w:ascii="Times New Roman" w:eastAsia="Times New Roman" w:hAnsi="Times New Roman" w:cs="Times New Roman"/>
          <w:sz w:val="24"/>
          <w:szCs w:val="24"/>
          <w:lang w:eastAsia="ru-RU"/>
        </w:rPr>
        <w:t>исование геометрических фигур</w:t>
      </w:r>
      <w:r w:rsidR="0080166A">
        <w:rPr>
          <w:rFonts w:ascii="Times New Roman" w:eastAsia="Times New Roman" w:hAnsi="Times New Roman" w:cs="Times New Roman"/>
          <w:b/>
          <w:bCs/>
          <w:sz w:val="24"/>
          <w:szCs w:val="24"/>
          <w:lang w:eastAsia="ru-RU"/>
        </w:rPr>
        <w:t>.</w:t>
      </w:r>
      <w:r w:rsidRPr="008A6079">
        <w:rPr>
          <w:rFonts w:ascii="Times New Roman" w:eastAsia="Times New Roman" w:hAnsi="Times New Roman" w:cs="Times New Roman"/>
          <w:b/>
          <w:bCs/>
          <w:sz w:val="24"/>
          <w:szCs w:val="24"/>
          <w:lang w:eastAsia="ru-RU"/>
        </w:rPr>
        <w:t xml:space="preserve"> </w:t>
      </w:r>
      <w:r w:rsidRPr="008A6079">
        <w:rPr>
          <w:rFonts w:ascii="Times New Roman" w:eastAsia="Times New Roman" w:hAnsi="Times New Roman" w:cs="Times New Roman"/>
          <w:sz w:val="24"/>
          <w:lang w:eastAsia="ru-RU"/>
        </w:rPr>
        <w:t xml:space="preserve"> </w:t>
      </w:r>
      <w:r w:rsidR="00E65E7C">
        <w:rPr>
          <w:rFonts w:ascii="Times New Roman" w:eastAsia="Times New Roman" w:hAnsi="Times New Roman" w:cs="Times New Roman"/>
          <w:sz w:val="24"/>
          <w:lang w:eastAsia="ru-RU"/>
        </w:rPr>
        <w:t>Морозные узоры</w:t>
      </w:r>
      <w:r w:rsidR="0080166A">
        <w:rPr>
          <w:rFonts w:ascii="Times New Roman" w:eastAsia="Times New Roman" w:hAnsi="Times New Roman" w:cs="Times New Roman"/>
          <w:sz w:val="24"/>
          <w:lang w:eastAsia="ru-RU"/>
        </w:rPr>
        <w:t>.</w:t>
      </w:r>
      <w:r w:rsidR="00E65E7C">
        <w:rPr>
          <w:rFonts w:ascii="Times New Roman" w:eastAsia="Times New Roman" w:hAnsi="Times New Roman" w:cs="Times New Roman"/>
          <w:sz w:val="24"/>
          <w:lang w:eastAsia="ru-RU"/>
        </w:rPr>
        <w:t xml:space="preserve"> Дремлет лес под сказку сна</w:t>
      </w:r>
      <w:r w:rsidR="0080166A">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Народный индюк (по мотивам дымковской игрушки)</w:t>
      </w:r>
      <w:r w:rsidR="00E65E7C">
        <w:rPr>
          <w:rFonts w:ascii="Times New Roman" w:eastAsia="Times New Roman" w:hAnsi="Times New Roman" w:cs="Times New Roman"/>
          <w:sz w:val="24"/>
          <w:lang w:eastAsia="ru-RU"/>
        </w:rPr>
        <w:t>.</w:t>
      </w:r>
      <w:r w:rsidRPr="008A6079">
        <w:rPr>
          <w:rFonts w:ascii="Times New Roman" w:eastAsia="Times New Roman" w:hAnsi="Times New Roman" w:cs="Times New Roman"/>
          <w:sz w:val="24"/>
          <w:lang w:eastAsia="ru-RU"/>
        </w:rPr>
        <w:t xml:space="preserve"> Пир на весь  мир (декоративная посуда и сказочные яства)</w:t>
      </w:r>
      <w:r w:rsidR="00E65E7C">
        <w:rPr>
          <w:rFonts w:ascii="Times New Roman" w:eastAsia="Times New Roman" w:hAnsi="Times New Roman" w:cs="Times New Roman"/>
          <w:sz w:val="24"/>
          <w:lang w:eastAsia="ru-RU"/>
        </w:rPr>
        <w:t>.</w:t>
      </w:r>
    </w:p>
    <w:p w:rsidR="008A6079" w:rsidRPr="00AD041D" w:rsidRDefault="008A6079" w:rsidP="008A6079">
      <w:pPr>
        <w:spacing w:after="0" w:line="240" w:lineRule="auto"/>
        <w:jc w:val="both"/>
        <w:rPr>
          <w:rFonts w:ascii="Times New Roman" w:eastAsia="Times New Roman" w:hAnsi="Times New Roman" w:cs="Times New Roman"/>
          <w:lang w:eastAsia="ru-RU"/>
        </w:rPr>
      </w:pPr>
    </w:p>
    <w:p w:rsidR="00D13572" w:rsidRDefault="008A6079" w:rsidP="001918C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модуля «Мир вокруг нас»</w:t>
      </w:r>
    </w:p>
    <w:p w:rsidR="00D13572" w:rsidRPr="00D13572" w:rsidRDefault="00D13572" w:rsidP="001918C0">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r>
        <w:rPr>
          <w:rFonts w:ascii="Times New Roman" w:eastAsia="DejaVu Sans" w:hAnsi="Times New Roman" w:cs="Times New Roman"/>
          <w:color w:val="000000"/>
          <w:kern w:val="1"/>
          <w:sz w:val="24"/>
          <w:szCs w:val="24"/>
          <w:lang w:eastAsia="ar-SA"/>
        </w:rPr>
        <w:t xml:space="preserve"> </w:t>
      </w:r>
      <w:r w:rsidRPr="00A165C5">
        <w:rPr>
          <w:rFonts w:ascii="Times New Roman" w:eastAsia="DejaVu Sans" w:hAnsi="Times New Roman" w:cs="Times New Roman"/>
          <w:kern w:val="1"/>
          <w:sz w:val="24"/>
          <w:szCs w:val="24"/>
          <w:lang w:eastAsia="ar-SA"/>
        </w:rPr>
        <w:t>Солнце и Луна. Приключения солнечного зайчика.</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Воздух нужен для жизни. Пусть воздух будет чистым!</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Мир в цветах радуги.</w:t>
      </w:r>
      <w:r w:rsidR="001918C0">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 xml:space="preserve">Сезоны. Круглый год. 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Растения зимой и летом, осенью и весной.</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Водные животные. Аквариум и его обитатели.</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color w:val="000000"/>
          <w:kern w:val="1"/>
          <w:sz w:val="24"/>
          <w:szCs w:val="24"/>
          <w:lang w:eastAsia="ar-SA"/>
        </w:rPr>
        <w:t xml:space="preserve">Кто такие млекопитающие? </w:t>
      </w: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lastRenderedPageBreak/>
        <w:t>Лягушки, яще</w:t>
      </w:r>
      <w:r>
        <w:rPr>
          <w:rFonts w:ascii="Times New Roman" w:eastAsia="DejaVu Sans" w:hAnsi="Times New Roman" w:cs="Times New Roman"/>
          <w:kern w:val="1"/>
          <w:sz w:val="24"/>
          <w:szCs w:val="24"/>
          <w:lang w:eastAsia="ar-SA"/>
        </w:rPr>
        <w:t xml:space="preserve">рицы, змеи, черепахи… </w:t>
      </w:r>
      <w:r w:rsidRPr="00A165C5">
        <w:rPr>
          <w:rFonts w:ascii="Times New Roman" w:eastAsia="DejaVu Sans" w:hAnsi="Times New Roman" w:cs="Times New Roman"/>
          <w:kern w:val="1"/>
          <w:sz w:val="24"/>
          <w:szCs w:val="24"/>
          <w:lang w:eastAsia="ar-SA"/>
        </w:rPr>
        <w:t>Человек — живое существо. Экология в нашем доме.</w:t>
      </w:r>
      <w:r>
        <w:rPr>
          <w:rFonts w:ascii="Times New Roman" w:eastAsia="DejaVu Sans" w:hAnsi="Times New Roman" w:cs="Times New Roman"/>
          <w:kern w:val="1"/>
          <w:sz w:val="24"/>
          <w:szCs w:val="24"/>
          <w:lang w:eastAsia="ar-SA"/>
        </w:rPr>
        <w:t xml:space="preserve"> </w:t>
      </w:r>
      <w:r w:rsidRPr="00A165C5">
        <w:rPr>
          <w:rFonts w:ascii="Times New Roman" w:eastAsia="DejaVu Sans" w:hAnsi="Times New Roman" w:cs="Times New Roman"/>
          <w:kern w:val="1"/>
          <w:sz w:val="24"/>
          <w:szCs w:val="24"/>
          <w:lang w:eastAsia="ar-SA"/>
        </w:rPr>
        <w:t>Лес в жизни человека. Правила поведения в лесу.</w:t>
      </w:r>
      <w:r>
        <w:rPr>
          <w:rFonts w:ascii="Times New Roman" w:eastAsia="DejaVu Sans" w:hAnsi="Times New Roman" w:cs="Times New Roman"/>
          <w:kern w:val="1"/>
          <w:sz w:val="24"/>
          <w:szCs w:val="24"/>
          <w:lang w:eastAsia="ar-SA"/>
        </w:rPr>
        <w:t xml:space="preserve"> Экскурсия</w:t>
      </w:r>
      <w:r w:rsidRPr="00A165C5">
        <w:rPr>
          <w:rFonts w:ascii="Times New Roman" w:eastAsia="DejaVu Sans" w:hAnsi="Times New Roman" w:cs="Times New Roman"/>
          <w:kern w:val="1"/>
          <w:sz w:val="24"/>
          <w:szCs w:val="24"/>
          <w:lang w:eastAsia="ar-SA"/>
        </w:rPr>
        <w:t xml:space="preserve">. Экологический поход. 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p w:rsidR="0045516C" w:rsidRDefault="0045516C" w:rsidP="001918C0">
      <w:pPr>
        <w:spacing w:after="0" w:line="240" w:lineRule="auto"/>
        <w:rPr>
          <w:rFonts w:ascii="Times New Roman" w:eastAsia="Times New Roman" w:hAnsi="Times New Roman" w:cs="Times New Roman"/>
          <w:b/>
          <w:bCs/>
          <w:color w:val="333333"/>
          <w:sz w:val="24"/>
          <w:szCs w:val="24"/>
          <w:lang w:eastAsia="ru-RU"/>
        </w:rPr>
      </w:pPr>
    </w:p>
    <w:p w:rsidR="0045516C" w:rsidRDefault="0045516C" w:rsidP="001918C0">
      <w:pPr>
        <w:spacing w:after="0" w:line="240" w:lineRule="auto"/>
        <w:ind w:left="1440"/>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1.4</w:t>
      </w:r>
      <w:r w:rsidRPr="00AD041D">
        <w:rPr>
          <w:rFonts w:ascii="Times New Roman" w:eastAsia="Times New Roman" w:hAnsi="Times New Roman" w:cs="Times New Roman"/>
          <w:b/>
          <w:bCs/>
          <w:color w:val="333333"/>
          <w:sz w:val="24"/>
          <w:szCs w:val="24"/>
          <w:lang w:eastAsia="ru-RU"/>
        </w:rPr>
        <w:t xml:space="preserve"> </w:t>
      </w:r>
      <w:r w:rsidRPr="00C91306">
        <w:rPr>
          <w:rFonts w:ascii="Times New Roman" w:eastAsia="Times New Roman" w:hAnsi="Times New Roman" w:cs="Times New Roman"/>
          <w:b/>
          <w:sz w:val="24"/>
          <w:szCs w:val="24"/>
          <w:lang w:eastAsia="ru-RU"/>
        </w:rPr>
        <w:t>Планируемые результаты</w:t>
      </w:r>
    </w:p>
    <w:p w:rsidR="0045516C" w:rsidRPr="00AD041D" w:rsidRDefault="0045516C" w:rsidP="00C35273">
      <w:pPr>
        <w:spacing w:after="0" w:line="240" w:lineRule="auto"/>
        <w:jc w:val="center"/>
        <w:rPr>
          <w:rFonts w:ascii="Times New Roman" w:eastAsia="Times New Roman" w:hAnsi="Times New Roman" w:cs="Times New Roman"/>
          <w:sz w:val="24"/>
          <w:szCs w:val="24"/>
          <w:lang w:eastAsia="ru-RU"/>
        </w:rPr>
      </w:pPr>
    </w:p>
    <w:p w:rsidR="008A6079" w:rsidRDefault="008A6079" w:rsidP="00C35273">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АБВГДейка</w:t>
      </w:r>
      <w:proofErr w:type="spellEnd"/>
      <w:r>
        <w:rPr>
          <w:rFonts w:ascii="Times New Roman" w:eastAsia="Times New Roman" w:hAnsi="Times New Roman" w:cs="Times New Roman"/>
          <w:b/>
          <w:bCs/>
          <w:color w:val="333333"/>
          <w:sz w:val="24"/>
          <w:szCs w:val="24"/>
          <w:lang w:eastAsia="ru-RU"/>
        </w:rPr>
        <w:t>»</w:t>
      </w:r>
    </w:p>
    <w:p w:rsidR="008A6079" w:rsidRPr="00A16B32" w:rsidRDefault="008A6079" w:rsidP="008A6079">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 результате работы дети смогут:</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конструировать словосочетания и предложения, в том числе с новыми словами;</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отвечать на вопросы педагога;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задавать свои вопросы;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подробно пересказывать текст по зрительной опоре;</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составлять устный рассказ по картинке, серии сюжетных картинок;</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выделять звук в начале слова;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различать звуки и буквы;</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узнавать и называть буквы русского алфавита;</w:t>
      </w:r>
    </w:p>
    <w:p w:rsidR="008A6079" w:rsidRPr="00A16B32" w:rsidRDefault="008A6079" w:rsidP="00D13572">
      <w:pPr>
        <w:spacing w:after="0" w:line="240" w:lineRule="auto"/>
        <w:ind w:left="284"/>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соединять звуки в слоги.</w:t>
      </w:r>
    </w:p>
    <w:p w:rsidR="008A6079" w:rsidRDefault="008A6079" w:rsidP="0045516C">
      <w:pPr>
        <w:spacing w:after="0" w:line="240" w:lineRule="auto"/>
        <w:ind w:left="1440"/>
        <w:jc w:val="both"/>
        <w:rPr>
          <w:rFonts w:ascii="Times New Roman" w:eastAsia="Times New Roman" w:hAnsi="Times New Roman" w:cs="Times New Roman"/>
          <w:b/>
          <w:sz w:val="24"/>
          <w:szCs w:val="24"/>
          <w:lang w:eastAsia="ru-RU"/>
        </w:rPr>
      </w:pPr>
    </w:p>
    <w:p w:rsidR="0045516C" w:rsidRPr="0045516C" w:rsidRDefault="0045516C" w:rsidP="0045516C">
      <w:pPr>
        <w:spacing w:after="0" w:line="240" w:lineRule="auto"/>
        <w:ind w:left="1440"/>
        <w:jc w:val="both"/>
        <w:rPr>
          <w:rFonts w:ascii="Times New Roman" w:eastAsia="Times New Roman" w:hAnsi="Times New Roman" w:cs="Times New Roman"/>
          <w:b/>
          <w:i/>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«Математические ступеньки»</w:t>
      </w:r>
    </w:p>
    <w:p w:rsidR="0045516C" w:rsidRPr="00AD041D" w:rsidRDefault="0045516C" w:rsidP="0045516C">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 овладевают основными умениями:</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ыделять и выражать в речи признаки сходства и различия отдельн</w:t>
      </w:r>
      <w:r>
        <w:rPr>
          <w:rFonts w:ascii="Times New Roman" w:eastAsia="Times New Roman" w:hAnsi="Times New Roman" w:cs="Times New Roman"/>
          <w:sz w:val="24"/>
          <w:szCs w:val="24"/>
          <w:lang w:eastAsia="ru-RU"/>
        </w:rPr>
        <w:t>ых предметов и совокупностей;</w:t>
      </w:r>
    </w:p>
    <w:p w:rsidR="0045516C"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совокупности предметов по количеству с помощью составления пар, уравнивать совокуп</w:t>
      </w:r>
      <w:r>
        <w:rPr>
          <w:rFonts w:ascii="Times New Roman" w:eastAsia="Times New Roman" w:hAnsi="Times New Roman" w:cs="Times New Roman"/>
          <w:sz w:val="24"/>
          <w:szCs w:val="24"/>
          <w:lang w:eastAsia="ru-RU"/>
        </w:rPr>
        <w:t>ности предметов двумя способами;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бъединять совокупности предметов в одно целое, выделять часть совокупности, устанавливать взаим</w:t>
      </w:r>
      <w:r>
        <w:rPr>
          <w:rFonts w:ascii="Times New Roman" w:eastAsia="Times New Roman" w:hAnsi="Times New Roman" w:cs="Times New Roman"/>
          <w:sz w:val="24"/>
          <w:szCs w:val="24"/>
          <w:lang w:eastAsia="ru-RU"/>
        </w:rPr>
        <w:t>освязь между частью и целым;</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 xml:space="preserve">читать в пределах 10 в прямом и обратном порядке, правильно пользоваться порядковыми </w:t>
      </w:r>
      <w:r>
        <w:rPr>
          <w:rFonts w:ascii="Times New Roman" w:eastAsia="Times New Roman" w:hAnsi="Times New Roman" w:cs="Times New Roman"/>
          <w:sz w:val="24"/>
          <w:szCs w:val="24"/>
          <w:lang w:eastAsia="ru-RU"/>
        </w:rPr>
        <w:t>и количественными числительными;</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равнивать, опираясь на наглядность, ря</w:t>
      </w:r>
      <w:r>
        <w:rPr>
          <w:rFonts w:ascii="Times New Roman" w:eastAsia="Times New Roman" w:hAnsi="Times New Roman" w:cs="Times New Roman"/>
          <w:sz w:val="24"/>
          <w:szCs w:val="24"/>
          <w:lang w:eastAsia="ru-RU"/>
        </w:rPr>
        <w:t>дом стоящие числа в пределах 10;</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для каждого числа в пределах 10</w:t>
      </w:r>
      <w:r>
        <w:rPr>
          <w:rFonts w:ascii="Times New Roman" w:eastAsia="Times New Roman" w:hAnsi="Times New Roman" w:cs="Times New Roman"/>
          <w:sz w:val="24"/>
          <w:szCs w:val="24"/>
          <w:lang w:eastAsia="ru-RU"/>
        </w:rPr>
        <w:t xml:space="preserve"> предыдущее и последующее числа;</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5516C" w:rsidRPr="00AD041D">
        <w:rPr>
          <w:rFonts w:ascii="Times New Roman" w:eastAsia="Times New Roman" w:hAnsi="Times New Roman" w:cs="Times New Roman"/>
          <w:sz w:val="24"/>
          <w:szCs w:val="24"/>
          <w:lang w:eastAsia="ru-RU"/>
        </w:rPr>
        <w:t>пределять состав чисел первого десятк</w:t>
      </w:r>
      <w:r>
        <w:rPr>
          <w:rFonts w:ascii="Times New Roman" w:eastAsia="Times New Roman" w:hAnsi="Times New Roman" w:cs="Times New Roman"/>
          <w:sz w:val="24"/>
          <w:szCs w:val="24"/>
          <w:lang w:eastAsia="ru-RU"/>
        </w:rPr>
        <w:t>а на основе предметных действий;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оотносит</w:t>
      </w:r>
      <w:r>
        <w:rPr>
          <w:rFonts w:ascii="Times New Roman" w:eastAsia="Times New Roman" w:hAnsi="Times New Roman" w:cs="Times New Roman"/>
          <w:sz w:val="24"/>
          <w:szCs w:val="24"/>
          <w:lang w:eastAsia="ru-RU"/>
        </w:rPr>
        <w:t>ь цифру с количеством предметов;</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5516C" w:rsidRPr="00AD041D">
        <w:rPr>
          <w:rFonts w:ascii="Times New Roman" w:eastAsia="Times New Roman" w:hAnsi="Times New Roman" w:cs="Times New Roman"/>
          <w:sz w:val="24"/>
          <w:szCs w:val="24"/>
          <w:lang w:eastAsia="ru-RU"/>
        </w:rPr>
        <w:t>оставлять и решать задачи в одно д</w:t>
      </w:r>
      <w:r>
        <w:rPr>
          <w:rFonts w:ascii="Times New Roman" w:eastAsia="Times New Roman" w:hAnsi="Times New Roman" w:cs="Times New Roman"/>
          <w:sz w:val="24"/>
          <w:szCs w:val="24"/>
          <w:lang w:eastAsia="ru-RU"/>
        </w:rPr>
        <w:t>ействие на сложение и вычитание;</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45516C" w:rsidRPr="00AD041D">
        <w:rPr>
          <w:rFonts w:ascii="Times New Roman" w:eastAsia="Times New Roman" w:hAnsi="Times New Roman" w:cs="Times New Roman"/>
          <w:sz w:val="24"/>
          <w:szCs w:val="24"/>
          <w:lang w:eastAsia="ru-RU"/>
        </w:rPr>
        <w:t>змерять длину предметов непосредственно и с помощью мерки, располагать предметы в порядке увеличения и в порядке умен</w:t>
      </w:r>
      <w:r>
        <w:rPr>
          <w:rFonts w:ascii="Times New Roman" w:eastAsia="Times New Roman" w:hAnsi="Times New Roman" w:cs="Times New Roman"/>
          <w:sz w:val="24"/>
          <w:szCs w:val="24"/>
          <w:lang w:eastAsia="ru-RU"/>
        </w:rPr>
        <w:t>ьшения их длины, ширины, высоты;</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5516C" w:rsidRPr="00AD041D">
        <w:rPr>
          <w:rFonts w:ascii="Times New Roman" w:eastAsia="Times New Roman" w:hAnsi="Times New Roman" w:cs="Times New Roman"/>
          <w:sz w:val="24"/>
          <w:szCs w:val="24"/>
          <w:lang w:eastAsia="ru-RU"/>
        </w:rPr>
        <w:t>знавать и называть квадрат, круг, треугольни</w:t>
      </w:r>
      <w:r>
        <w:rPr>
          <w:rFonts w:ascii="Times New Roman" w:eastAsia="Times New Roman" w:hAnsi="Times New Roman" w:cs="Times New Roman"/>
          <w:sz w:val="24"/>
          <w:szCs w:val="24"/>
          <w:lang w:eastAsia="ru-RU"/>
        </w:rPr>
        <w:t>к, прямоугольник, многоугольник;</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516C" w:rsidRPr="00AD041D">
        <w:rPr>
          <w:rFonts w:ascii="Times New Roman" w:eastAsia="Times New Roman" w:hAnsi="Times New Roman" w:cs="Times New Roman"/>
          <w:sz w:val="24"/>
          <w:szCs w:val="24"/>
          <w:lang w:eastAsia="ru-RU"/>
        </w:rPr>
        <w:t>азбивать фигуры на несколько частей и составл</w:t>
      </w:r>
      <w:r>
        <w:rPr>
          <w:rFonts w:ascii="Times New Roman" w:eastAsia="Times New Roman" w:hAnsi="Times New Roman" w:cs="Times New Roman"/>
          <w:sz w:val="24"/>
          <w:szCs w:val="24"/>
          <w:lang w:eastAsia="ru-RU"/>
        </w:rPr>
        <w:t>ять целые фигуры из их частей;</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5516C" w:rsidRPr="00AD041D">
        <w:rPr>
          <w:rFonts w:ascii="Times New Roman" w:eastAsia="Times New Roman" w:hAnsi="Times New Roman" w:cs="Times New Roman"/>
          <w:sz w:val="24"/>
          <w:szCs w:val="24"/>
          <w:lang w:eastAsia="ru-RU"/>
        </w:rPr>
        <w:t>ыражать словами местонахождение предмета, ориентиро</w:t>
      </w:r>
      <w:r>
        <w:rPr>
          <w:rFonts w:ascii="Times New Roman" w:eastAsia="Times New Roman" w:hAnsi="Times New Roman" w:cs="Times New Roman"/>
          <w:sz w:val="24"/>
          <w:szCs w:val="24"/>
          <w:lang w:eastAsia="ru-RU"/>
        </w:rPr>
        <w:t>ваться на листе бумаги в клетку;</w:t>
      </w:r>
    </w:p>
    <w:p w:rsidR="0045516C" w:rsidRPr="00AD041D" w:rsidRDefault="00C35273" w:rsidP="00C35273">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5516C" w:rsidRPr="00AD041D">
        <w:rPr>
          <w:rFonts w:ascii="Times New Roman" w:eastAsia="Times New Roman" w:hAnsi="Times New Roman" w:cs="Times New Roman"/>
          <w:sz w:val="24"/>
          <w:szCs w:val="24"/>
          <w:lang w:eastAsia="ru-RU"/>
        </w:rPr>
        <w:t>азывать части суток, последовательность дней в неделе, последовательность месяцев в году.</w:t>
      </w:r>
    </w:p>
    <w:p w:rsidR="00D13572" w:rsidRDefault="00D13572" w:rsidP="006F51D7">
      <w:pPr>
        <w:spacing w:after="0" w:line="240" w:lineRule="auto"/>
        <w:jc w:val="center"/>
        <w:rPr>
          <w:rFonts w:ascii="Times New Roman" w:eastAsia="Times New Roman" w:hAnsi="Times New Roman" w:cs="Times New Roman"/>
          <w:b/>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 «Умелые ручки»</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использовать в работе различные цвета, подбирать их, смешивать;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техники рисования («</w:t>
      </w:r>
      <w:proofErr w:type="spellStart"/>
      <w:r w:rsidRPr="00AD041D">
        <w:rPr>
          <w:rFonts w:ascii="Times New Roman" w:eastAsia="Times New Roman" w:hAnsi="Times New Roman" w:cs="Times New Roman"/>
          <w:sz w:val="24"/>
          <w:szCs w:val="24"/>
          <w:lang w:eastAsia="ru-RU"/>
        </w:rPr>
        <w:t>ляпанье</w:t>
      </w:r>
      <w:proofErr w:type="spellEnd"/>
      <w:r w:rsidRPr="00AD041D">
        <w:rPr>
          <w:rFonts w:ascii="Times New Roman" w:eastAsia="Times New Roman" w:hAnsi="Times New Roman" w:cs="Times New Roman"/>
          <w:sz w:val="24"/>
          <w:szCs w:val="24"/>
          <w:lang w:eastAsia="ru-RU"/>
        </w:rPr>
        <w:t>», мазки, штриховка, разбрызгивание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использовать в работе различные средства (акварель, цветные карандаши, свечи, восковые мелки и т.д.);</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вырезать, подбирать необходимые детали, приклеивать;</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правильно и аккуратно работать с клеем, ножницами, бумагой;</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работать с пластилином (делать объемные фигуры и плоские изображения), используя различные приемы и способы;</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умение складывать объемные фигуры из бумаги;</w:t>
      </w:r>
    </w:p>
    <w:p w:rsidR="00D13572" w:rsidRPr="00AD041D" w:rsidRDefault="00D13572" w:rsidP="00C35273">
      <w:pPr>
        <w:spacing w:after="0" w:line="240" w:lineRule="auto"/>
        <w:ind w:left="284"/>
        <w:jc w:val="both"/>
        <w:rPr>
          <w:rFonts w:ascii="Times New Roman" w:eastAsia="Times New Roman" w:hAnsi="Times New Roman" w:cs="Times New Roman"/>
          <w:sz w:val="24"/>
          <w:szCs w:val="24"/>
          <w:lang w:eastAsia="ru-RU"/>
        </w:rPr>
      </w:pPr>
      <w:proofErr w:type="gramStart"/>
      <w:r w:rsidRPr="00AD041D">
        <w:rPr>
          <w:rFonts w:ascii="Times New Roman" w:eastAsia="Times New Roman" w:hAnsi="Times New Roman" w:cs="Times New Roman"/>
          <w:sz w:val="24"/>
          <w:szCs w:val="24"/>
          <w:lang w:eastAsia="ru-RU"/>
        </w:rPr>
        <w:t>умение совмещать различные виды материалов (пластилин, вата, картон, ватные диски, бумага, салфетки, природный материал и д.р.).</w:t>
      </w:r>
      <w:proofErr w:type="gramEnd"/>
    </w:p>
    <w:p w:rsidR="00D13572" w:rsidRDefault="00D13572" w:rsidP="001918C0">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D13572" w:rsidRDefault="00D13572" w:rsidP="006F51D7">
      <w:pPr>
        <w:spacing w:after="0" w:line="240" w:lineRule="auto"/>
        <w:jc w:val="center"/>
        <w:rPr>
          <w:rFonts w:ascii="Times New Roman" w:eastAsia="Times New Roman" w:hAnsi="Times New Roman" w:cs="Times New Roman"/>
          <w:b/>
          <w:bCs/>
          <w:color w:val="333333"/>
          <w:sz w:val="24"/>
          <w:szCs w:val="24"/>
          <w:lang w:eastAsia="ru-RU"/>
        </w:rPr>
      </w:pPr>
      <w:r w:rsidRPr="00C91306">
        <w:rPr>
          <w:rFonts w:ascii="Times New Roman" w:eastAsia="Times New Roman" w:hAnsi="Times New Roman" w:cs="Times New Roman"/>
          <w:b/>
          <w:sz w:val="24"/>
          <w:szCs w:val="24"/>
          <w:lang w:eastAsia="ru-RU"/>
        </w:rPr>
        <w:t>Планируемые результаты</w:t>
      </w:r>
      <w:r>
        <w:rPr>
          <w:rFonts w:ascii="Times New Roman" w:eastAsia="Times New Roman" w:hAnsi="Times New Roman" w:cs="Times New Roman"/>
          <w:b/>
          <w:sz w:val="24"/>
          <w:szCs w:val="24"/>
          <w:lang w:eastAsia="ru-RU"/>
        </w:rPr>
        <w:t xml:space="preserve"> модуля</w:t>
      </w:r>
      <w:r>
        <w:rPr>
          <w:rFonts w:ascii="Times New Roman" w:eastAsia="Times New Roman" w:hAnsi="Times New Roman" w:cs="Times New Roman"/>
          <w:b/>
          <w:bCs/>
          <w:color w:val="333333"/>
          <w:sz w:val="24"/>
          <w:szCs w:val="24"/>
          <w:lang w:eastAsia="ru-RU"/>
        </w:rPr>
        <w:t xml:space="preserve"> «Мир вокруг нас»</w:t>
      </w:r>
    </w:p>
    <w:p w:rsidR="00C35273" w:rsidRPr="00C35273" w:rsidRDefault="00C35273" w:rsidP="00C35273">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lastRenderedPageBreak/>
        <w:t>К концу обучения обучающиеся</w:t>
      </w:r>
      <w:r>
        <w:rPr>
          <w:rFonts w:ascii="Times New Roman" w:eastAsia="Times New Roman" w:hAnsi="Times New Roman" w:cs="Times New Roman"/>
          <w:sz w:val="24"/>
          <w:szCs w:val="24"/>
          <w:lang w:eastAsia="ru-RU"/>
        </w:rPr>
        <w:t xml:space="preserve"> овладевают основными умениями:</w:t>
      </w:r>
    </w:p>
    <w:p w:rsidR="00C35273" w:rsidRDefault="00C35273" w:rsidP="00C35273">
      <w:pPr>
        <w:pStyle w:val="aff"/>
        <w:widowControl/>
        <w:tabs>
          <w:tab w:val="left" w:pos="284"/>
        </w:tabs>
        <w:spacing w:after="0"/>
        <w:ind w:left="284"/>
        <w:jc w:val="both"/>
        <w:rPr>
          <w:color w:val="000000"/>
        </w:rPr>
      </w:pPr>
      <w:r>
        <w:rPr>
          <w:color w:val="000000"/>
        </w:rPr>
        <w:t>будут уметь распознавать на рисунках и в природе изученные растения и известных животных;</w:t>
      </w:r>
    </w:p>
    <w:p w:rsidR="00C35273" w:rsidRDefault="00C35273" w:rsidP="00C35273">
      <w:pPr>
        <w:pStyle w:val="aff"/>
        <w:widowControl/>
        <w:tabs>
          <w:tab w:val="left" w:pos="284"/>
        </w:tabs>
        <w:spacing w:after="0"/>
        <w:ind w:left="284"/>
        <w:jc w:val="both"/>
        <w:rPr>
          <w:color w:val="000000"/>
        </w:rPr>
      </w:pPr>
      <w:r>
        <w:rPr>
          <w:color w:val="000000"/>
        </w:rPr>
        <w:t xml:space="preserve">будут знать приспособительные особенности живых организмов к среде </w:t>
      </w:r>
      <w:proofErr w:type="gramStart"/>
      <w:r>
        <w:rPr>
          <w:color w:val="000000"/>
        </w:rPr>
        <w:t>обитания</w:t>
      </w:r>
      <w:proofErr w:type="gramEnd"/>
      <w:r>
        <w:rPr>
          <w:color w:val="000000"/>
        </w:rPr>
        <w:t xml:space="preserve"> и знать законы жизни различных сообществ;</w:t>
      </w:r>
    </w:p>
    <w:p w:rsidR="00C35273" w:rsidRDefault="00C35273" w:rsidP="00C35273">
      <w:pPr>
        <w:pStyle w:val="aff"/>
        <w:widowControl/>
        <w:tabs>
          <w:tab w:val="left" w:pos="284"/>
        </w:tabs>
        <w:spacing w:after="0"/>
        <w:ind w:left="284"/>
        <w:jc w:val="both"/>
        <w:rPr>
          <w:color w:val="000000"/>
        </w:rPr>
      </w:pPr>
      <w:r>
        <w:rPr>
          <w:color w:val="000000"/>
        </w:rPr>
        <w:t>будут уметь правильно оформлять гербарий из собранных на экскурсиях природных материалов;</w:t>
      </w:r>
    </w:p>
    <w:p w:rsidR="00C35273" w:rsidRDefault="00C35273" w:rsidP="00C35273">
      <w:pPr>
        <w:pStyle w:val="aff"/>
        <w:widowControl/>
        <w:tabs>
          <w:tab w:val="left" w:pos="284"/>
        </w:tabs>
        <w:spacing w:after="0"/>
        <w:ind w:left="284"/>
        <w:jc w:val="both"/>
        <w:rPr>
          <w:color w:val="000000"/>
        </w:rPr>
      </w:pPr>
      <w:r>
        <w:rPr>
          <w:color w:val="000000"/>
        </w:rPr>
        <w:t xml:space="preserve">будут уметь вести </w:t>
      </w:r>
      <w:proofErr w:type="gramStart"/>
      <w:r>
        <w:rPr>
          <w:color w:val="000000"/>
        </w:rPr>
        <w:t>диалоги</w:t>
      </w:r>
      <w:proofErr w:type="gramEnd"/>
      <w:r>
        <w:rPr>
          <w:color w:val="000000"/>
        </w:rPr>
        <w:t xml:space="preserve"> и аргументировано участвовать в обсуждении, задавать и отвечать на вопросы различного характера;</w:t>
      </w:r>
    </w:p>
    <w:p w:rsidR="00C35273" w:rsidRDefault="00C35273" w:rsidP="00C35273">
      <w:pPr>
        <w:pStyle w:val="aff"/>
        <w:widowControl/>
        <w:tabs>
          <w:tab w:val="left" w:pos="284"/>
        </w:tabs>
        <w:spacing w:after="0"/>
        <w:ind w:left="284"/>
        <w:jc w:val="both"/>
        <w:rPr>
          <w:color w:val="000000"/>
        </w:rPr>
      </w:pPr>
      <w:r>
        <w:rPr>
          <w:color w:val="000000"/>
        </w:rPr>
        <w:t xml:space="preserve">будут стремиться </w:t>
      </w:r>
      <w:proofErr w:type="gramStart"/>
      <w:r>
        <w:rPr>
          <w:color w:val="000000"/>
        </w:rPr>
        <w:t>активно</w:t>
      </w:r>
      <w:proofErr w:type="gramEnd"/>
      <w:r>
        <w:rPr>
          <w:color w:val="000000"/>
        </w:rPr>
        <w:t xml:space="preserve"> участвовать в коллективной познавательной деятельности;</w:t>
      </w:r>
    </w:p>
    <w:p w:rsidR="00C35273" w:rsidRDefault="00C35273" w:rsidP="00C35273">
      <w:pPr>
        <w:pStyle w:val="aff"/>
        <w:widowControl/>
        <w:tabs>
          <w:tab w:val="left" w:pos="284"/>
        </w:tabs>
        <w:spacing w:after="0"/>
        <w:ind w:left="284"/>
        <w:jc w:val="both"/>
        <w:rPr>
          <w:rStyle w:val="c3"/>
          <w:iCs/>
        </w:rPr>
      </w:pPr>
      <w:r>
        <w:rPr>
          <w:rStyle w:val="c3"/>
          <w:iCs/>
        </w:rPr>
        <w:t>будут развиты творческие способности в решении экологических задач;</w:t>
      </w:r>
    </w:p>
    <w:p w:rsidR="00C35273" w:rsidRDefault="00C35273" w:rsidP="00C35273">
      <w:pPr>
        <w:pStyle w:val="aff"/>
        <w:widowControl/>
        <w:tabs>
          <w:tab w:val="left" w:pos="284"/>
        </w:tabs>
        <w:spacing w:after="0"/>
        <w:ind w:left="284"/>
        <w:jc w:val="both"/>
        <w:rPr>
          <w:color w:val="000000"/>
        </w:rPr>
      </w:pPr>
      <w:r>
        <w:rPr>
          <w:color w:val="000000"/>
        </w:rPr>
        <w:t xml:space="preserve">научаться </w:t>
      </w:r>
      <w:proofErr w:type="gramStart"/>
      <w:r>
        <w:rPr>
          <w:color w:val="000000"/>
        </w:rPr>
        <w:t>самостоятельно</w:t>
      </w:r>
      <w:proofErr w:type="gramEnd"/>
      <w:r>
        <w:rPr>
          <w:color w:val="000000"/>
        </w:rPr>
        <w:t xml:space="preserve"> работать с атласом определителем, вести дневник наблюдений;</w:t>
      </w:r>
    </w:p>
    <w:p w:rsidR="00C35273" w:rsidRDefault="00C35273" w:rsidP="00C35273">
      <w:pPr>
        <w:pStyle w:val="aff"/>
        <w:widowControl/>
        <w:tabs>
          <w:tab w:val="left" w:pos="284"/>
        </w:tabs>
        <w:spacing w:after="0"/>
        <w:ind w:left="284"/>
        <w:jc w:val="both"/>
        <w:rPr>
          <w:color w:val="000000"/>
        </w:rPr>
      </w:pPr>
      <w:r>
        <w:rPr>
          <w:color w:val="000000"/>
        </w:rPr>
        <w:t>овладеют простейшими навыками и умениями, необходимыми для проведения наблюдений и экспериментов в окружающей среде; научатся проводить простейшие опыты о влиянии вредных воздействий окружающей среды на здоровье человека;</w:t>
      </w:r>
    </w:p>
    <w:p w:rsidR="00C35273" w:rsidRDefault="00C35273" w:rsidP="00C35273">
      <w:pPr>
        <w:pStyle w:val="aff"/>
        <w:widowControl/>
        <w:tabs>
          <w:tab w:val="left" w:pos="284"/>
        </w:tabs>
        <w:spacing w:after="0"/>
        <w:ind w:left="284"/>
        <w:jc w:val="both"/>
        <w:rPr>
          <w:color w:val="000000"/>
        </w:rPr>
      </w:pPr>
      <w:r>
        <w:rPr>
          <w:color w:val="000000"/>
        </w:rPr>
        <w:t>расширят представления об основных экологических проблемах города, форм и методов охраны окружающей среды.</w:t>
      </w:r>
    </w:p>
    <w:p w:rsidR="00F657F1" w:rsidRDefault="00F657F1" w:rsidP="006F51D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66B0D" w:rsidRDefault="00266B0D" w:rsidP="00266B0D">
      <w:pPr>
        <w:spacing w:after="5" w:line="268" w:lineRule="auto"/>
        <w:ind w:left="345" w:right="1163" w:hanging="360"/>
        <w:jc w:val="both"/>
        <w:rPr>
          <w:rFonts w:ascii="Arial" w:eastAsia="Arial" w:hAnsi="Arial" w:cs="Arial"/>
          <w:color w:val="000000"/>
          <w:sz w:val="28"/>
          <w:lang w:eastAsia="ru-RU"/>
        </w:rPr>
      </w:pPr>
      <w:r w:rsidRPr="00266B0D">
        <w:rPr>
          <w:rFonts w:ascii="Times New Roman" w:eastAsia="Times New Roman" w:hAnsi="Times New Roman" w:cs="Times New Roman"/>
          <w:b/>
          <w:color w:val="000000"/>
          <w:sz w:val="28"/>
          <w:lang w:eastAsia="ru-RU"/>
        </w:rPr>
        <w:lastRenderedPageBreak/>
        <w:t>Раздел № 2 «Комплекс организационно-педагогических условий»</w:t>
      </w:r>
      <w:r w:rsidRPr="00266B0D">
        <w:rPr>
          <w:rFonts w:ascii="Times New Roman" w:eastAsia="Times New Roman" w:hAnsi="Times New Roman" w:cs="Times New Roman"/>
          <w:color w:val="000000"/>
          <w:sz w:val="28"/>
          <w:lang w:eastAsia="ru-RU"/>
        </w:rPr>
        <w:t xml:space="preserve">  </w:t>
      </w:r>
      <w:r w:rsidRPr="00266B0D">
        <w:rPr>
          <w:rFonts w:ascii="Arial" w:eastAsia="Arial" w:hAnsi="Arial" w:cs="Arial"/>
          <w:color w:val="000000"/>
          <w:sz w:val="28"/>
          <w:lang w:eastAsia="ru-RU"/>
        </w:rPr>
        <w:t xml:space="preserve"> </w:t>
      </w:r>
    </w:p>
    <w:p w:rsidR="00266B0D" w:rsidRDefault="00266B0D" w:rsidP="00266B0D">
      <w:pPr>
        <w:spacing w:after="5" w:line="268" w:lineRule="auto"/>
        <w:ind w:left="345" w:right="1163" w:hanging="360"/>
        <w:jc w:val="both"/>
        <w:rPr>
          <w:rFonts w:ascii="Times New Roman" w:eastAsia="Times New Roman" w:hAnsi="Times New Roman" w:cs="Times New Roman"/>
          <w:b/>
          <w:color w:val="000000"/>
          <w:sz w:val="24"/>
          <w:lang w:eastAsia="ru-RU"/>
        </w:rPr>
      </w:pPr>
    </w:p>
    <w:p w:rsidR="00266B0D" w:rsidRPr="00266B0D" w:rsidRDefault="00266B0D" w:rsidP="00266B0D">
      <w:pPr>
        <w:spacing w:after="5" w:line="268" w:lineRule="auto"/>
        <w:ind w:left="345" w:right="1163" w:hanging="360"/>
        <w:jc w:val="center"/>
        <w:rPr>
          <w:rFonts w:ascii="Times New Roman" w:eastAsia="Times New Roman" w:hAnsi="Times New Roman" w:cs="Times New Roman"/>
          <w:color w:val="000000"/>
          <w:sz w:val="28"/>
          <w:lang w:eastAsia="ru-RU"/>
        </w:rPr>
      </w:pPr>
      <w:r w:rsidRPr="00266B0D">
        <w:rPr>
          <w:rFonts w:ascii="Times New Roman" w:eastAsia="Times New Roman" w:hAnsi="Times New Roman" w:cs="Times New Roman"/>
          <w:b/>
          <w:color w:val="000000"/>
          <w:sz w:val="24"/>
          <w:lang w:eastAsia="ru-RU"/>
        </w:rPr>
        <w:t>2.1.Календарный учебный график</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16"/>
      </w:tblGrid>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недель</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Количество учебных дней</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5F3C7B" w:rsidP="00582CD5">
            <w:pPr>
              <w:spacing w:after="0" w:line="240" w:lineRule="auto"/>
              <w:jc w:val="center"/>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20 недель</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Продолжительность каникул</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F15BB2" w:rsidP="00582C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04.11.2019 по 10.11.2019      (7</w:t>
            </w:r>
            <w:r w:rsidR="005F3C7B" w:rsidRPr="00A16B32">
              <w:rPr>
                <w:rFonts w:ascii="Times New Roman" w:eastAsia="Times New Roman" w:hAnsi="Times New Roman" w:cs="Times New Roman"/>
                <w:sz w:val="24"/>
                <w:szCs w:val="24"/>
                <w:lang w:eastAsia="ru-RU"/>
              </w:rPr>
              <w:t xml:space="preserve"> дней)</w:t>
            </w:r>
          </w:p>
          <w:p w:rsidR="005F3C7B" w:rsidRPr="0027752A" w:rsidRDefault="00F15BB2" w:rsidP="00A20F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w:t>
            </w:r>
            <w:r w:rsidR="00530A87">
              <w:rPr>
                <w:rFonts w:ascii="Times New Roman" w:eastAsia="Times New Roman" w:hAnsi="Times New Roman" w:cs="Times New Roman"/>
                <w:sz w:val="24"/>
                <w:szCs w:val="24"/>
                <w:lang w:eastAsia="ru-RU"/>
              </w:rPr>
              <w:t>.01.2020 по 08.01.2020      (8</w:t>
            </w:r>
            <w:r w:rsidR="005F3C7B" w:rsidRPr="00A16B32">
              <w:rPr>
                <w:rFonts w:ascii="Times New Roman" w:eastAsia="Times New Roman" w:hAnsi="Times New Roman" w:cs="Times New Roman"/>
                <w:sz w:val="24"/>
                <w:szCs w:val="24"/>
                <w:lang w:eastAsia="ru-RU"/>
              </w:rPr>
              <w:t xml:space="preserve"> дней)</w:t>
            </w:r>
          </w:p>
        </w:tc>
      </w:tr>
      <w:tr w:rsidR="005F3C7B" w:rsidRPr="00A16B32" w:rsidTr="005F3C7B">
        <w:tc>
          <w:tcPr>
            <w:tcW w:w="2790" w:type="dxa"/>
            <w:tcBorders>
              <w:top w:val="single" w:sz="4" w:space="0" w:color="auto"/>
              <w:left w:val="single" w:sz="4" w:space="0" w:color="auto"/>
              <w:bottom w:val="single" w:sz="4" w:space="0" w:color="auto"/>
              <w:right w:val="single" w:sz="4" w:space="0" w:color="auto"/>
            </w:tcBorders>
            <w:shd w:val="clear" w:color="auto" w:fill="auto"/>
          </w:tcPr>
          <w:p w:rsidR="005F3C7B" w:rsidRPr="00A16B32" w:rsidRDefault="005F3C7B" w:rsidP="00582CD5">
            <w:pPr>
              <w:spacing w:after="0" w:line="240" w:lineRule="auto"/>
              <w:jc w:val="center"/>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Даты начала и окончания учебных периодов/этапов</w:t>
            </w:r>
          </w:p>
        </w:tc>
        <w:tc>
          <w:tcPr>
            <w:tcW w:w="6816" w:type="dxa"/>
            <w:tcBorders>
              <w:top w:val="single" w:sz="4" w:space="0" w:color="auto"/>
              <w:left w:val="single" w:sz="4" w:space="0" w:color="auto"/>
              <w:bottom w:val="single" w:sz="4" w:space="0" w:color="auto"/>
              <w:right w:val="single" w:sz="4" w:space="0" w:color="auto"/>
            </w:tcBorders>
            <w:shd w:val="clear" w:color="auto" w:fill="auto"/>
            <w:hideMark/>
          </w:tcPr>
          <w:p w:rsidR="005F3C7B" w:rsidRPr="00A16B32" w:rsidRDefault="009C5651" w:rsidP="009C56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12</w:t>
            </w:r>
            <w:r w:rsidR="005F3C7B" w:rsidRPr="00A16B32">
              <w:rPr>
                <w:rFonts w:ascii="Times New Roman" w:eastAsia="Times New Roman" w:hAnsi="Times New Roman" w:cs="Times New Roman"/>
                <w:sz w:val="24"/>
                <w:szCs w:val="24"/>
                <w:lang w:eastAsia="ru-RU"/>
              </w:rPr>
              <w:t>.10.201</w:t>
            </w:r>
            <w:r>
              <w:rPr>
                <w:rFonts w:ascii="Times New Roman" w:eastAsia="Times New Roman" w:hAnsi="Times New Roman" w:cs="Times New Roman"/>
                <w:sz w:val="24"/>
                <w:szCs w:val="24"/>
                <w:lang w:eastAsia="ru-RU"/>
              </w:rPr>
              <w:t>9</w:t>
            </w:r>
            <w:r w:rsidR="005F3C7B" w:rsidRPr="00A16B32">
              <w:rPr>
                <w:rFonts w:ascii="Times New Roman" w:eastAsia="Times New Roman" w:hAnsi="Times New Roman" w:cs="Times New Roman"/>
                <w:sz w:val="24"/>
                <w:szCs w:val="24"/>
                <w:lang w:eastAsia="ru-RU"/>
              </w:rPr>
              <w:t xml:space="preserve"> г. </w:t>
            </w:r>
            <w:r w:rsidR="005F3C7B" w:rsidRPr="00F15BB2">
              <w:rPr>
                <w:rFonts w:ascii="Times New Roman" w:eastAsia="Times New Roman" w:hAnsi="Times New Roman" w:cs="Times New Roman"/>
                <w:sz w:val="24"/>
                <w:szCs w:val="24"/>
                <w:lang w:eastAsia="ru-RU"/>
              </w:rPr>
              <w:t xml:space="preserve">по </w:t>
            </w:r>
            <w:r w:rsidR="00844D63">
              <w:rPr>
                <w:rFonts w:ascii="Times New Roman" w:eastAsia="Times New Roman" w:hAnsi="Times New Roman" w:cs="Times New Roman"/>
                <w:sz w:val="24"/>
                <w:szCs w:val="24"/>
                <w:lang w:eastAsia="ru-RU"/>
              </w:rPr>
              <w:t>14</w:t>
            </w:r>
            <w:r w:rsidR="00F15BB2" w:rsidRPr="00F15BB2">
              <w:rPr>
                <w:rFonts w:ascii="Times New Roman" w:eastAsia="Times New Roman" w:hAnsi="Times New Roman" w:cs="Times New Roman"/>
                <w:sz w:val="24"/>
                <w:szCs w:val="24"/>
                <w:lang w:eastAsia="ru-RU"/>
              </w:rPr>
              <w:t>.03.2020</w:t>
            </w:r>
            <w:r w:rsidR="005F3C7B" w:rsidRPr="00F15BB2">
              <w:rPr>
                <w:rFonts w:ascii="Times New Roman" w:eastAsia="Times New Roman" w:hAnsi="Times New Roman" w:cs="Times New Roman"/>
                <w:sz w:val="24"/>
                <w:szCs w:val="24"/>
                <w:lang w:eastAsia="ru-RU"/>
              </w:rPr>
              <w:t xml:space="preserve"> г.</w:t>
            </w:r>
          </w:p>
        </w:tc>
      </w:tr>
    </w:tbl>
    <w:p w:rsidR="005F3C7B" w:rsidRDefault="005F3C7B"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r w:rsidRPr="00266B0D">
        <w:rPr>
          <w:rFonts w:ascii="Times New Roman" w:eastAsia="Times New Roman" w:hAnsi="Times New Roman" w:cs="Times New Roman"/>
          <w:b/>
          <w:color w:val="000000"/>
          <w:sz w:val="24"/>
          <w:lang w:eastAsia="ru-RU"/>
        </w:rPr>
        <w:t>2.2.Условия реализации программы</w:t>
      </w:r>
    </w:p>
    <w:p w:rsidR="00266B0D" w:rsidRPr="002D167A" w:rsidRDefault="00266B0D" w:rsidP="0099049B">
      <w:pPr>
        <w:spacing w:after="0" w:line="240" w:lineRule="auto"/>
        <w:rPr>
          <w:rFonts w:ascii="Times New Roman" w:eastAsia="Times New Roman" w:hAnsi="Times New Roman" w:cs="Times New Roman"/>
          <w:b/>
          <w:color w:val="000000"/>
          <w:sz w:val="28"/>
          <w:szCs w:val="28"/>
          <w:lang w:eastAsia="ru-RU"/>
        </w:rPr>
      </w:pPr>
      <w:r w:rsidRPr="002D167A">
        <w:rPr>
          <w:rFonts w:ascii="Times New Roman" w:hAnsi="Times New Roman" w:cs="Times New Roman"/>
          <w:b/>
          <w:sz w:val="24"/>
        </w:rPr>
        <w:t>1)Материально-техническое обеспечение</w:t>
      </w:r>
      <w:r w:rsidRPr="002D167A">
        <w:rPr>
          <w:rFonts w:ascii="Times New Roman" w:eastAsia="Times New Roman" w:hAnsi="Times New Roman" w:cs="Times New Roman"/>
          <w:b/>
          <w:color w:val="000000"/>
          <w:sz w:val="28"/>
          <w:szCs w:val="28"/>
          <w:lang w:eastAsia="ru-RU"/>
        </w:rPr>
        <w:t xml:space="preserve"> </w:t>
      </w:r>
    </w:p>
    <w:p w:rsidR="00266B0D" w:rsidRPr="00266B0D" w:rsidRDefault="00266B0D" w:rsidP="0099049B">
      <w:pPr>
        <w:spacing w:after="0" w:line="240" w:lineRule="auto"/>
        <w:jc w:val="center"/>
        <w:rPr>
          <w:rFonts w:ascii="Times New Roman" w:eastAsia="Times New Roman" w:hAnsi="Times New Roman" w:cs="Times New Roman"/>
          <w:color w:val="000000"/>
          <w:sz w:val="24"/>
          <w:szCs w:val="28"/>
          <w:lang w:eastAsia="ru-RU"/>
        </w:rPr>
      </w:pPr>
      <w:r w:rsidRPr="0099049B">
        <w:rPr>
          <w:rFonts w:ascii="Times New Roman" w:eastAsia="Times New Roman" w:hAnsi="Times New Roman" w:cs="Times New Roman"/>
          <w:color w:val="000000"/>
          <w:sz w:val="24"/>
          <w:szCs w:val="28"/>
          <w:lang w:eastAsia="ru-RU"/>
        </w:rPr>
        <w:t>Характеристика</w:t>
      </w:r>
      <w:r w:rsidRPr="00266B0D">
        <w:rPr>
          <w:rFonts w:ascii="Times New Roman" w:eastAsia="Times New Roman" w:hAnsi="Times New Roman" w:cs="Times New Roman"/>
          <w:color w:val="000000"/>
          <w:sz w:val="24"/>
          <w:szCs w:val="28"/>
          <w:lang w:eastAsia="ru-RU"/>
        </w:rPr>
        <w:t xml:space="preserve"> учебных помещений, используемых для реализации образовательных программ  в начальной гимназии</w:t>
      </w:r>
      <w:r w:rsidR="0099049B">
        <w:rPr>
          <w:rFonts w:ascii="Times New Roman" w:eastAsia="Times New Roman" w:hAnsi="Times New Roman" w:cs="Times New Roman"/>
          <w:color w:val="000000"/>
          <w:sz w:val="24"/>
          <w:szCs w:val="28"/>
          <w:lang w:eastAsia="ru-RU"/>
        </w:rPr>
        <w:t xml:space="preserve"> </w:t>
      </w:r>
      <w:r w:rsidR="00575764">
        <w:rPr>
          <w:rFonts w:ascii="Times New Roman" w:eastAsia="Times New Roman" w:hAnsi="Times New Roman" w:cs="Times New Roman"/>
          <w:color w:val="000000"/>
          <w:sz w:val="24"/>
          <w:szCs w:val="28"/>
          <w:lang w:eastAsia="ru-RU"/>
        </w:rPr>
        <w:t>в 2019-20120</w:t>
      </w:r>
      <w:r w:rsidRPr="00266B0D">
        <w:rPr>
          <w:rFonts w:ascii="Times New Roman" w:eastAsia="Times New Roman" w:hAnsi="Times New Roman" w:cs="Times New Roman"/>
          <w:color w:val="000000"/>
          <w:sz w:val="24"/>
          <w:szCs w:val="28"/>
          <w:lang w:eastAsia="ru-RU"/>
        </w:rPr>
        <w:t xml:space="preserve"> учебном году</w:t>
      </w:r>
    </w:p>
    <w:p w:rsidR="00266B0D" w:rsidRDefault="00266B0D" w:rsidP="00266B0D">
      <w:pPr>
        <w:spacing w:after="5" w:line="268" w:lineRule="auto"/>
        <w:ind w:left="345" w:right="1163" w:hanging="360"/>
        <w:jc w:val="center"/>
        <w:rPr>
          <w:rFonts w:ascii="Times New Roman" w:eastAsia="Times New Roman" w:hAnsi="Times New Roman" w:cs="Times New Roman"/>
          <w:b/>
          <w:color w:val="000000"/>
          <w:sz w:val="24"/>
          <w:lang w:eastAsia="ru-RU"/>
        </w:rPr>
      </w:pPr>
    </w:p>
    <w:tbl>
      <w:tblPr>
        <w:tblW w:w="106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57"/>
        <w:gridCol w:w="6403"/>
      </w:tblGrid>
      <w:tr w:rsidR="00844D63" w:rsidRPr="0092765A" w:rsidTr="00844D63">
        <w:trPr>
          <w:trHeight w:val="6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2657" w:type="dxa"/>
            <w:tcBorders>
              <w:top w:val="single" w:sz="4" w:space="0" w:color="auto"/>
              <w:left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92765A" w:rsidRPr="0092765A" w:rsidTr="00C20978">
        <w:trPr>
          <w:trHeight w:val="167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3</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Губанова Наталья Александровна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система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4101240000123</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 «</w:t>
            </w:r>
            <w:r w:rsidRPr="0092765A">
              <w:rPr>
                <w:rFonts w:ascii="Times New Roman" w:eastAsia="Times New Roman" w:hAnsi="Times New Roman" w:cs="Times New Roman"/>
                <w:sz w:val="24"/>
                <w:szCs w:val="24"/>
                <w:lang w:val="en-US" w:eastAsia="ru-RU"/>
              </w:rPr>
              <w:t>ASUS</w:t>
            </w:r>
            <w:r w:rsidRPr="0092765A">
              <w:rPr>
                <w:rFonts w:ascii="Times New Roman" w:eastAsia="Times New Roman" w:hAnsi="Times New Roman" w:cs="Times New Roman"/>
                <w:sz w:val="24"/>
                <w:szCs w:val="24"/>
                <w:lang w:eastAsia="ru-RU"/>
              </w:rPr>
              <w:t xml:space="preserve">» 410124000009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Светильники- 12</w:t>
            </w:r>
          </w:p>
          <w:p w:rsidR="0092765A" w:rsidRPr="0092765A" w:rsidRDefault="0092765A" w:rsidP="0092765A">
            <w:pPr>
              <w:spacing w:after="0" w:line="240" w:lineRule="auto"/>
              <w:rPr>
                <w:rFonts w:ascii="Times New Roman" w:eastAsia="Times New Roman" w:hAnsi="Times New Roman" w:cs="Times New Roman"/>
                <w:color w:val="FF0000"/>
                <w:sz w:val="24"/>
                <w:szCs w:val="24"/>
                <w:lang w:eastAsia="ru-RU"/>
              </w:rPr>
            </w:pPr>
            <w:r w:rsidRPr="0092765A">
              <w:rPr>
                <w:rFonts w:ascii="Times New Roman" w:eastAsia="Times New Roman" w:hAnsi="Times New Roman" w:cs="Times New Roman"/>
                <w:sz w:val="24"/>
                <w:szCs w:val="24"/>
                <w:lang w:eastAsia="ru-RU"/>
              </w:rPr>
              <w:t>Лампы-24</w:t>
            </w:r>
          </w:p>
        </w:tc>
      </w:tr>
      <w:tr w:rsidR="0092765A" w:rsidRPr="0092765A" w:rsidTr="00C20978">
        <w:trPr>
          <w:trHeight w:val="167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1</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right w:val="single" w:sz="4" w:space="0" w:color="auto"/>
            </w:tcBorders>
            <w:shd w:val="clear" w:color="auto" w:fill="auto"/>
          </w:tcPr>
          <w:p w:rsidR="0092765A" w:rsidRPr="0092765A" w:rsidRDefault="0092765A" w:rsidP="0092765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Грошева Галина Ивановна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10600847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АСЕR</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1 06 01421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Ноутбук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Toshiba</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10400245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Светильники-12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Лампы-24</w:t>
            </w: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p>
        </w:tc>
      </w:tr>
      <w:tr w:rsidR="0092765A" w:rsidRPr="0092765A" w:rsidTr="00C20978">
        <w:trPr>
          <w:trHeight w:val="16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8</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Киреева Светлана Николаевна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1_06_0141/9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BENQ</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w:t>
            </w:r>
            <w:r w:rsidRPr="0092765A">
              <w:rPr>
                <w:rFonts w:ascii="Times New Roman" w:eastAsia="Times New Roman" w:hAnsi="Times New Roman" w:cs="Times New Roman"/>
                <w:sz w:val="24"/>
                <w:szCs w:val="24"/>
                <w:lang w:val="en-US" w:eastAsia="ru-RU"/>
              </w:rPr>
              <w:t> </w:t>
            </w:r>
            <w:r w:rsidRPr="0092765A">
              <w:rPr>
                <w:rFonts w:ascii="Times New Roman" w:eastAsia="Times New Roman" w:hAnsi="Times New Roman" w:cs="Times New Roman"/>
                <w:sz w:val="24"/>
                <w:szCs w:val="24"/>
                <w:lang w:eastAsia="ru-RU"/>
              </w:rPr>
              <w:t xml:space="preserve">018 06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Компьютер </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SAMSUNG</w:t>
            </w:r>
            <w:r w:rsidR="00B57C5D">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eastAsia="ru-RU"/>
              </w:rPr>
              <w:t xml:space="preserve">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1_06_0118/9</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Системный блок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1_06_0119/8</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 - 12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Лампы – 24</w:t>
            </w:r>
          </w:p>
          <w:p w:rsidR="0092765A" w:rsidRPr="0092765A" w:rsidRDefault="0092765A" w:rsidP="0092765A">
            <w:pPr>
              <w:spacing w:after="0" w:line="240" w:lineRule="auto"/>
              <w:rPr>
                <w:rFonts w:ascii="Times New Roman" w:eastAsia="Times New Roman" w:hAnsi="Times New Roman" w:cs="Times New Roman"/>
                <w:color w:val="FF0000"/>
                <w:sz w:val="24"/>
                <w:szCs w:val="24"/>
                <w:lang w:eastAsia="ru-RU"/>
              </w:rPr>
            </w:pPr>
          </w:p>
        </w:tc>
      </w:tr>
      <w:tr w:rsidR="0092765A" w:rsidRPr="0092765A" w:rsidTr="00C20978">
        <w:trPr>
          <w:trHeight w:val="111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2</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Беляева Ольга Ивановна</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доска </w:t>
            </w:r>
            <w:proofErr w:type="gramStart"/>
            <w:r w:rsidRPr="0092765A">
              <w:rPr>
                <w:rFonts w:ascii="Times New Roman" w:eastAsia="Times New Roman" w:hAnsi="Times New Roman" w:cs="Times New Roman"/>
                <w:sz w:val="24"/>
                <w:szCs w:val="24"/>
                <w:lang w:eastAsia="ru-RU"/>
              </w:rPr>
              <w:t>СБ</w:t>
            </w:r>
            <w:proofErr w:type="gramEnd"/>
            <w:r w:rsidRPr="0092765A">
              <w:rPr>
                <w:rFonts w:ascii="Times New Roman" w:eastAsia="Times New Roman" w:hAnsi="Times New Roman" w:cs="Times New Roman"/>
                <w:sz w:val="24"/>
                <w:szCs w:val="24"/>
                <w:lang w:eastAsia="ru-RU"/>
              </w:rPr>
              <w:t xml:space="preserve"> 10601799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Проектор «</w:t>
            </w:r>
            <w:r w:rsidRPr="0092765A">
              <w:rPr>
                <w:rFonts w:ascii="Times New Roman" w:eastAsia="Times New Roman" w:hAnsi="Times New Roman" w:cs="Times New Roman"/>
                <w:color w:val="000000"/>
                <w:sz w:val="24"/>
                <w:szCs w:val="24"/>
                <w:lang w:val="en-US" w:eastAsia="ru-RU"/>
              </w:rPr>
              <w:t>Epson</w:t>
            </w:r>
            <w:r w:rsidRPr="0092765A">
              <w:rPr>
                <w:rFonts w:ascii="Times New Roman" w:eastAsia="Times New Roman" w:hAnsi="Times New Roman" w:cs="Times New Roman"/>
                <w:color w:val="000000"/>
                <w:sz w:val="24"/>
                <w:szCs w:val="24"/>
                <w:lang w:eastAsia="ru-RU"/>
              </w:rPr>
              <w:t>»</w:t>
            </w:r>
            <w:r w:rsidRPr="0092765A">
              <w:rPr>
                <w:rFonts w:ascii="Times New Roman" w:eastAsia="Times New Roman" w:hAnsi="Times New Roman" w:cs="Times New Roman"/>
                <w:sz w:val="24"/>
                <w:szCs w:val="24"/>
                <w:lang w:eastAsia="ru-RU"/>
              </w:rPr>
              <w:t xml:space="preserve"> СБ106</w:t>
            </w:r>
            <w:r w:rsidRPr="0092765A">
              <w:rPr>
                <w:rFonts w:ascii="Times New Roman" w:eastAsia="Times New Roman" w:hAnsi="Times New Roman" w:cs="Times New Roman"/>
                <w:sz w:val="24"/>
                <w:szCs w:val="24"/>
                <w:lang w:val="en-US" w:eastAsia="ru-RU"/>
              </w:rPr>
              <w:t> </w:t>
            </w:r>
            <w:r w:rsidRPr="0092765A">
              <w:rPr>
                <w:rFonts w:ascii="Times New Roman" w:eastAsia="Times New Roman" w:hAnsi="Times New Roman" w:cs="Times New Roman"/>
                <w:sz w:val="24"/>
                <w:szCs w:val="24"/>
                <w:lang w:eastAsia="ru-RU"/>
              </w:rPr>
              <w:t xml:space="preserve">018 06   </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w:t>
            </w:r>
            <w:r w:rsidRPr="0092765A">
              <w:rPr>
                <w:rFonts w:ascii="Times New Roman" w:eastAsia="Times New Roman" w:hAnsi="Times New Roman" w:cs="Times New Roman"/>
                <w:sz w:val="24"/>
                <w:szCs w:val="24"/>
                <w:lang w:val="en-US" w:eastAsia="ru-RU"/>
              </w:rPr>
              <w:t xml:space="preserve"> </w:t>
            </w:r>
            <w:r w:rsidRPr="0092765A">
              <w:rPr>
                <w:rFonts w:ascii="Times New Roman" w:eastAsia="Times New Roman" w:hAnsi="Times New Roman" w:cs="Times New Roman"/>
                <w:sz w:val="24"/>
                <w:szCs w:val="24"/>
                <w:lang w:eastAsia="ru-RU"/>
              </w:rPr>
              <w:t>«</w:t>
            </w:r>
            <w:r w:rsidRPr="0092765A">
              <w:rPr>
                <w:rFonts w:ascii="Times New Roman" w:eastAsia="Times New Roman" w:hAnsi="Times New Roman" w:cs="Times New Roman"/>
                <w:sz w:val="24"/>
                <w:szCs w:val="24"/>
                <w:lang w:val="en-US" w:eastAsia="ru-RU"/>
              </w:rPr>
              <w:t>Patriot</w:t>
            </w:r>
            <w:r w:rsidRPr="0092765A">
              <w:rPr>
                <w:rFonts w:ascii="Times New Roman" w:eastAsia="Times New Roman" w:hAnsi="Times New Roman" w:cs="Times New Roman"/>
                <w:sz w:val="24"/>
                <w:szCs w:val="24"/>
                <w:lang w:eastAsia="ru-RU"/>
              </w:rPr>
              <w:t>» №510124000026</w:t>
            </w:r>
          </w:p>
          <w:p w:rsidR="0092765A" w:rsidRPr="0092765A" w:rsidRDefault="0092765A" w:rsidP="0092765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Светильники-12</w:t>
            </w:r>
          </w:p>
          <w:p w:rsidR="0092765A" w:rsidRPr="0092765A" w:rsidRDefault="0092765A" w:rsidP="0092765A">
            <w:pPr>
              <w:spacing w:after="0" w:line="240" w:lineRule="auto"/>
              <w:ind w:right="-10"/>
              <w:jc w:val="both"/>
              <w:rPr>
                <w:rFonts w:ascii="Times New Roman" w:eastAsia="Times New Roman" w:hAnsi="Times New Roman" w:cs="Times New Roman"/>
                <w:color w:val="FF0000"/>
                <w:sz w:val="24"/>
                <w:szCs w:val="24"/>
                <w:lang w:eastAsia="ru-RU"/>
              </w:rPr>
            </w:pPr>
            <w:r w:rsidRPr="0092765A">
              <w:rPr>
                <w:rFonts w:ascii="Times New Roman" w:eastAsia="Times New Roman" w:hAnsi="Times New Roman" w:cs="Times New Roman"/>
                <w:sz w:val="24"/>
                <w:szCs w:val="24"/>
                <w:lang w:eastAsia="ru-RU"/>
              </w:rPr>
              <w:t>Лампы-24</w:t>
            </w:r>
          </w:p>
        </w:tc>
      </w:tr>
    </w:tbl>
    <w:p w:rsidR="000C55BB" w:rsidRDefault="000C55BB"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b/>
          <w:color w:val="000000"/>
          <w:sz w:val="24"/>
          <w:lang w:eastAsia="ru-RU"/>
        </w:rPr>
      </w:pPr>
    </w:p>
    <w:p w:rsidR="00F04635" w:rsidRDefault="00F04635" w:rsidP="00F04635">
      <w:pPr>
        <w:spacing w:after="0" w:line="240" w:lineRule="auto"/>
        <w:rPr>
          <w:rFonts w:ascii="Times New Roman" w:eastAsia="Times New Roman" w:hAnsi="Times New Roman" w:cs="Times New Roman"/>
          <w:color w:val="000000"/>
          <w:sz w:val="24"/>
          <w:szCs w:val="24"/>
          <w:lang w:eastAsia="ru-RU"/>
        </w:rPr>
      </w:pPr>
    </w:p>
    <w:p w:rsidR="005622AA" w:rsidRDefault="005622AA"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lastRenderedPageBreak/>
        <w:t xml:space="preserve"> </w:t>
      </w:r>
      <w:r w:rsidR="0099049B" w:rsidRPr="0099049B">
        <w:rPr>
          <w:rFonts w:ascii="Times New Roman" w:eastAsia="Times New Roman" w:hAnsi="Times New Roman" w:cs="Times New Roman"/>
          <w:color w:val="000000"/>
          <w:sz w:val="24"/>
          <w:szCs w:val="24"/>
          <w:lang w:eastAsia="ru-RU"/>
        </w:rPr>
        <w:t>Характеристика учебных помещений, используемых для реализации образовательных</w:t>
      </w:r>
      <w:r>
        <w:rPr>
          <w:rFonts w:ascii="Times New Roman" w:eastAsia="Times New Roman" w:hAnsi="Times New Roman" w:cs="Times New Roman"/>
          <w:color w:val="000000"/>
          <w:sz w:val="24"/>
          <w:szCs w:val="24"/>
          <w:lang w:eastAsia="ru-RU"/>
        </w:rPr>
        <w:t xml:space="preserve"> </w:t>
      </w:r>
      <w:r w:rsidRPr="0099049B">
        <w:rPr>
          <w:rFonts w:ascii="Times New Roman" w:eastAsia="Times New Roman" w:hAnsi="Times New Roman" w:cs="Times New Roman"/>
          <w:color w:val="000000"/>
          <w:sz w:val="24"/>
          <w:szCs w:val="24"/>
          <w:lang w:eastAsia="ru-RU"/>
        </w:rPr>
        <w:t>программ  в здании с</w:t>
      </w:r>
      <w:proofErr w:type="gramStart"/>
      <w:r w:rsidRPr="0099049B">
        <w:rPr>
          <w:rFonts w:ascii="Times New Roman" w:eastAsia="Times New Roman" w:hAnsi="Times New Roman" w:cs="Times New Roman"/>
          <w:color w:val="000000"/>
          <w:sz w:val="24"/>
          <w:szCs w:val="24"/>
          <w:lang w:eastAsia="ru-RU"/>
        </w:rPr>
        <w:t>.В</w:t>
      </w:r>
      <w:proofErr w:type="gramEnd"/>
      <w:r w:rsidRPr="0099049B">
        <w:rPr>
          <w:rFonts w:ascii="Times New Roman" w:eastAsia="Times New Roman" w:hAnsi="Times New Roman" w:cs="Times New Roman"/>
          <w:color w:val="000000"/>
          <w:sz w:val="24"/>
          <w:szCs w:val="24"/>
          <w:lang w:eastAsia="ru-RU"/>
        </w:rPr>
        <w:t>асильевка</w:t>
      </w:r>
      <w:r>
        <w:rPr>
          <w:rFonts w:ascii="Times New Roman" w:eastAsia="Times New Roman" w:hAnsi="Times New Roman" w:cs="Times New Roman"/>
          <w:color w:val="000000"/>
          <w:sz w:val="24"/>
          <w:szCs w:val="24"/>
          <w:lang w:eastAsia="ru-RU"/>
        </w:rPr>
        <w:t xml:space="preserve"> в 2019-2020</w:t>
      </w:r>
      <w:r w:rsidRPr="0099049B">
        <w:rPr>
          <w:rFonts w:ascii="Times New Roman" w:eastAsia="Times New Roman" w:hAnsi="Times New Roman" w:cs="Times New Roman"/>
          <w:color w:val="000000"/>
          <w:sz w:val="24"/>
          <w:szCs w:val="24"/>
          <w:lang w:eastAsia="ru-RU"/>
        </w:rPr>
        <w:t xml:space="preserve"> учебном году</w:t>
      </w:r>
    </w:p>
    <w:tbl>
      <w:tblPr>
        <w:tblpPr w:leftFromText="180" w:rightFromText="180" w:vertAnchor="page" w:horzAnchor="margin" w:tblpXSpec="center" w:tblpY="146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693"/>
        <w:gridCol w:w="6379"/>
      </w:tblGrid>
      <w:tr w:rsidR="005622AA" w:rsidRPr="0092765A" w:rsidTr="005622AA">
        <w:trPr>
          <w:trHeight w:val="557"/>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622AA" w:rsidRPr="0099049B" w:rsidRDefault="005622AA" w:rsidP="005622AA">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5622AA" w:rsidRPr="0092765A" w:rsidTr="005622AA">
        <w:trPr>
          <w:trHeight w:val="111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Кабинет №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Мироненко Василиса Викторовна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 xml:space="preserve">Интерактивная система </w:t>
            </w:r>
            <w:r w:rsidRPr="0092765A">
              <w:rPr>
                <w:rFonts w:ascii="Times New Roman" w:eastAsia="Times New Roman" w:hAnsi="Times New Roman" w:cs="Times New Roman"/>
                <w:sz w:val="24"/>
                <w:szCs w:val="24"/>
                <w:lang w:val="en-US" w:eastAsia="ru-RU"/>
              </w:rPr>
              <w:t>SMART</w:t>
            </w:r>
            <w:r w:rsidRPr="0092765A">
              <w:rPr>
                <w:rFonts w:ascii="Times New Roman" w:eastAsia="Times New Roman" w:hAnsi="Times New Roman" w:cs="Times New Roman"/>
                <w:sz w:val="24"/>
                <w:szCs w:val="24"/>
                <w:lang w:eastAsia="ru-RU"/>
              </w:rPr>
              <w:t xml:space="preserve"> 52400001</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Ноутбук «</w:t>
            </w:r>
            <w:r w:rsidRPr="0092765A">
              <w:rPr>
                <w:rFonts w:ascii="Times New Roman" w:eastAsia="Times New Roman" w:hAnsi="Times New Roman" w:cs="Times New Roman"/>
                <w:sz w:val="24"/>
                <w:szCs w:val="24"/>
                <w:lang w:val="en-US" w:eastAsia="ru-RU"/>
              </w:rPr>
              <w:t>Lenovo</w:t>
            </w:r>
            <w:r w:rsidRPr="0092765A">
              <w:rPr>
                <w:rFonts w:ascii="Times New Roman" w:eastAsia="Times New Roman" w:hAnsi="Times New Roman" w:cs="Times New Roman"/>
                <w:sz w:val="24"/>
                <w:szCs w:val="24"/>
                <w:lang w:eastAsia="ru-RU"/>
              </w:rPr>
              <w:t>»</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Проектор «</w:t>
            </w:r>
            <w:proofErr w:type="gramStart"/>
            <w:r w:rsidRPr="0092765A">
              <w:rPr>
                <w:rFonts w:ascii="Times New Roman" w:eastAsia="Times New Roman" w:hAnsi="Times New Roman" w:cs="Times New Roman"/>
                <w:sz w:val="24"/>
                <w:szCs w:val="24"/>
                <w:lang w:eastAsia="ru-RU"/>
              </w:rPr>
              <w:t>Е</w:t>
            </w:r>
            <w:proofErr w:type="spellStart"/>
            <w:proofErr w:type="gramEnd"/>
            <w:r w:rsidRPr="0092765A">
              <w:rPr>
                <w:rFonts w:ascii="Times New Roman" w:eastAsia="Times New Roman" w:hAnsi="Times New Roman" w:cs="Times New Roman"/>
                <w:sz w:val="24"/>
                <w:szCs w:val="24"/>
                <w:lang w:val="en-US" w:eastAsia="ru-RU"/>
              </w:rPr>
              <w:t>pson</w:t>
            </w:r>
            <w:proofErr w:type="spellEnd"/>
            <w:r w:rsidRPr="0092765A">
              <w:rPr>
                <w:rFonts w:ascii="Times New Roman" w:eastAsia="Times New Roman" w:hAnsi="Times New Roman" w:cs="Times New Roman"/>
                <w:sz w:val="24"/>
                <w:szCs w:val="24"/>
                <w:lang w:eastAsia="ru-RU"/>
              </w:rPr>
              <w:t xml:space="preserve">»  </w:t>
            </w:r>
          </w:p>
          <w:p w:rsidR="005622AA" w:rsidRPr="0092765A" w:rsidRDefault="005622AA" w:rsidP="005622AA">
            <w:pPr>
              <w:spacing w:after="0" w:line="240" w:lineRule="auto"/>
              <w:ind w:right="-10"/>
              <w:jc w:val="both"/>
              <w:rPr>
                <w:rFonts w:ascii="Times New Roman" w:eastAsia="Times New Roman" w:hAnsi="Times New Roman" w:cs="Times New Roman"/>
                <w:color w:val="000000"/>
                <w:sz w:val="24"/>
                <w:szCs w:val="24"/>
                <w:lang w:eastAsia="ru-RU"/>
              </w:rPr>
            </w:pPr>
            <w:r w:rsidRPr="0092765A">
              <w:rPr>
                <w:rFonts w:ascii="Times New Roman" w:eastAsia="Times New Roman" w:hAnsi="Times New Roman" w:cs="Times New Roman"/>
                <w:color w:val="000000"/>
                <w:sz w:val="24"/>
                <w:szCs w:val="24"/>
                <w:lang w:eastAsia="ru-RU"/>
              </w:rPr>
              <w:t>Светильники- 4</w:t>
            </w:r>
          </w:p>
          <w:p w:rsidR="005622AA" w:rsidRPr="0092765A" w:rsidRDefault="005622AA" w:rsidP="005622AA">
            <w:pPr>
              <w:spacing w:after="0" w:line="240" w:lineRule="auto"/>
              <w:ind w:right="-10"/>
              <w:jc w:val="both"/>
              <w:rPr>
                <w:rFonts w:ascii="Times New Roman" w:eastAsia="Times New Roman" w:hAnsi="Times New Roman" w:cs="Times New Roman"/>
                <w:color w:val="000000"/>
                <w:sz w:val="24"/>
                <w:szCs w:val="24"/>
                <w:lang w:eastAsia="ru-RU"/>
              </w:rPr>
            </w:pPr>
            <w:r w:rsidRPr="0092765A">
              <w:rPr>
                <w:rFonts w:ascii="Times New Roman" w:eastAsia="Times New Roman" w:hAnsi="Times New Roman" w:cs="Times New Roman"/>
                <w:color w:val="000000"/>
                <w:sz w:val="24"/>
                <w:szCs w:val="24"/>
                <w:lang w:eastAsia="ru-RU"/>
              </w:rPr>
              <w:t>Лампы - 4</w:t>
            </w:r>
          </w:p>
          <w:p w:rsidR="005622AA" w:rsidRPr="0092765A" w:rsidRDefault="005622AA" w:rsidP="005622AA">
            <w:pPr>
              <w:spacing w:after="0" w:line="240" w:lineRule="auto"/>
              <w:ind w:right="-10"/>
              <w:jc w:val="both"/>
              <w:rPr>
                <w:rFonts w:ascii="Times New Roman" w:eastAsia="Times New Roman" w:hAnsi="Times New Roman" w:cs="Times New Roman"/>
                <w:sz w:val="24"/>
                <w:szCs w:val="24"/>
                <w:lang w:eastAsia="ru-RU"/>
              </w:rPr>
            </w:pPr>
          </w:p>
        </w:tc>
      </w:tr>
    </w:tbl>
    <w:p w:rsidR="005622AA" w:rsidRDefault="005622AA" w:rsidP="005622AA">
      <w:pPr>
        <w:spacing w:after="0" w:line="240" w:lineRule="auto"/>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 </w:t>
      </w:r>
    </w:p>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p w:rsid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r w:rsidRPr="0099049B">
        <w:rPr>
          <w:rFonts w:ascii="Times New Roman" w:eastAsia="Times New Roman" w:hAnsi="Times New Roman" w:cs="Times New Roman"/>
          <w:color w:val="000000"/>
          <w:sz w:val="24"/>
          <w:szCs w:val="24"/>
          <w:lang w:eastAsia="ru-RU"/>
        </w:rPr>
        <w:t xml:space="preserve">Характеристика учебных помещений, используемых для реализации образовательных программ  в филиале МБОУ гимназии </w:t>
      </w:r>
      <w:proofErr w:type="spellStart"/>
      <w:r w:rsidR="00F04635">
        <w:rPr>
          <w:rFonts w:ascii="Times New Roman" w:eastAsia="Times New Roman" w:hAnsi="Times New Roman" w:cs="Times New Roman"/>
          <w:color w:val="000000"/>
          <w:sz w:val="24"/>
          <w:szCs w:val="24"/>
          <w:lang w:eastAsia="ru-RU"/>
        </w:rPr>
        <w:t>с</w:t>
      </w:r>
      <w:proofErr w:type="gramStart"/>
      <w:r w:rsidR="00F04635">
        <w:rPr>
          <w:rFonts w:ascii="Times New Roman" w:eastAsia="Times New Roman" w:hAnsi="Times New Roman" w:cs="Times New Roman"/>
          <w:color w:val="000000"/>
          <w:sz w:val="24"/>
          <w:szCs w:val="24"/>
          <w:lang w:eastAsia="ru-RU"/>
        </w:rPr>
        <w:t>.Б</w:t>
      </w:r>
      <w:proofErr w:type="gramEnd"/>
      <w:r w:rsidR="00F04635">
        <w:rPr>
          <w:rFonts w:ascii="Times New Roman" w:eastAsia="Times New Roman" w:hAnsi="Times New Roman" w:cs="Times New Roman"/>
          <w:color w:val="000000"/>
          <w:sz w:val="24"/>
          <w:szCs w:val="24"/>
          <w:lang w:eastAsia="ru-RU"/>
        </w:rPr>
        <w:t>оринское</w:t>
      </w:r>
      <w:proofErr w:type="spellEnd"/>
      <w:r w:rsidR="00F04635">
        <w:rPr>
          <w:rFonts w:ascii="Times New Roman" w:eastAsia="Times New Roman" w:hAnsi="Times New Roman" w:cs="Times New Roman"/>
          <w:color w:val="000000"/>
          <w:sz w:val="24"/>
          <w:szCs w:val="24"/>
          <w:lang w:eastAsia="ru-RU"/>
        </w:rPr>
        <w:t xml:space="preserve"> в </w:t>
      </w:r>
      <w:proofErr w:type="spellStart"/>
      <w:r w:rsidR="00F04635">
        <w:rPr>
          <w:rFonts w:ascii="Times New Roman" w:eastAsia="Times New Roman" w:hAnsi="Times New Roman" w:cs="Times New Roman"/>
          <w:color w:val="000000"/>
          <w:sz w:val="24"/>
          <w:szCs w:val="24"/>
          <w:lang w:eastAsia="ru-RU"/>
        </w:rPr>
        <w:t>с.Вербилово</w:t>
      </w:r>
      <w:proofErr w:type="spellEnd"/>
      <w:r w:rsidR="00F04635">
        <w:rPr>
          <w:rFonts w:ascii="Times New Roman" w:eastAsia="Times New Roman" w:hAnsi="Times New Roman" w:cs="Times New Roman"/>
          <w:color w:val="000000"/>
          <w:sz w:val="24"/>
          <w:szCs w:val="24"/>
          <w:lang w:eastAsia="ru-RU"/>
        </w:rPr>
        <w:t xml:space="preserve"> в 2019-2020</w:t>
      </w:r>
      <w:r w:rsidRPr="0099049B">
        <w:rPr>
          <w:rFonts w:ascii="Times New Roman" w:eastAsia="Times New Roman" w:hAnsi="Times New Roman" w:cs="Times New Roman"/>
          <w:color w:val="000000"/>
          <w:sz w:val="24"/>
          <w:szCs w:val="24"/>
          <w:lang w:eastAsia="ru-RU"/>
        </w:rPr>
        <w:t xml:space="preserve"> учебном году</w:t>
      </w:r>
    </w:p>
    <w:p w:rsidR="0099049B" w:rsidRPr="0099049B" w:rsidRDefault="0099049B" w:rsidP="0099049B">
      <w:pPr>
        <w:spacing w:after="0" w:line="240" w:lineRule="auto"/>
        <w:jc w:val="center"/>
        <w:rPr>
          <w:rFonts w:ascii="Times New Roman" w:eastAsia="Times New Roman" w:hAnsi="Times New Roman" w:cs="Times New Roman"/>
          <w:color w:val="000000"/>
          <w:sz w:val="24"/>
          <w:szCs w:val="24"/>
          <w:lang w:eastAsia="ru-RU"/>
        </w:rPr>
      </w:pPr>
    </w:p>
    <w:tbl>
      <w:tblPr>
        <w:tblW w:w="101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991"/>
        <w:gridCol w:w="5888"/>
      </w:tblGrid>
      <w:tr w:rsidR="00844D63" w:rsidRPr="0099049B" w:rsidTr="00844D63">
        <w:trPr>
          <w:trHeight w:val="509"/>
        </w:trPr>
        <w:tc>
          <w:tcPr>
            <w:tcW w:w="2312"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 учебных помещений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844D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jc w:val="center"/>
              <w:rPr>
                <w:rFonts w:ascii="Times New Roman" w:eastAsia="Times New Roman" w:hAnsi="Times New Roman" w:cs="Times New Roman"/>
                <w:sz w:val="24"/>
                <w:szCs w:val="24"/>
                <w:lang w:eastAsia="ru-RU"/>
              </w:rPr>
            </w:pPr>
            <w:r w:rsidRPr="0099049B">
              <w:rPr>
                <w:rFonts w:ascii="Times New Roman" w:eastAsia="Times New Roman" w:hAnsi="Times New Roman" w:cs="Times New Roman"/>
                <w:sz w:val="24"/>
                <w:szCs w:val="24"/>
                <w:lang w:eastAsia="ru-RU"/>
              </w:rPr>
              <w:t>Виды оборудования</w:t>
            </w:r>
          </w:p>
        </w:tc>
      </w:tr>
      <w:tr w:rsidR="00844D63" w:rsidRPr="0099049B" w:rsidTr="00844D63">
        <w:trPr>
          <w:trHeight w:val="775"/>
        </w:trPr>
        <w:tc>
          <w:tcPr>
            <w:tcW w:w="2312"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 5</w:t>
            </w:r>
          </w:p>
          <w:p w:rsidR="00844D63" w:rsidRPr="0099049B" w:rsidRDefault="00844D63" w:rsidP="0099049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44D63" w:rsidRPr="0099049B" w:rsidRDefault="00844D63" w:rsidP="0099049B">
            <w:pPr>
              <w:spacing w:after="0" w:line="240" w:lineRule="auto"/>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Якунина Наталья Ивановна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 xml:space="preserve">Интерактивная система  </w:t>
            </w:r>
            <w:r w:rsidRPr="00B57C5D">
              <w:rPr>
                <w:rFonts w:ascii="Times New Roman" w:eastAsia="Times New Roman" w:hAnsi="Times New Roman" w:cs="Times New Roman"/>
                <w:sz w:val="24"/>
                <w:szCs w:val="24"/>
                <w:lang w:val="en-US" w:eastAsia="ru-RU"/>
              </w:rPr>
              <w:t>SMART</w:t>
            </w:r>
            <w:r w:rsidRPr="00B57C5D">
              <w:rPr>
                <w:rFonts w:ascii="Times New Roman" w:eastAsia="Times New Roman" w:hAnsi="Times New Roman" w:cs="Times New Roman"/>
                <w:sz w:val="24"/>
                <w:szCs w:val="24"/>
                <w:lang w:eastAsia="ru-RU"/>
              </w:rPr>
              <w:t xml:space="preserve"> </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Ноутбук «</w:t>
            </w:r>
            <w:r w:rsidRPr="00B57C5D">
              <w:rPr>
                <w:rFonts w:ascii="Times New Roman" w:eastAsia="Times New Roman" w:hAnsi="Times New Roman" w:cs="Times New Roman"/>
                <w:sz w:val="24"/>
                <w:szCs w:val="24"/>
                <w:lang w:val="en-US" w:eastAsia="ru-RU"/>
              </w:rPr>
              <w:t>ASUS</w:t>
            </w:r>
            <w:r w:rsidRPr="00B57C5D">
              <w:rPr>
                <w:rFonts w:ascii="Times New Roman" w:eastAsia="Times New Roman" w:hAnsi="Times New Roman" w:cs="Times New Roman"/>
                <w:sz w:val="24"/>
                <w:szCs w:val="24"/>
                <w:lang w:eastAsia="ru-RU"/>
              </w:rPr>
              <w:t xml:space="preserve">» </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 xml:space="preserve">Проектор </w:t>
            </w:r>
            <w:r w:rsidR="00B57C5D">
              <w:rPr>
                <w:rFonts w:ascii="Times New Roman" w:eastAsia="Times New Roman" w:hAnsi="Times New Roman" w:cs="Times New Roman"/>
                <w:sz w:val="24"/>
                <w:szCs w:val="24"/>
                <w:lang w:eastAsia="ru-RU"/>
              </w:rPr>
              <w:t>«</w:t>
            </w:r>
            <w:r w:rsidR="00B57C5D" w:rsidRPr="00B57C5D">
              <w:rPr>
                <w:rFonts w:ascii="Times New Roman" w:eastAsia="Times New Roman" w:hAnsi="Times New Roman" w:cs="Times New Roman"/>
                <w:sz w:val="24"/>
                <w:szCs w:val="24"/>
                <w:lang w:val="en-US" w:eastAsia="ru-RU"/>
              </w:rPr>
              <w:t>Toshiba</w:t>
            </w:r>
            <w:r w:rsidR="00B57C5D">
              <w:rPr>
                <w:rFonts w:ascii="Times New Roman" w:eastAsia="Times New Roman" w:hAnsi="Times New Roman" w:cs="Times New Roman"/>
                <w:sz w:val="24"/>
                <w:szCs w:val="24"/>
                <w:lang w:eastAsia="ru-RU"/>
              </w:rPr>
              <w:t>»</w:t>
            </w:r>
          </w:p>
          <w:p w:rsidR="00844D63" w:rsidRPr="00B57C5D"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Светильники- 6</w:t>
            </w:r>
          </w:p>
          <w:p w:rsidR="00844D63" w:rsidRPr="0099049B" w:rsidRDefault="00844D63" w:rsidP="00844D63">
            <w:pPr>
              <w:spacing w:after="0" w:line="240" w:lineRule="auto"/>
              <w:ind w:right="-10"/>
              <w:jc w:val="both"/>
              <w:rPr>
                <w:rFonts w:ascii="Times New Roman" w:eastAsia="Times New Roman" w:hAnsi="Times New Roman" w:cs="Times New Roman"/>
                <w:sz w:val="24"/>
                <w:szCs w:val="24"/>
                <w:lang w:eastAsia="ru-RU"/>
              </w:rPr>
            </w:pPr>
            <w:r w:rsidRPr="00B57C5D">
              <w:rPr>
                <w:rFonts w:ascii="Times New Roman" w:eastAsia="Times New Roman" w:hAnsi="Times New Roman" w:cs="Times New Roman"/>
                <w:sz w:val="24"/>
                <w:szCs w:val="24"/>
                <w:lang w:eastAsia="ru-RU"/>
              </w:rPr>
              <w:t>Лампы - 12</w:t>
            </w:r>
          </w:p>
        </w:tc>
      </w:tr>
    </w:tbl>
    <w:p w:rsidR="002D167A" w:rsidRDefault="002D167A" w:rsidP="0099049B">
      <w:pPr>
        <w:spacing w:after="0" w:line="240" w:lineRule="auto"/>
        <w:rPr>
          <w:rFonts w:ascii="Times New Roman" w:eastAsia="Times New Roman" w:hAnsi="Times New Roman" w:cs="Times New Roman"/>
          <w:sz w:val="24"/>
          <w:szCs w:val="24"/>
          <w:lang w:eastAsia="ru-RU"/>
        </w:rPr>
      </w:pPr>
    </w:p>
    <w:p w:rsidR="0099049B" w:rsidRDefault="002D167A" w:rsidP="0099049B">
      <w:pPr>
        <w:spacing w:after="0" w:line="240" w:lineRule="auto"/>
        <w:rPr>
          <w:rFonts w:ascii="Times New Roman" w:eastAsia="Times New Roman" w:hAnsi="Times New Roman" w:cs="Times New Roman"/>
          <w:b/>
          <w:sz w:val="24"/>
          <w:szCs w:val="24"/>
          <w:lang w:eastAsia="ru-RU"/>
        </w:rPr>
      </w:pPr>
      <w:r w:rsidRPr="002D167A">
        <w:rPr>
          <w:rFonts w:ascii="Times New Roman" w:eastAsia="Times New Roman" w:hAnsi="Times New Roman" w:cs="Times New Roman"/>
          <w:b/>
          <w:sz w:val="24"/>
          <w:szCs w:val="24"/>
          <w:lang w:eastAsia="ru-RU"/>
        </w:rPr>
        <w:t>2)Информационное обеспечение</w:t>
      </w:r>
    </w:p>
    <w:p w:rsidR="002D167A" w:rsidRPr="002D167A" w:rsidRDefault="002D167A" w:rsidP="0099049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2D167A" w:rsidRPr="00AD041D" w:rsidRDefault="002D167A" w:rsidP="002D167A">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2D167A" w:rsidRPr="002D167A" w:rsidRDefault="002D167A" w:rsidP="002D167A">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2D167A" w:rsidRPr="002D167A" w:rsidRDefault="00566899" w:rsidP="002D167A">
      <w:pPr>
        <w:spacing w:after="0" w:line="240" w:lineRule="auto"/>
        <w:ind w:right="-54"/>
        <w:rPr>
          <w:rFonts w:ascii="Times New Roman" w:hAnsi="Times New Roman"/>
          <w:sz w:val="24"/>
        </w:rPr>
      </w:pPr>
      <w:hyperlink r:id="rId9" w:history="1">
        <w:r w:rsidR="002D167A" w:rsidRPr="002D167A">
          <w:rPr>
            <w:rStyle w:val="afe"/>
            <w:rFonts w:ascii="Times New Roman" w:hAnsi="Times New Roman"/>
            <w:color w:val="auto"/>
            <w:sz w:val="24"/>
            <w:u w:val="none"/>
            <w:lang w:val="en-US"/>
          </w:rPr>
          <w:t>http</w:t>
        </w:r>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pedsovet</w:t>
        </w:r>
        <w:proofErr w:type="spellEnd"/>
        <w:r w:rsidR="002D167A" w:rsidRPr="002D167A">
          <w:rPr>
            <w:rStyle w:val="afe"/>
            <w:rFonts w:ascii="Times New Roman" w:hAnsi="Times New Roman"/>
            <w:color w:val="auto"/>
            <w:sz w:val="24"/>
            <w:u w:val="none"/>
          </w:rPr>
          <w:t>.</w:t>
        </w:r>
        <w:proofErr w:type="spellStart"/>
        <w:r w:rsidR="002D167A" w:rsidRPr="002D167A">
          <w:rPr>
            <w:rStyle w:val="afe"/>
            <w:rFonts w:ascii="Times New Roman" w:hAnsi="Times New Roman"/>
            <w:color w:val="auto"/>
            <w:sz w:val="24"/>
            <w:u w:val="none"/>
            <w:lang w:val="en-US"/>
          </w:rPr>
          <w:t>su</w:t>
        </w:r>
        <w:proofErr w:type="spellEnd"/>
      </w:hyperlink>
      <w:r w:rsidR="002D167A" w:rsidRPr="002D167A">
        <w:rPr>
          <w:sz w:val="24"/>
        </w:rPr>
        <w:t xml:space="preserve"> </w:t>
      </w:r>
      <w:proofErr w:type="gramStart"/>
      <w:r w:rsidR="002D167A" w:rsidRPr="002D167A">
        <w:rPr>
          <w:rFonts w:ascii="Times New Roman" w:hAnsi="Times New Roman"/>
          <w:sz w:val="24"/>
        </w:rPr>
        <w:t>( разработки</w:t>
      </w:r>
      <w:proofErr w:type="gramEnd"/>
      <w:r w:rsidR="002D167A" w:rsidRPr="002D167A">
        <w:rPr>
          <w:rFonts w:ascii="Times New Roman" w:hAnsi="Times New Roman"/>
          <w:sz w:val="24"/>
        </w:rPr>
        <w:t>, статьи)</w:t>
      </w:r>
    </w:p>
    <w:p w:rsidR="002D167A" w:rsidRPr="002D167A" w:rsidRDefault="002D167A" w:rsidP="002D167A">
      <w:pPr>
        <w:spacing w:after="0" w:line="240" w:lineRule="auto"/>
        <w:ind w:right="-54"/>
        <w:rPr>
          <w:rFonts w:ascii="Times New Roman" w:hAnsi="Times New Roman"/>
          <w:sz w:val="24"/>
        </w:rPr>
      </w:pPr>
      <w:r w:rsidRPr="002D167A">
        <w:rPr>
          <w:rFonts w:ascii="Times New Roman" w:hAnsi="Times New Roman"/>
          <w:sz w:val="24"/>
        </w:rPr>
        <w:t xml:space="preserve"> </w:t>
      </w:r>
      <w:hyperlink r:id="rId10"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0C55BB" w:rsidRPr="000C55BB" w:rsidRDefault="002D167A" w:rsidP="000C55BB">
      <w:pPr>
        <w:spacing w:after="0" w:line="240" w:lineRule="auto"/>
        <w:ind w:right="-54"/>
        <w:rPr>
          <w:rFonts w:ascii="Times New Roman" w:hAnsi="Times New Roman"/>
          <w:sz w:val="24"/>
        </w:rPr>
      </w:pPr>
      <w:r w:rsidRPr="002D167A">
        <w:rPr>
          <w:rFonts w:ascii="Times New Roman" w:hAnsi="Times New Roman"/>
          <w:sz w:val="24"/>
        </w:rPr>
        <w:t xml:space="preserve"> </w:t>
      </w:r>
      <w:hyperlink r:id="rId11"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1918C0" w:rsidRDefault="001918C0" w:rsidP="002D167A">
      <w:pPr>
        <w:ind w:right="-54"/>
        <w:rPr>
          <w:rFonts w:ascii="Times New Roman" w:hAnsi="Times New Roman"/>
          <w:b/>
          <w:sz w:val="24"/>
          <w:szCs w:val="24"/>
        </w:rPr>
      </w:pPr>
    </w:p>
    <w:p w:rsidR="002D167A" w:rsidRDefault="002D167A" w:rsidP="001918C0">
      <w:pPr>
        <w:spacing w:after="0"/>
        <w:ind w:right="-54"/>
        <w:rPr>
          <w:rFonts w:ascii="Times New Roman" w:hAnsi="Times New Roman"/>
          <w:b/>
          <w:sz w:val="24"/>
          <w:szCs w:val="24"/>
        </w:rPr>
      </w:pPr>
      <w:r w:rsidRPr="002D167A">
        <w:rPr>
          <w:rFonts w:ascii="Times New Roman" w:hAnsi="Times New Roman"/>
          <w:b/>
          <w:sz w:val="24"/>
          <w:szCs w:val="24"/>
        </w:rPr>
        <w:t>3) Кадровое обеспечение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4"/>
        <w:gridCol w:w="2079"/>
        <w:gridCol w:w="1559"/>
        <w:gridCol w:w="3260"/>
      </w:tblGrid>
      <w:tr w:rsidR="000C55BB" w:rsidRPr="002D167A" w:rsidTr="000C55BB">
        <w:trPr>
          <w:trHeight w:val="803"/>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w:t>
            </w:r>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proofErr w:type="gramStart"/>
            <w:r w:rsidRPr="002D167A">
              <w:rPr>
                <w:rFonts w:ascii="Times New Roman" w:eastAsia="Times New Roman" w:hAnsi="Times New Roman" w:cs="Times New Roman"/>
                <w:sz w:val="24"/>
                <w:szCs w:val="28"/>
                <w:lang w:eastAsia="ru-RU"/>
              </w:rPr>
              <w:t>п</w:t>
            </w:r>
            <w:proofErr w:type="gramEnd"/>
            <w:r w:rsidRPr="002D167A">
              <w:rPr>
                <w:rFonts w:ascii="Times New Roman" w:eastAsia="Times New Roman" w:hAnsi="Times New Roman" w:cs="Times New Roman"/>
                <w:sz w:val="24"/>
                <w:szCs w:val="28"/>
                <w:lang w:eastAsia="ru-RU"/>
              </w:rPr>
              <w:t>/п</w:t>
            </w:r>
          </w:p>
        </w:tc>
        <w:tc>
          <w:tcPr>
            <w:tcW w:w="2174"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Ф.И.О. учителя</w:t>
            </w:r>
          </w:p>
        </w:tc>
        <w:tc>
          <w:tcPr>
            <w:tcW w:w="207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Образование</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proofErr w:type="spellStart"/>
            <w:proofErr w:type="gramStart"/>
            <w:r w:rsidRPr="002D167A">
              <w:rPr>
                <w:rFonts w:ascii="Times New Roman" w:eastAsia="Times New Roman" w:hAnsi="Times New Roman" w:cs="Times New Roman"/>
                <w:sz w:val="24"/>
                <w:szCs w:val="28"/>
                <w:lang w:eastAsia="ru-RU"/>
              </w:rPr>
              <w:t>Педагогиче</w:t>
            </w:r>
            <w:r>
              <w:rPr>
                <w:rFonts w:ascii="Times New Roman" w:eastAsia="Times New Roman" w:hAnsi="Times New Roman" w:cs="Times New Roman"/>
                <w:sz w:val="24"/>
                <w:szCs w:val="28"/>
                <w:lang w:eastAsia="ru-RU"/>
              </w:rPr>
              <w:t>-</w:t>
            </w:r>
            <w:r w:rsidRPr="002D167A">
              <w:rPr>
                <w:rFonts w:ascii="Times New Roman" w:eastAsia="Times New Roman" w:hAnsi="Times New Roman" w:cs="Times New Roman"/>
                <w:sz w:val="24"/>
                <w:szCs w:val="28"/>
                <w:lang w:eastAsia="ru-RU"/>
              </w:rPr>
              <w:t>ский</w:t>
            </w:r>
            <w:proofErr w:type="spellEnd"/>
            <w:proofErr w:type="gramEnd"/>
          </w:p>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стаж</w:t>
            </w:r>
          </w:p>
        </w:tc>
        <w:tc>
          <w:tcPr>
            <w:tcW w:w="3260" w:type="dxa"/>
            <w:tcBorders>
              <w:top w:val="single" w:sz="4" w:space="0" w:color="auto"/>
              <w:left w:val="single" w:sz="4" w:space="0" w:color="auto"/>
              <w:bottom w:val="single" w:sz="4" w:space="0" w:color="auto"/>
              <w:right w:val="single" w:sz="4" w:space="0" w:color="auto"/>
            </w:tcBorders>
          </w:tcPr>
          <w:p w:rsidR="000C55BB" w:rsidRPr="002D167A" w:rsidRDefault="000C55BB" w:rsidP="001918C0">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Категория</w:t>
            </w:r>
          </w:p>
        </w:tc>
      </w:tr>
      <w:tr w:rsidR="00575764"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1.</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Губанова Наталья Александровна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w:t>
            </w:r>
            <w:r w:rsidRPr="002D167A">
              <w:rPr>
                <w:rFonts w:ascii="Times New Roman" w:eastAsia="Times New Roman" w:hAnsi="Times New Roman" w:cs="Times New Roman"/>
                <w:sz w:val="24"/>
                <w:szCs w:val="28"/>
                <w:lang w:eastAsia="ru-RU"/>
              </w:rPr>
              <w:t>ГПУ ф</w:t>
            </w:r>
            <w:r>
              <w:rPr>
                <w:rFonts w:ascii="Times New Roman" w:eastAsia="Times New Roman" w:hAnsi="Times New Roman" w:cs="Times New Roman"/>
                <w:sz w:val="24"/>
                <w:szCs w:val="28"/>
                <w:lang w:eastAsia="ru-RU"/>
              </w:rPr>
              <w:t xml:space="preserve">акультет педагогики и методики начального </w:t>
            </w:r>
            <w:r>
              <w:rPr>
                <w:rFonts w:ascii="Times New Roman" w:eastAsia="Times New Roman" w:hAnsi="Times New Roman" w:cs="Times New Roman"/>
                <w:sz w:val="24"/>
                <w:szCs w:val="28"/>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20"/>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lastRenderedPageBreak/>
              <w:t>2.</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Грошева Галина Ивановна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ЛГПУ факультет технологии и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06"/>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3.</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Киреева Светлана Николаевна</w:t>
            </w:r>
          </w:p>
        </w:tc>
        <w:tc>
          <w:tcPr>
            <w:tcW w:w="207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Лебедянский</w:t>
            </w:r>
            <w:r w:rsidR="00575764" w:rsidRPr="002D167A">
              <w:rPr>
                <w:rFonts w:ascii="Times New Roman" w:eastAsia="Times New Roman" w:hAnsi="Times New Roman" w:cs="Times New Roman"/>
                <w:sz w:val="24"/>
                <w:szCs w:val="28"/>
                <w:lang w:eastAsia="ru-RU"/>
              </w:rPr>
              <w:t xml:space="preserve"> </w:t>
            </w:r>
            <w:proofErr w:type="spellStart"/>
            <w:r w:rsidR="00575764" w:rsidRPr="002D167A">
              <w:rPr>
                <w:rFonts w:ascii="Times New Roman" w:eastAsia="Times New Roman" w:hAnsi="Times New Roman" w:cs="Times New Roman"/>
                <w:sz w:val="24"/>
                <w:szCs w:val="28"/>
                <w:lang w:eastAsia="ru-RU"/>
              </w:rPr>
              <w:t>педколледж</w:t>
            </w:r>
            <w:proofErr w:type="spellEnd"/>
          </w:p>
          <w:p w:rsidR="00575764" w:rsidRPr="002D167A" w:rsidRDefault="00CA0E81" w:rsidP="002D16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ЛГПУ факультет технологии и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575764" w:rsidRPr="002D167A" w:rsidTr="000C55BB">
        <w:trPr>
          <w:trHeight w:val="572"/>
        </w:trPr>
        <w:tc>
          <w:tcPr>
            <w:tcW w:w="70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4.</w:t>
            </w:r>
          </w:p>
        </w:tc>
        <w:tc>
          <w:tcPr>
            <w:tcW w:w="2174" w:type="dxa"/>
            <w:tcBorders>
              <w:top w:val="single" w:sz="4" w:space="0" w:color="auto"/>
              <w:left w:val="single" w:sz="4" w:space="0" w:color="auto"/>
              <w:bottom w:val="single" w:sz="4" w:space="0" w:color="auto"/>
              <w:right w:val="single" w:sz="4" w:space="0" w:color="auto"/>
            </w:tcBorders>
          </w:tcPr>
          <w:p w:rsidR="00575764" w:rsidRPr="0092765A" w:rsidRDefault="00575764" w:rsidP="005622AA">
            <w:pPr>
              <w:spacing w:after="0" w:line="240" w:lineRule="auto"/>
              <w:ind w:right="-10"/>
              <w:rPr>
                <w:rFonts w:ascii="Times New Roman" w:eastAsia="Times New Roman" w:hAnsi="Times New Roman" w:cs="Times New Roman"/>
                <w:sz w:val="24"/>
                <w:szCs w:val="24"/>
                <w:lang w:eastAsia="ru-RU"/>
              </w:rPr>
            </w:pPr>
            <w:r w:rsidRPr="0092765A">
              <w:rPr>
                <w:rFonts w:ascii="Times New Roman" w:eastAsia="Times New Roman" w:hAnsi="Times New Roman" w:cs="Times New Roman"/>
                <w:sz w:val="24"/>
                <w:szCs w:val="24"/>
                <w:lang w:eastAsia="ru-RU"/>
              </w:rPr>
              <w:t>Беляева Ольга Ивановна</w:t>
            </w:r>
          </w:p>
        </w:tc>
        <w:tc>
          <w:tcPr>
            <w:tcW w:w="2079" w:type="dxa"/>
            <w:tcBorders>
              <w:top w:val="single" w:sz="4" w:space="0" w:color="auto"/>
              <w:left w:val="single" w:sz="4" w:space="0" w:color="auto"/>
              <w:bottom w:val="single" w:sz="4" w:space="0" w:color="auto"/>
              <w:right w:val="single" w:sz="4" w:space="0" w:color="auto"/>
            </w:tcBorders>
          </w:tcPr>
          <w:p w:rsidR="00575764" w:rsidRPr="000C55BB" w:rsidRDefault="00575764" w:rsidP="00575764">
            <w:pPr>
              <w:spacing w:after="0" w:line="240" w:lineRule="auto"/>
              <w:rPr>
                <w:rFonts w:ascii="Times New Roman" w:eastAsia="Times New Roman" w:hAnsi="Times New Roman" w:cs="Times New Roman"/>
                <w:sz w:val="24"/>
                <w:szCs w:val="24"/>
                <w:lang w:eastAsia="ru-RU"/>
              </w:rPr>
            </w:pPr>
            <w:proofErr w:type="spellStart"/>
            <w:r w:rsidRPr="000C55BB">
              <w:rPr>
                <w:rFonts w:ascii="Times New Roman" w:eastAsia="Times New Roman" w:hAnsi="Times New Roman" w:cs="Times New Roman"/>
                <w:sz w:val="24"/>
                <w:szCs w:val="24"/>
                <w:lang w:eastAsia="ru-RU"/>
              </w:rPr>
              <w:t>Усманское</w:t>
            </w:r>
            <w:proofErr w:type="spellEnd"/>
            <w:r w:rsidRPr="000C55BB">
              <w:rPr>
                <w:rFonts w:ascii="Times New Roman" w:eastAsia="Times New Roman" w:hAnsi="Times New Roman" w:cs="Times New Roman"/>
                <w:sz w:val="24"/>
                <w:szCs w:val="24"/>
                <w:lang w:eastAsia="ru-RU"/>
              </w:rPr>
              <w:t xml:space="preserve"> педучилище </w:t>
            </w:r>
          </w:p>
          <w:p w:rsidR="00575764" w:rsidRPr="002D167A" w:rsidRDefault="00575764" w:rsidP="002D167A">
            <w:pPr>
              <w:spacing w:after="0" w:line="240" w:lineRule="auto"/>
              <w:rPr>
                <w:rFonts w:ascii="Times New Roman" w:eastAsia="Times New Roman" w:hAnsi="Times New Roman" w:cs="Times New Roman"/>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75764" w:rsidRPr="002D167A" w:rsidRDefault="00575764"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p>
        </w:tc>
        <w:tc>
          <w:tcPr>
            <w:tcW w:w="3260" w:type="dxa"/>
            <w:tcBorders>
              <w:top w:val="single" w:sz="4" w:space="0" w:color="auto"/>
              <w:left w:val="single" w:sz="4" w:space="0" w:color="auto"/>
              <w:bottom w:val="single" w:sz="4" w:space="0" w:color="auto"/>
              <w:right w:val="single" w:sz="4" w:space="0" w:color="auto"/>
            </w:tcBorders>
          </w:tcPr>
          <w:p w:rsidR="00575764" w:rsidRPr="000C55BB" w:rsidRDefault="00575764"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0C55BB"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0C55BB" w:rsidRPr="002D167A" w:rsidRDefault="000C55BB" w:rsidP="002D167A">
            <w:pPr>
              <w:spacing w:after="0" w:line="240" w:lineRule="auto"/>
              <w:jc w:val="center"/>
              <w:rPr>
                <w:rFonts w:ascii="Times New Roman" w:eastAsia="Times New Roman" w:hAnsi="Times New Roman" w:cs="Times New Roman"/>
                <w:sz w:val="24"/>
                <w:szCs w:val="28"/>
                <w:lang w:eastAsia="ru-RU"/>
              </w:rPr>
            </w:pPr>
            <w:r w:rsidRPr="002D167A">
              <w:rPr>
                <w:rFonts w:ascii="Times New Roman" w:eastAsia="Times New Roman" w:hAnsi="Times New Roman" w:cs="Times New Roman"/>
                <w:sz w:val="24"/>
                <w:szCs w:val="28"/>
                <w:lang w:eastAsia="ru-RU"/>
              </w:rPr>
              <w:t>5.</w:t>
            </w:r>
          </w:p>
        </w:tc>
        <w:tc>
          <w:tcPr>
            <w:tcW w:w="2174" w:type="dxa"/>
            <w:tcBorders>
              <w:top w:val="single" w:sz="4" w:space="0" w:color="auto"/>
              <w:left w:val="single" w:sz="4" w:space="0" w:color="auto"/>
              <w:bottom w:val="single" w:sz="4" w:space="0" w:color="auto"/>
              <w:right w:val="single" w:sz="4" w:space="0" w:color="auto"/>
            </w:tcBorders>
          </w:tcPr>
          <w:p w:rsidR="000C55BB" w:rsidRPr="000C55BB" w:rsidRDefault="00575764" w:rsidP="002D167A">
            <w:pPr>
              <w:spacing w:after="0" w:line="240" w:lineRule="auto"/>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t>Мироненко Василиса Викторовна</w:t>
            </w:r>
          </w:p>
        </w:tc>
        <w:tc>
          <w:tcPr>
            <w:tcW w:w="2079" w:type="dxa"/>
            <w:tcBorders>
              <w:top w:val="single" w:sz="4" w:space="0" w:color="auto"/>
              <w:left w:val="single" w:sz="4" w:space="0" w:color="auto"/>
              <w:bottom w:val="single" w:sz="4" w:space="0" w:color="auto"/>
              <w:right w:val="single" w:sz="4" w:space="0" w:color="auto"/>
            </w:tcBorders>
          </w:tcPr>
          <w:p w:rsidR="000C55BB" w:rsidRDefault="000C55BB" w:rsidP="000C55BB">
            <w:pPr>
              <w:spacing w:after="0"/>
              <w:rPr>
                <w:rFonts w:ascii="Times New Roman" w:hAnsi="Times New Roman" w:cs="Times New Roman"/>
                <w:sz w:val="24"/>
                <w:szCs w:val="24"/>
              </w:rPr>
            </w:pPr>
            <w:r w:rsidRPr="00A16B32">
              <w:rPr>
                <w:rFonts w:ascii="Times New Roman" w:hAnsi="Times New Roman" w:cs="Times New Roman"/>
                <w:sz w:val="24"/>
                <w:szCs w:val="24"/>
              </w:rPr>
              <w:t xml:space="preserve">Лебедянское </w:t>
            </w:r>
            <w:proofErr w:type="spellStart"/>
            <w:r w:rsidR="005622AA" w:rsidRPr="002D167A">
              <w:rPr>
                <w:rFonts w:ascii="Times New Roman" w:eastAsia="Times New Roman" w:hAnsi="Times New Roman" w:cs="Times New Roman"/>
                <w:sz w:val="24"/>
                <w:szCs w:val="28"/>
                <w:lang w:eastAsia="ru-RU"/>
              </w:rPr>
              <w:t>педколледж</w:t>
            </w:r>
            <w:proofErr w:type="spellEnd"/>
          </w:p>
          <w:p w:rsidR="000C55BB" w:rsidRPr="005622AA" w:rsidRDefault="000C55BB" w:rsidP="000C55BB">
            <w:pPr>
              <w:spacing w:after="0"/>
              <w:rPr>
                <w:rFonts w:ascii="Times New Roman" w:hAnsi="Times New Roman" w:cs="Times New Roman"/>
                <w:color w:val="FF0000"/>
                <w:sz w:val="24"/>
                <w:szCs w:val="24"/>
              </w:rPr>
            </w:pPr>
            <w:r w:rsidRPr="00A16B32">
              <w:rPr>
                <w:rFonts w:ascii="Times New Roman" w:hAnsi="Times New Roman" w:cs="Times New Roman"/>
                <w:sz w:val="24"/>
                <w:szCs w:val="24"/>
              </w:rPr>
              <w:t>ЛГПУ</w:t>
            </w:r>
          </w:p>
          <w:p w:rsidR="000C55BB" w:rsidRPr="00D811D0" w:rsidRDefault="0027752A" w:rsidP="000C55BB">
            <w:pPr>
              <w:spacing w:after="0" w:line="240" w:lineRule="auto"/>
              <w:rPr>
                <w:rFonts w:ascii="Times New Roman" w:eastAsia="Times New Roman" w:hAnsi="Times New Roman" w:cs="Times New Roman"/>
                <w:sz w:val="24"/>
                <w:szCs w:val="28"/>
                <w:lang w:eastAsia="ru-RU"/>
              </w:rPr>
            </w:pPr>
            <w:r w:rsidRPr="00D811D0">
              <w:rPr>
                <w:rFonts w:ascii="Times New Roman" w:hAnsi="Times New Roman" w:cs="Times New Roman"/>
                <w:sz w:val="24"/>
                <w:szCs w:val="24"/>
              </w:rPr>
              <w:t>ф</w:t>
            </w:r>
            <w:r w:rsidR="000C55BB" w:rsidRPr="00D811D0">
              <w:rPr>
                <w:rFonts w:ascii="Times New Roman" w:hAnsi="Times New Roman" w:cs="Times New Roman"/>
                <w:sz w:val="24"/>
                <w:szCs w:val="24"/>
              </w:rPr>
              <w:t>акультет</w:t>
            </w:r>
            <w:r w:rsidRPr="00D811D0">
              <w:rPr>
                <w:rFonts w:ascii="Times New Roman" w:hAnsi="Times New Roman" w:cs="Times New Roman"/>
                <w:sz w:val="24"/>
                <w:szCs w:val="24"/>
              </w:rPr>
              <w:t xml:space="preserve"> </w:t>
            </w:r>
            <w:r w:rsidR="00D811D0" w:rsidRPr="00D811D0">
              <w:rPr>
                <w:rFonts w:ascii="Times New Roman" w:hAnsi="Times New Roman" w:cs="Times New Roman"/>
                <w:sz w:val="24"/>
                <w:szCs w:val="24"/>
              </w:rPr>
              <w:t>44.03.01</w:t>
            </w:r>
            <w:r w:rsidR="00D811D0">
              <w:rPr>
                <w:rFonts w:ascii="Times New Roman" w:hAnsi="Times New Roman" w:cs="Times New Roman"/>
                <w:sz w:val="24"/>
                <w:szCs w:val="24"/>
              </w:rPr>
              <w:t>.Педагогическое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0C55BB" w:rsidRPr="002D167A" w:rsidRDefault="00CA0E81"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c>
          <w:tcPr>
            <w:tcW w:w="3260" w:type="dxa"/>
            <w:tcBorders>
              <w:top w:val="single" w:sz="4" w:space="0" w:color="auto"/>
              <w:left w:val="single" w:sz="4" w:space="0" w:color="auto"/>
              <w:bottom w:val="single" w:sz="4" w:space="0" w:color="auto"/>
              <w:right w:val="single" w:sz="4" w:space="0" w:color="auto"/>
            </w:tcBorders>
          </w:tcPr>
          <w:p w:rsidR="000C55BB" w:rsidRPr="000C55BB" w:rsidRDefault="000C55BB"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r w:rsidR="00844D63" w:rsidRPr="002D167A" w:rsidTr="000C55BB">
        <w:trPr>
          <w:trHeight w:val="667"/>
        </w:trPr>
        <w:tc>
          <w:tcPr>
            <w:tcW w:w="709" w:type="dxa"/>
            <w:tcBorders>
              <w:top w:val="single" w:sz="4" w:space="0" w:color="auto"/>
              <w:left w:val="single" w:sz="4" w:space="0" w:color="auto"/>
              <w:bottom w:val="single" w:sz="4" w:space="0" w:color="auto"/>
              <w:right w:val="single" w:sz="4" w:space="0" w:color="auto"/>
            </w:tcBorders>
          </w:tcPr>
          <w:p w:rsidR="00844D63" w:rsidRPr="002D167A" w:rsidRDefault="00844D63"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p>
        </w:tc>
        <w:tc>
          <w:tcPr>
            <w:tcW w:w="2174" w:type="dxa"/>
            <w:tcBorders>
              <w:top w:val="single" w:sz="4" w:space="0" w:color="auto"/>
              <w:left w:val="single" w:sz="4" w:space="0" w:color="auto"/>
              <w:bottom w:val="single" w:sz="4" w:space="0" w:color="auto"/>
              <w:right w:val="single" w:sz="4" w:space="0" w:color="auto"/>
            </w:tcBorders>
          </w:tcPr>
          <w:p w:rsidR="00844D63" w:rsidRPr="000C55BB" w:rsidRDefault="00844D63" w:rsidP="002D167A">
            <w:pPr>
              <w:spacing w:after="0" w:line="240" w:lineRule="auto"/>
              <w:rPr>
                <w:rFonts w:ascii="Times New Roman" w:eastAsia="Times New Roman" w:hAnsi="Times New Roman" w:cs="Times New Roman"/>
                <w:sz w:val="24"/>
                <w:szCs w:val="28"/>
                <w:lang w:eastAsia="ru-RU"/>
              </w:rPr>
            </w:pPr>
            <w:r>
              <w:rPr>
                <w:rFonts w:ascii="Times New Roman" w:hAnsi="Times New Roman" w:cs="Times New Roman"/>
                <w:sz w:val="24"/>
              </w:rPr>
              <w:t>Якунина Наталья Ивановна</w:t>
            </w:r>
          </w:p>
        </w:tc>
        <w:tc>
          <w:tcPr>
            <w:tcW w:w="2079" w:type="dxa"/>
            <w:tcBorders>
              <w:top w:val="single" w:sz="4" w:space="0" w:color="auto"/>
              <w:left w:val="single" w:sz="4" w:space="0" w:color="auto"/>
              <w:bottom w:val="single" w:sz="4" w:space="0" w:color="auto"/>
              <w:right w:val="single" w:sz="4" w:space="0" w:color="auto"/>
            </w:tcBorders>
          </w:tcPr>
          <w:p w:rsidR="00844D63" w:rsidRPr="002D167A" w:rsidRDefault="00844D63" w:rsidP="005622A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Е</w:t>
            </w:r>
            <w:r w:rsidRPr="002D167A">
              <w:rPr>
                <w:rFonts w:ascii="Times New Roman" w:eastAsia="Times New Roman" w:hAnsi="Times New Roman" w:cs="Times New Roman"/>
                <w:sz w:val="24"/>
                <w:szCs w:val="28"/>
                <w:lang w:eastAsia="ru-RU"/>
              </w:rPr>
              <w:t>ГПУ ф</w:t>
            </w:r>
            <w:r>
              <w:rPr>
                <w:rFonts w:ascii="Times New Roman" w:eastAsia="Times New Roman" w:hAnsi="Times New Roman" w:cs="Times New Roman"/>
                <w:sz w:val="24"/>
                <w:szCs w:val="28"/>
                <w:lang w:eastAsia="ru-RU"/>
              </w:rPr>
              <w:t>акультет педагогики и методики начального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844D63" w:rsidRPr="002D167A" w:rsidRDefault="00844D63" w:rsidP="002D167A">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3260" w:type="dxa"/>
            <w:tcBorders>
              <w:top w:val="single" w:sz="4" w:space="0" w:color="auto"/>
              <w:left w:val="single" w:sz="4" w:space="0" w:color="auto"/>
              <w:bottom w:val="single" w:sz="4" w:space="0" w:color="auto"/>
              <w:right w:val="single" w:sz="4" w:space="0" w:color="auto"/>
            </w:tcBorders>
          </w:tcPr>
          <w:p w:rsidR="00844D63" w:rsidRPr="000C55BB" w:rsidRDefault="00844D63" w:rsidP="000C55BB">
            <w:pPr>
              <w:spacing w:line="240" w:lineRule="auto"/>
            </w:pPr>
            <w:r w:rsidRPr="000C55BB">
              <w:rPr>
                <w:rFonts w:ascii="Times New Roman" w:eastAsia="Times New Roman" w:hAnsi="Times New Roman" w:cs="Times New Roman"/>
                <w:bCs/>
                <w:sz w:val="24"/>
                <w:szCs w:val="24"/>
                <w:lang w:eastAsia="ru-RU"/>
              </w:rPr>
              <w:t xml:space="preserve">Учитель начальных классов первой квалификационной категории </w:t>
            </w:r>
          </w:p>
        </w:tc>
      </w:tr>
    </w:tbl>
    <w:p w:rsidR="005F3C7B" w:rsidRDefault="005F3C7B" w:rsidP="002D167A">
      <w:pPr>
        <w:ind w:right="-54"/>
        <w:rPr>
          <w:rFonts w:ascii="Times New Roman" w:hAnsi="Times New Roman"/>
          <w:b/>
          <w:sz w:val="24"/>
          <w:szCs w:val="24"/>
        </w:rPr>
      </w:pPr>
    </w:p>
    <w:p w:rsidR="002D167A" w:rsidRDefault="000C55BB" w:rsidP="001918C0">
      <w:pPr>
        <w:spacing w:after="0"/>
        <w:ind w:right="-54"/>
        <w:rPr>
          <w:rFonts w:ascii="Times New Roman" w:hAnsi="Times New Roman"/>
          <w:b/>
          <w:sz w:val="24"/>
          <w:szCs w:val="24"/>
        </w:rPr>
      </w:pPr>
      <w:r>
        <w:rPr>
          <w:rFonts w:ascii="Times New Roman" w:hAnsi="Times New Roman"/>
          <w:b/>
          <w:sz w:val="24"/>
          <w:szCs w:val="24"/>
        </w:rPr>
        <w:t>2.3. Форма аттестации</w:t>
      </w:r>
    </w:p>
    <w:p w:rsidR="000C55BB" w:rsidRPr="00AD041D" w:rsidRDefault="000C55BB" w:rsidP="001918C0">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Формы подведения итогов реализации программы: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проведение «Дня открытых дверей» для родителей;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итоговая выставка творческих работ детей (портфолио). </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Способы определения результативности: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наблюдение за детьми, беседы индивидуальные и групповые, а также беседы с родителями;</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формирование навыка слушателя: ответы на вопросы по тексту, иллюстрирование текста;</w:t>
      </w:r>
    </w:p>
    <w:p w:rsidR="000C55BB" w:rsidRPr="00AD041D" w:rsidRDefault="000C55BB" w:rsidP="000C55BB">
      <w:pPr>
        <w:tabs>
          <w:tab w:val="left" w:pos="0"/>
        </w:tabs>
        <w:spacing w:after="0" w:line="240" w:lineRule="auto"/>
        <w:ind w:firstLine="567"/>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взаимодействие в коллективе: игры, наблюдение, беседы с родителями, тесты.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48"/>
        <w:gridCol w:w="4156"/>
      </w:tblGrid>
      <w:tr w:rsidR="000C55BB" w:rsidRPr="00AD041D" w:rsidTr="00582CD5">
        <w:trPr>
          <w:trHeight w:val="273"/>
        </w:trPr>
        <w:tc>
          <w:tcPr>
            <w:tcW w:w="776"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 </w:t>
            </w:r>
            <w:proofErr w:type="gramStart"/>
            <w:r w:rsidRPr="00AD041D">
              <w:rPr>
                <w:rFonts w:ascii="Times New Roman" w:eastAsia="Times New Roman" w:hAnsi="Times New Roman" w:cs="Times New Roman"/>
                <w:sz w:val="24"/>
                <w:szCs w:val="24"/>
                <w:lang w:eastAsia="ru-RU"/>
              </w:rPr>
              <w:t>п</w:t>
            </w:r>
            <w:proofErr w:type="gramEnd"/>
            <w:r w:rsidRPr="00AD041D">
              <w:rPr>
                <w:rFonts w:ascii="Times New Roman" w:eastAsia="Times New Roman" w:hAnsi="Times New Roman" w:cs="Times New Roman"/>
                <w:sz w:val="24"/>
                <w:szCs w:val="24"/>
                <w:lang w:eastAsia="ru-RU"/>
              </w:rPr>
              <w:t>/п</w:t>
            </w:r>
          </w:p>
        </w:tc>
        <w:tc>
          <w:tcPr>
            <w:tcW w:w="2110"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Название раздела, темы</w:t>
            </w:r>
          </w:p>
        </w:tc>
        <w:tc>
          <w:tcPr>
            <w:tcW w:w="2114" w:type="pct"/>
            <w:vMerge w:val="restar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Формы аттестации/контроля</w:t>
            </w:r>
          </w:p>
        </w:tc>
      </w:tr>
      <w:tr w:rsidR="000C55BB" w:rsidRPr="00AD041D" w:rsidTr="00582CD5">
        <w:trPr>
          <w:trHeight w:val="273"/>
        </w:trPr>
        <w:tc>
          <w:tcPr>
            <w:tcW w:w="776"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0"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c>
          <w:tcPr>
            <w:tcW w:w="2114" w:type="pct"/>
            <w:vMerge/>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1.</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proofErr w:type="spellStart"/>
            <w:r w:rsidRPr="00AD041D">
              <w:rPr>
                <w:rFonts w:ascii="Times New Roman" w:eastAsia="Times New Roman" w:hAnsi="Times New Roman" w:cs="Times New Roman"/>
                <w:color w:val="000000"/>
                <w:sz w:val="24"/>
                <w:szCs w:val="24"/>
                <w:lang w:eastAsia="ru-RU"/>
              </w:rPr>
              <w:t>АБВГДейка</w:t>
            </w:r>
            <w:proofErr w:type="spellEnd"/>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Итоговое занятие</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2.</w:t>
            </w:r>
          </w:p>
        </w:tc>
        <w:tc>
          <w:tcPr>
            <w:tcW w:w="2110" w:type="pct"/>
            <w:shd w:val="clear" w:color="auto" w:fill="auto"/>
          </w:tcPr>
          <w:p w:rsidR="000C55BB" w:rsidRPr="00AD041D" w:rsidRDefault="0080166A"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55BB" w:rsidRPr="00AD041D">
              <w:rPr>
                <w:rFonts w:ascii="Times New Roman" w:eastAsia="Times New Roman" w:hAnsi="Times New Roman" w:cs="Times New Roman"/>
                <w:color w:val="000000"/>
                <w:sz w:val="24"/>
                <w:szCs w:val="24"/>
                <w:lang w:eastAsia="ru-RU"/>
              </w:rPr>
              <w:t>Математические ступеньки</w:t>
            </w:r>
            <w:r>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Турнир-викторина «Юный математик»</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3.</w:t>
            </w:r>
          </w:p>
        </w:tc>
        <w:tc>
          <w:tcPr>
            <w:tcW w:w="2110" w:type="pct"/>
            <w:shd w:val="clear" w:color="auto" w:fill="auto"/>
          </w:tcPr>
          <w:p w:rsidR="000C55BB" w:rsidRPr="00AD041D" w:rsidRDefault="000C55BB" w:rsidP="0080166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w:t>
            </w:r>
            <w:r w:rsidR="0080166A">
              <w:rPr>
                <w:rFonts w:ascii="Times New Roman" w:eastAsia="Times New Roman" w:hAnsi="Times New Roman" w:cs="Times New Roman"/>
                <w:color w:val="000000"/>
                <w:sz w:val="24"/>
                <w:szCs w:val="24"/>
                <w:lang w:eastAsia="ru-RU"/>
              </w:rPr>
              <w:t>Мир вокруг нас</w:t>
            </w:r>
            <w:r w:rsidRPr="00AD041D">
              <w:rPr>
                <w:rFonts w:ascii="Times New Roman" w:eastAsia="Times New Roman" w:hAnsi="Times New Roman" w:cs="Times New Roman"/>
                <w:color w:val="000000"/>
                <w:sz w:val="24"/>
                <w:szCs w:val="24"/>
                <w:lang w:eastAsia="ru-RU"/>
              </w:rPr>
              <w:t>»</w:t>
            </w:r>
          </w:p>
        </w:tc>
        <w:tc>
          <w:tcPr>
            <w:tcW w:w="2114" w:type="pct"/>
            <w:shd w:val="clear" w:color="auto" w:fill="auto"/>
          </w:tcPr>
          <w:p w:rsidR="000C55BB" w:rsidRPr="00AD041D" w:rsidRDefault="000C55BB" w:rsidP="0080166A">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Игр</w:t>
            </w:r>
            <w:proofErr w:type="gramStart"/>
            <w:r w:rsidRPr="00AD041D">
              <w:rPr>
                <w:rFonts w:ascii="Times New Roman" w:eastAsia="Times New Roman" w:hAnsi="Times New Roman" w:cs="Times New Roman"/>
                <w:sz w:val="24"/>
                <w:szCs w:val="24"/>
                <w:lang w:eastAsia="ru-RU"/>
              </w:rPr>
              <w:t>а</w:t>
            </w:r>
            <w:r w:rsidR="0080166A">
              <w:rPr>
                <w:rFonts w:ascii="Times New Roman" w:eastAsia="Times New Roman" w:hAnsi="Times New Roman" w:cs="Times New Roman"/>
                <w:sz w:val="24"/>
                <w:szCs w:val="24"/>
                <w:lang w:eastAsia="ru-RU"/>
              </w:rPr>
              <w:t>-</w:t>
            </w:r>
            <w:proofErr w:type="gramEnd"/>
            <w:r w:rsidRPr="00AD041D">
              <w:rPr>
                <w:rFonts w:ascii="Times New Roman" w:eastAsia="Times New Roman" w:hAnsi="Times New Roman" w:cs="Times New Roman"/>
                <w:sz w:val="24"/>
                <w:szCs w:val="24"/>
                <w:lang w:eastAsia="ru-RU"/>
              </w:rPr>
              <w:t xml:space="preserve"> путешествие «</w:t>
            </w:r>
            <w:r w:rsidR="0080166A">
              <w:rPr>
                <w:rFonts w:ascii="Times New Roman" w:eastAsia="Times New Roman" w:hAnsi="Times New Roman" w:cs="Times New Roman"/>
                <w:sz w:val="24"/>
                <w:szCs w:val="24"/>
                <w:lang w:eastAsia="ru-RU"/>
              </w:rPr>
              <w:t>Юные исследователи</w:t>
            </w:r>
            <w:r w:rsidRPr="00AD041D">
              <w:rPr>
                <w:rFonts w:ascii="Times New Roman" w:eastAsia="Times New Roman" w:hAnsi="Times New Roman" w:cs="Times New Roman"/>
                <w:sz w:val="24"/>
                <w:szCs w:val="24"/>
                <w:lang w:eastAsia="ru-RU"/>
              </w:rPr>
              <w:t>»</w:t>
            </w:r>
          </w:p>
        </w:tc>
      </w:tr>
      <w:tr w:rsidR="000C55BB" w:rsidRPr="00AD041D" w:rsidTr="00582CD5">
        <w:tc>
          <w:tcPr>
            <w:tcW w:w="776" w:type="pct"/>
            <w:shd w:val="clear" w:color="auto" w:fill="auto"/>
          </w:tcPr>
          <w:p w:rsidR="000C55BB" w:rsidRPr="00AD041D" w:rsidRDefault="000C55BB" w:rsidP="00582CD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4.</w:t>
            </w:r>
          </w:p>
        </w:tc>
        <w:tc>
          <w:tcPr>
            <w:tcW w:w="2110" w:type="pct"/>
            <w:shd w:val="clear" w:color="auto" w:fill="auto"/>
          </w:tcPr>
          <w:p w:rsidR="000C55BB" w:rsidRPr="00AD041D" w:rsidRDefault="000C55BB" w:rsidP="00582C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«Умелые ручки»</w:t>
            </w:r>
          </w:p>
        </w:tc>
        <w:tc>
          <w:tcPr>
            <w:tcW w:w="2114" w:type="pct"/>
            <w:shd w:val="clear" w:color="auto" w:fill="auto"/>
          </w:tcPr>
          <w:p w:rsidR="000C55BB" w:rsidRPr="00AD041D" w:rsidRDefault="000C55BB" w:rsidP="00582CD5">
            <w:pPr>
              <w:spacing w:after="0" w:line="237" w:lineRule="auto"/>
              <w:jc w:val="center"/>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Выставка работ учащихся</w:t>
            </w:r>
          </w:p>
        </w:tc>
      </w:tr>
    </w:tbl>
    <w:p w:rsidR="005F3C7B" w:rsidRDefault="005F3C7B" w:rsidP="005F3C7B">
      <w:pPr>
        <w:spacing w:after="0" w:line="240" w:lineRule="auto"/>
        <w:jc w:val="both"/>
        <w:rPr>
          <w:rFonts w:ascii="Times New Roman" w:eastAsia="Times New Roman" w:hAnsi="Times New Roman" w:cs="Times New Roman"/>
          <w:b/>
          <w:bCs/>
          <w:sz w:val="24"/>
          <w:szCs w:val="24"/>
          <w:lang w:eastAsia="ru-RU"/>
        </w:rPr>
      </w:pPr>
    </w:p>
    <w:p w:rsidR="005F3C7B" w:rsidRPr="001918C0" w:rsidRDefault="005F3C7B" w:rsidP="005F3C7B">
      <w:pPr>
        <w:spacing w:after="0" w:line="240" w:lineRule="auto"/>
        <w:jc w:val="both"/>
        <w:rPr>
          <w:rFonts w:ascii="Times New Roman" w:eastAsia="Times New Roman" w:hAnsi="Times New Roman" w:cs="Times New Roman"/>
          <w:b/>
          <w:bCs/>
          <w:sz w:val="24"/>
          <w:szCs w:val="24"/>
          <w:lang w:eastAsia="ru-RU"/>
        </w:rPr>
      </w:pPr>
      <w:r w:rsidRPr="001918C0">
        <w:rPr>
          <w:rFonts w:ascii="Times New Roman" w:eastAsia="Times New Roman" w:hAnsi="Times New Roman" w:cs="Times New Roman"/>
          <w:b/>
          <w:bCs/>
          <w:sz w:val="24"/>
          <w:szCs w:val="24"/>
          <w:lang w:eastAsia="ru-RU"/>
        </w:rPr>
        <w:t>2.4 Оценочные материалы</w:t>
      </w:r>
    </w:p>
    <w:p w:rsidR="003356C1" w:rsidRPr="001918C0" w:rsidRDefault="005F3C7B" w:rsidP="001918C0">
      <w:pPr>
        <w:spacing w:after="0" w:line="240" w:lineRule="auto"/>
        <w:ind w:firstLine="709"/>
        <w:jc w:val="both"/>
        <w:rPr>
          <w:rFonts w:ascii="Times New Roman" w:eastAsia="Times New Roman" w:hAnsi="Times New Roman" w:cs="Times New Roman"/>
          <w:sz w:val="24"/>
          <w:szCs w:val="24"/>
          <w:lang w:eastAsia="ru-RU"/>
        </w:rPr>
      </w:pPr>
      <w:r w:rsidRPr="001918C0">
        <w:rPr>
          <w:rFonts w:ascii="Times New Roman" w:eastAsia="Times New Roman" w:hAnsi="Times New Roman" w:cs="Times New Roman"/>
          <w:sz w:val="24"/>
          <w:szCs w:val="24"/>
          <w:lang w:eastAsia="ru-RU"/>
        </w:rPr>
        <w:t xml:space="preserve">Текущая проверка предметных знаний осуществляется без их оценки в баллах. Работу ребенка учитель оценивает словесно и только положительно. Для выявления уровня психического развития ребенка учителем заполняется анкета. Перед ее заполнением следует провести наблюдение за поведением и деятельностью дошкольника, особенностями выполнения им заданий на занятиях. Вопросы анкеты являются ориентирами для </w:t>
      </w:r>
      <w:r w:rsidRPr="001918C0">
        <w:rPr>
          <w:rFonts w:ascii="Times New Roman" w:eastAsia="Times New Roman" w:hAnsi="Times New Roman" w:cs="Times New Roman"/>
          <w:sz w:val="24"/>
          <w:szCs w:val="24"/>
          <w:lang w:eastAsia="ru-RU"/>
        </w:rPr>
        <w:lastRenderedPageBreak/>
        <w:t xml:space="preserve">организации направленного наблюдения за детьми, а также для проведения дальнейшей образовательной работы </w:t>
      </w:r>
    </w:p>
    <w:p w:rsidR="003356C1" w:rsidRDefault="003356C1" w:rsidP="003356C1">
      <w:pPr>
        <w:spacing w:after="0" w:line="240" w:lineRule="auto"/>
        <w:rPr>
          <w:rFonts w:ascii="Times New Roman" w:hAnsi="Times New Roman"/>
          <w:sz w:val="24"/>
        </w:rPr>
      </w:pPr>
    </w:p>
    <w:p w:rsidR="003356C1" w:rsidRPr="005B13D6" w:rsidRDefault="003356C1" w:rsidP="003356C1">
      <w:pPr>
        <w:spacing w:after="0"/>
        <w:jc w:val="center"/>
        <w:rPr>
          <w:rFonts w:ascii="Times New Roman" w:hAnsi="Times New Roman"/>
          <w:b/>
          <w:bCs/>
          <w:sz w:val="24"/>
          <w:szCs w:val="24"/>
        </w:rPr>
      </w:pPr>
      <w:r w:rsidRPr="005B13D6">
        <w:rPr>
          <w:rFonts w:ascii="Times New Roman" w:hAnsi="Times New Roman"/>
          <w:b/>
          <w:bCs/>
          <w:sz w:val="24"/>
          <w:szCs w:val="24"/>
        </w:rPr>
        <w:t>Карточка индивидуального развития ребенка.</w:t>
      </w:r>
    </w:p>
    <w:p w:rsidR="003356C1" w:rsidRPr="0035592C" w:rsidRDefault="003356C1" w:rsidP="003356C1">
      <w:pPr>
        <w:spacing w:after="0"/>
        <w:jc w:val="both"/>
        <w:rPr>
          <w:rFonts w:ascii="Times New Roman" w:hAnsi="Times New Roman"/>
          <w:b/>
          <w:bCs/>
          <w:i/>
          <w:sz w:val="20"/>
          <w:szCs w:val="20"/>
        </w:rPr>
      </w:pP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Фамилия, имя______________________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Возраст___________________________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Pr>
          <w:rFonts w:ascii="Times New Roman" w:hAnsi="Times New Roman"/>
          <w:sz w:val="24"/>
          <w:szCs w:val="24"/>
        </w:rPr>
        <w:t>Название детского объединения</w:t>
      </w:r>
      <w:r w:rsidRPr="005B13D6">
        <w:rPr>
          <w:rFonts w:ascii="Times New Roman" w:hAnsi="Times New Roman"/>
          <w:sz w:val="24"/>
          <w:szCs w:val="24"/>
        </w:rPr>
        <w:t>__________________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Педагог___________________________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sz w:val="24"/>
          <w:szCs w:val="24"/>
        </w:rPr>
      </w:pPr>
      <w:r w:rsidRPr="005B13D6">
        <w:rPr>
          <w:rFonts w:ascii="Times New Roman" w:hAnsi="Times New Roman"/>
          <w:sz w:val="24"/>
          <w:szCs w:val="24"/>
        </w:rPr>
        <w:t>Дата начала наблюдения_____________</w:t>
      </w:r>
      <w:r>
        <w:rPr>
          <w:rFonts w:ascii="Times New Roman" w:hAnsi="Times New Roman"/>
          <w:sz w:val="24"/>
          <w:szCs w:val="24"/>
        </w:rPr>
        <w:t>____________</w:t>
      </w:r>
    </w:p>
    <w:p w:rsidR="003356C1" w:rsidRPr="005B13D6" w:rsidRDefault="003356C1" w:rsidP="003356C1">
      <w:pPr>
        <w:spacing w:after="0"/>
        <w:jc w:val="both"/>
        <w:rPr>
          <w:rFonts w:ascii="Times New Roman" w:hAnsi="Times New Roman"/>
          <w:i/>
          <w:sz w:val="24"/>
          <w:szCs w:val="24"/>
        </w:rPr>
      </w:pPr>
    </w:p>
    <w:tbl>
      <w:tblPr>
        <w:tblW w:w="93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3"/>
        <w:gridCol w:w="2696"/>
        <w:gridCol w:w="2699"/>
      </w:tblGrid>
      <w:tr w:rsidR="003356C1" w:rsidRPr="00DB3BB9" w:rsidTr="001918C0">
        <w:trPr>
          <w:cantSplit/>
          <w:trHeight w:val="324"/>
        </w:trPr>
        <w:tc>
          <w:tcPr>
            <w:tcW w:w="3913" w:type="dxa"/>
            <w:vMerge w:val="restart"/>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both"/>
              <w:rPr>
                <w:rFonts w:ascii="Times New Roman" w:hAnsi="Times New Roman"/>
                <w:i/>
                <w:sz w:val="24"/>
                <w:szCs w:val="24"/>
              </w:rPr>
            </w:pPr>
          </w:p>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Качества</w:t>
            </w:r>
          </w:p>
        </w:tc>
        <w:tc>
          <w:tcPr>
            <w:tcW w:w="5395" w:type="dxa"/>
            <w:gridSpan w:val="2"/>
            <w:tcBorders>
              <w:top w:val="single" w:sz="4" w:space="0" w:color="auto"/>
              <w:left w:val="single" w:sz="4" w:space="0" w:color="auto"/>
              <w:bottom w:val="single" w:sz="4" w:space="0" w:color="auto"/>
              <w:right w:val="single" w:sz="4" w:space="0" w:color="auto"/>
            </w:tcBorders>
          </w:tcPr>
          <w:p w:rsidR="003356C1" w:rsidRPr="00DB3BB9" w:rsidRDefault="003356C1" w:rsidP="001918C0">
            <w:pPr>
              <w:pStyle w:val="1"/>
              <w:spacing w:before="0"/>
              <w:jc w:val="center"/>
              <w:rPr>
                <w:rFonts w:ascii="Times New Roman" w:hAnsi="Times New Roman"/>
                <w:sz w:val="24"/>
                <w:szCs w:val="24"/>
              </w:rPr>
            </w:pPr>
            <w:r w:rsidRPr="00DB3BB9">
              <w:rPr>
                <w:rFonts w:ascii="Times New Roman" w:hAnsi="Times New Roman"/>
                <w:sz w:val="24"/>
                <w:szCs w:val="24"/>
              </w:rPr>
              <w:t>Оценка качеств (в баллах) по времени</w:t>
            </w:r>
          </w:p>
        </w:tc>
      </w:tr>
      <w:tr w:rsidR="003356C1" w:rsidRPr="00DB3BB9" w:rsidTr="001918C0">
        <w:trPr>
          <w:cantSplit/>
          <w:trHeight w:val="348"/>
        </w:trPr>
        <w:tc>
          <w:tcPr>
            <w:tcW w:w="3913" w:type="dxa"/>
            <w:vMerge/>
            <w:tcBorders>
              <w:top w:val="single" w:sz="4" w:space="0" w:color="auto"/>
              <w:left w:val="single" w:sz="4" w:space="0" w:color="auto"/>
              <w:bottom w:val="single" w:sz="4" w:space="0" w:color="auto"/>
              <w:right w:val="single" w:sz="4" w:space="0" w:color="auto"/>
            </w:tcBorders>
            <w:vAlign w:val="center"/>
          </w:tcPr>
          <w:p w:rsidR="003356C1" w:rsidRPr="00DB3BB9" w:rsidRDefault="003356C1" w:rsidP="001918C0">
            <w:pPr>
              <w:spacing w:after="0"/>
              <w:jc w:val="both"/>
              <w:rPr>
                <w:rFonts w:ascii="Times New Roman" w:hAnsi="Times New Roman"/>
                <w:b/>
                <w:bCs/>
                <w:i/>
                <w:sz w:val="24"/>
                <w:szCs w:val="24"/>
              </w:rPr>
            </w:pP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Начало учебного года (октябрь)</w:t>
            </w: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center"/>
              <w:rPr>
                <w:rFonts w:ascii="Times New Roman" w:hAnsi="Times New Roman"/>
                <w:b/>
                <w:sz w:val="24"/>
                <w:szCs w:val="24"/>
              </w:rPr>
            </w:pPr>
            <w:r>
              <w:rPr>
                <w:rFonts w:ascii="Times New Roman" w:hAnsi="Times New Roman"/>
                <w:b/>
                <w:sz w:val="24"/>
                <w:szCs w:val="24"/>
              </w:rPr>
              <w:t>Конец учебного года (</w:t>
            </w:r>
            <w:r w:rsidR="001918C0">
              <w:rPr>
                <w:rFonts w:ascii="Times New Roman" w:hAnsi="Times New Roman"/>
                <w:b/>
                <w:sz w:val="24"/>
                <w:szCs w:val="24"/>
              </w:rPr>
              <w:t>март</w:t>
            </w:r>
            <w:r>
              <w:rPr>
                <w:rFonts w:ascii="Times New Roman" w:hAnsi="Times New Roman"/>
                <w:b/>
                <w:sz w:val="24"/>
                <w:szCs w:val="24"/>
              </w:rPr>
              <w:t>)</w:t>
            </w: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Мотивация к занятиям.</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8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Познавательная нацеленность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61"/>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Творческая активность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50"/>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Коммуникативные умения</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302"/>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Коммуникабельность</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r w:rsidR="003356C1" w:rsidRPr="00DB3BB9" w:rsidTr="001918C0">
        <w:trPr>
          <w:trHeight w:val="239"/>
        </w:trPr>
        <w:tc>
          <w:tcPr>
            <w:tcW w:w="3913"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b/>
                <w:bCs/>
                <w:sz w:val="24"/>
                <w:szCs w:val="24"/>
              </w:rPr>
            </w:pPr>
            <w:r w:rsidRPr="00DB3BB9">
              <w:rPr>
                <w:rFonts w:ascii="Times New Roman" w:hAnsi="Times New Roman"/>
                <w:b/>
                <w:bCs/>
                <w:sz w:val="24"/>
                <w:szCs w:val="24"/>
              </w:rPr>
              <w:t xml:space="preserve">Достижения </w:t>
            </w:r>
          </w:p>
        </w:tc>
        <w:tc>
          <w:tcPr>
            <w:tcW w:w="2696"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c>
          <w:tcPr>
            <w:tcW w:w="2698" w:type="dxa"/>
            <w:tcBorders>
              <w:top w:val="single" w:sz="4" w:space="0" w:color="auto"/>
              <w:left w:val="single" w:sz="4" w:space="0" w:color="auto"/>
              <w:bottom w:val="single" w:sz="4" w:space="0" w:color="auto"/>
              <w:right w:val="single" w:sz="4" w:space="0" w:color="auto"/>
            </w:tcBorders>
          </w:tcPr>
          <w:p w:rsidR="003356C1" w:rsidRPr="00DB3BB9" w:rsidRDefault="003356C1" w:rsidP="001918C0">
            <w:pPr>
              <w:spacing w:after="0"/>
              <w:jc w:val="both"/>
              <w:rPr>
                <w:rFonts w:ascii="Times New Roman" w:hAnsi="Times New Roman"/>
                <w:i/>
                <w:sz w:val="24"/>
                <w:szCs w:val="24"/>
              </w:rPr>
            </w:pPr>
          </w:p>
        </w:tc>
      </w:tr>
    </w:tbl>
    <w:p w:rsidR="003356C1" w:rsidRPr="005B13D6" w:rsidRDefault="003356C1" w:rsidP="003356C1">
      <w:pPr>
        <w:spacing w:after="0"/>
        <w:jc w:val="both"/>
        <w:rPr>
          <w:rFonts w:ascii="Times New Roman" w:hAnsi="Times New Roman"/>
          <w:i/>
          <w:sz w:val="24"/>
          <w:szCs w:val="24"/>
        </w:rPr>
      </w:pPr>
    </w:p>
    <w:p w:rsidR="003356C1" w:rsidRDefault="003356C1" w:rsidP="003356C1">
      <w:pPr>
        <w:spacing w:after="0"/>
        <w:jc w:val="both"/>
        <w:rPr>
          <w:rFonts w:ascii="Times New Roman" w:hAnsi="Times New Roman"/>
          <w:i/>
          <w:sz w:val="24"/>
          <w:szCs w:val="24"/>
        </w:rPr>
      </w:pPr>
      <w:r w:rsidRPr="005B13D6">
        <w:rPr>
          <w:rFonts w:ascii="Times New Roman" w:hAnsi="Times New Roman"/>
          <w:i/>
          <w:sz w:val="24"/>
          <w:szCs w:val="24"/>
        </w:rPr>
        <w:t>Примечание: критерии оценки см. ниже</w:t>
      </w:r>
    </w:p>
    <w:p w:rsidR="00F74C9C" w:rsidRDefault="00F74C9C" w:rsidP="003356C1">
      <w:pPr>
        <w:spacing w:after="0"/>
        <w:jc w:val="both"/>
        <w:rPr>
          <w:rFonts w:ascii="Times New Roman" w:eastAsia="Calibri" w:hAnsi="Times New Roman" w:cs="Times New Roman"/>
          <w:b/>
          <w:bCs/>
          <w:i/>
          <w:sz w:val="20"/>
          <w:szCs w:val="20"/>
        </w:rPr>
      </w:pPr>
      <w:r w:rsidRPr="00F74C9C">
        <w:rPr>
          <w:rFonts w:ascii="Times New Roman" w:eastAsia="Calibri" w:hAnsi="Times New Roman" w:cs="Times New Roman"/>
          <w:b/>
          <w:bCs/>
          <w:i/>
          <w:sz w:val="20"/>
          <w:szCs w:val="20"/>
        </w:rPr>
        <w:t>Критерии оценки развития ребенка.</w:t>
      </w:r>
    </w:p>
    <w:tbl>
      <w:tblPr>
        <w:tblW w:w="989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180"/>
        <w:gridCol w:w="2442"/>
        <w:gridCol w:w="2551"/>
        <w:gridCol w:w="2126"/>
      </w:tblGrid>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«2»</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center"/>
              <w:rPr>
                <w:rFonts w:ascii="Times New Roman" w:eastAsia="Calibri" w:hAnsi="Times New Roman" w:cs="Times New Roman"/>
                <w:b/>
                <w:sz w:val="20"/>
                <w:szCs w:val="20"/>
              </w:rPr>
            </w:pPr>
            <w:r w:rsidRPr="00F74C9C">
              <w:rPr>
                <w:rFonts w:ascii="Times New Roman" w:eastAsia="Calibri" w:hAnsi="Times New Roman" w:cs="Times New Roman"/>
                <w:b/>
                <w:sz w:val="20"/>
                <w:szCs w:val="20"/>
              </w:rPr>
              <w:t>«5»</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Мотивация к занятиям.</w:t>
            </w:r>
          </w:p>
        </w:tc>
      </w:tr>
      <w:tr w:rsidR="00F74C9C" w:rsidRPr="00F74C9C" w:rsidTr="001918C0">
        <w:tc>
          <w:tcPr>
            <w:tcW w:w="2775"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442"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 Мотивация неустойчивая, связанная с результативной стороной процесса. Интерес проявляется самостоятельно, осознанно.</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 на уровне увлечения.  Устойчивая мотивация. Проявляет интерес к проектной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F74C9C" w:rsidRPr="00F74C9C" w:rsidTr="001918C0">
        <w:trPr>
          <w:cantSplit/>
          <w:trHeight w:val="378"/>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Познавательная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Интересуется только технологическим процессом. Полностью отсутствует интерес к теории. Выполняет знакомые задания.</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Увлекается специальной литературой по направлению детского объединения. Есть интерес к выполнению сложных заданий.</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Целенаправленная  потребность в приобретении новых знаний. Регулярно изучает дополнительную специальную литературу. Занимается исследовательской деятельностью.</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Творческая активность.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Инициативу проявляет редко. Испытывает потребность в получении новых знаний, в открытии для себя новых способов деятельности, но по настроению. Проблемы </w:t>
            </w:r>
            <w:proofErr w:type="gramStart"/>
            <w:r w:rsidRPr="00F74C9C">
              <w:rPr>
                <w:rFonts w:ascii="Times New Roman" w:eastAsia="Calibri" w:hAnsi="Times New Roman" w:cs="Times New Roman"/>
                <w:iCs/>
                <w:sz w:val="20"/>
                <w:szCs w:val="20"/>
              </w:rPr>
              <w:t>решать</w:t>
            </w:r>
            <w:proofErr w:type="gramEnd"/>
            <w:r w:rsidRPr="00F74C9C">
              <w:rPr>
                <w:rFonts w:ascii="Times New Roman" w:eastAsia="Calibri" w:hAnsi="Times New Roman" w:cs="Times New Roman"/>
                <w:iCs/>
                <w:sz w:val="20"/>
                <w:szCs w:val="20"/>
              </w:rPr>
              <w:t xml:space="preserve"> способен, но при помощи педагога.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Вносит предложения по развитию деятельности объединения. Легко, быстро увлекается творческим делом. Обладает оригинальностью мышления, богатым </w:t>
            </w:r>
            <w:r w:rsidRPr="00F74C9C">
              <w:rPr>
                <w:rFonts w:ascii="Times New Roman" w:eastAsia="Calibri" w:hAnsi="Times New Roman" w:cs="Times New Roman"/>
                <w:iCs/>
                <w:sz w:val="20"/>
                <w:szCs w:val="20"/>
              </w:rPr>
              <w:lastRenderedPageBreak/>
              <w:t>воображением, развитой интуицией, гибкостью мышления, способностью к рождению новых идей.</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lastRenderedPageBreak/>
              <w:t>Коммуникативные умения.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умеет высказать свою мысль, не </w:t>
            </w:r>
            <w:proofErr w:type="gramStart"/>
            <w:r w:rsidRPr="00F74C9C">
              <w:rPr>
                <w:rFonts w:ascii="Times New Roman" w:eastAsia="Calibri" w:hAnsi="Times New Roman" w:cs="Times New Roman"/>
                <w:iCs/>
                <w:sz w:val="20"/>
                <w:szCs w:val="20"/>
              </w:rPr>
              <w:t>корректен</w:t>
            </w:r>
            <w:proofErr w:type="gramEnd"/>
            <w:r w:rsidRPr="00F74C9C">
              <w:rPr>
                <w:rFonts w:ascii="Times New Roman" w:eastAsia="Calibri" w:hAnsi="Times New Roman" w:cs="Times New Roman"/>
                <w:iCs/>
                <w:sz w:val="20"/>
                <w:szCs w:val="20"/>
              </w:rPr>
              <w:t xml:space="preserve"> в общении.</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Не проявляет желания высказать свои мысли, нуждается в побуждении со стороны взрослых и сверстников.</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но не поддерживает разговора, не прислушивается к другим.</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Умеет формулировать собственные мысли, поддержать собеседника, убеждать оппонента.</w:t>
            </w:r>
          </w:p>
        </w:tc>
      </w:tr>
      <w:tr w:rsidR="00F74C9C" w:rsidRPr="00F74C9C" w:rsidTr="001918C0">
        <w:trPr>
          <w:cantSplit/>
        </w:trPr>
        <w:tc>
          <w:tcPr>
            <w:tcW w:w="9894" w:type="dxa"/>
            <w:gridSpan w:val="5"/>
            <w:tcBorders>
              <w:top w:val="single" w:sz="4" w:space="0" w:color="auto"/>
              <w:left w:val="single" w:sz="4" w:space="0" w:color="auto"/>
              <w:bottom w:val="nil"/>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Коммуникабельность.</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w:t>
            </w: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проявляет себя в негативных поступках.</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 xml:space="preserve">Не всегда </w:t>
            </w: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соблюдает нормы и правила поведения при наличии контроля, не участвует в конфликтах.</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Соблюдает правила культуры поведения, старается улаживать конфликты.</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proofErr w:type="gramStart"/>
            <w:r w:rsidRPr="00F74C9C">
              <w:rPr>
                <w:rFonts w:ascii="Times New Roman" w:eastAsia="Calibri" w:hAnsi="Times New Roman" w:cs="Times New Roman"/>
                <w:iCs/>
                <w:sz w:val="20"/>
                <w:szCs w:val="20"/>
              </w:rPr>
              <w:t>Требователен</w:t>
            </w:r>
            <w:proofErr w:type="gramEnd"/>
            <w:r w:rsidRPr="00F74C9C">
              <w:rPr>
                <w:rFonts w:ascii="Times New Roman" w:eastAsia="Calibri" w:hAnsi="Times New Roman" w:cs="Times New Roman"/>
                <w:iCs/>
                <w:sz w:val="20"/>
                <w:szCs w:val="20"/>
              </w:rPr>
              <w:t xml:space="preserve">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F74C9C" w:rsidRPr="00F74C9C" w:rsidTr="001918C0">
        <w:trPr>
          <w:cantSplit/>
        </w:trPr>
        <w:tc>
          <w:tcPr>
            <w:tcW w:w="9894" w:type="dxa"/>
            <w:gridSpan w:val="5"/>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b/>
                <w:bCs/>
                <w:sz w:val="20"/>
                <w:szCs w:val="20"/>
              </w:rPr>
            </w:pPr>
            <w:r w:rsidRPr="00F74C9C">
              <w:rPr>
                <w:rFonts w:ascii="Times New Roman" w:eastAsia="Calibri" w:hAnsi="Times New Roman" w:cs="Times New Roman"/>
                <w:b/>
                <w:bCs/>
                <w:sz w:val="20"/>
                <w:szCs w:val="20"/>
              </w:rPr>
              <w:t>Достижения.</w:t>
            </w:r>
          </w:p>
        </w:tc>
      </w:tr>
      <w:tr w:rsidR="00F74C9C" w:rsidRPr="00F74C9C" w:rsidTr="001918C0">
        <w:tc>
          <w:tcPr>
            <w:tcW w:w="2595"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Пассивное участие в делах кружка.</w:t>
            </w:r>
          </w:p>
        </w:tc>
        <w:tc>
          <w:tcPr>
            <w:tcW w:w="2622" w:type="dxa"/>
            <w:gridSpan w:val="2"/>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Активное участие в делах кружка.</w:t>
            </w:r>
          </w:p>
        </w:tc>
        <w:tc>
          <w:tcPr>
            <w:tcW w:w="2551"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СЮТ.</w:t>
            </w:r>
          </w:p>
        </w:tc>
        <w:tc>
          <w:tcPr>
            <w:tcW w:w="2126" w:type="dxa"/>
            <w:tcBorders>
              <w:top w:val="single" w:sz="4" w:space="0" w:color="auto"/>
              <w:left w:val="single" w:sz="4" w:space="0" w:color="auto"/>
              <w:bottom w:val="single" w:sz="4" w:space="0" w:color="auto"/>
              <w:right w:val="single" w:sz="4" w:space="0" w:color="auto"/>
            </w:tcBorders>
          </w:tcPr>
          <w:p w:rsidR="00F74C9C" w:rsidRPr="00F74C9C" w:rsidRDefault="00F74C9C" w:rsidP="00F74C9C">
            <w:pPr>
              <w:spacing w:after="0" w:line="259" w:lineRule="auto"/>
              <w:jc w:val="both"/>
              <w:rPr>
                <w:rFonts w:ascii="Times New Roman" w:eastAsia="Calibri" w:hAnsi="Times New Roman" w:cs="Times New Roman"/>
                <w:iCs/>
                <w:sz w:val="20"/>
                <w:szCs w:val="20"/>
              </w:rPr>
            </w:pPr>
            <w:r w:rsidRPr="00F74C9C">
              <w:rPr>
                <w:rFonts w:ascii="Times New Roman" w:eastAsia="Calibri" w:hAnsi="Times New Roman" w:cs="Times New Roman"/>
                <w:iCs/>
                <w:sz w:val="20"/>
                <w:szCs w:val="20"/>
              </w:rPr>
              <w:t>Значительные результаты на уровне города, округа, области.</w:t>
            </w:r>
          </w:p>
        </w:tc>
      </w:tr>
    </w:tbl>
    <w:p w:rsidR="00F74C9C" w:rsidRPr="005B13D6" w:rsidRDefault="00F74C9C" w:rsidP="003356C1">
      <w:pPr>
        <w:spacing w:after="0"/>
        <w:jc w:val="both"/>
        <w:rPr>
          <w:rFonts w:ascii="Times New Roman" w:hAnsi="Times New Roman"/>
          <w:i/>
          <w:sz w:val="24"/>
          <w:szCs w:val="24"/>
        </w:rPr>
      </w:pPr>
    </w:p>
    <w:p w:rsidR="002D167A" w:rsidRDefault="005F3C7B" w:rsidP="00FB4E56">
      <w:pPr>
        <w:spacing w:after="0"/>
        <w:rPr>
          <w:rFonts w:ascii="Times New Roman" w:hAnsi="Times New Roman" w:cs="Times New Roman"/>
          <w:b/>
          <w:sz w:val="24"/>
        </w:rPr>
      </w:pPr>
      <w:r>
        <w:rPr>
          <w:rFonts w:ascii="Times New Roman" w:hAnsi="Times New Roman" w:cs="Times New Roman"/>
          <w:b/>
          <w:sz w:val="24"/>
        </w:rPr>
        <w:t>2.5. Методические материалы</w:t>
      </w:r>
    </w:p>
    <w:p w:rsidR="001A6162" w:rsidRPr="00A16B32" w:rsidRDefault="001A6162" w:rsidP="00FB4E56">
      <w:pPr>
        <w:spacing w:after="0" w:line="240" w:lineRule="auto"/>
        <w:jc w:val="both"/>
        <w:rPr>
          <w:rFonts w:ascii="Times New Roman" w:eastAsia="Times New Roman" w:hAnsi="Times New Roman" w:cs="Times New Roman"/>
          <w:b/>
          <w:bCs/>
          <w:sz w:val="24"/>
          <w:szCs w:val="24"/>
          <w:lang w:eastAsia="ru-RU"/>
        </w:rPr>
      </w:pPr>
      <w:r w:rsidRPr="00A16B32">
        <w:rPr>
          <w:rFonts w:ascii="Times New Roman" w:eastAsia="Times New Roman" w:hAnsi="Times New Roman" w:cs="Times New Roman"/>
          <w:b/>
          <w:bCs/>
          <w:sz w:val="24"/>
          <w:szCs w:val="24"/>
          <w:lang w:eastAsia="ru-RU"/>
        </w:rPr>
        <w:t xml:space="preserve">Особенности организации образовательного процесса – </w:t>
      </w:r>
      <w:r w:rsidRPr="00A16B32">
        <w:rPr>
          <w:rFonts w:ascii="Times New Roman" w:eastAsia="Times New Roman" w:hAnsi="Times New Roman" w:cs="Times New Roman"/>
          <w:bCs/>
          <w:sz w:val="24"/>
          <w:szCs w:val="24"/>
          <w:lang w:eastAsia="ru-RU"/>
        </w:rPr>
        <w:t>очно</w:t>
      </w:r>
      <w:r w:rsidRPr="00A16B32">
        <w:rPr>
          <w:rFonts w:ascii="Times New Roman" w:eastAsia="Times New Roman" w:hAnsi="Times New Roman" w:cs="Times New Roman"/>
          <w:b/>
          <w:bCs/>
          <w:sz w:val="24"/>
          <w:szCs w:val="24"/>
          <w:lang w:eastAsia="ru-RU"/>
        </w:rPr>
        <w:t>.</w:t>
      </w:r>
    </w:p>
    <w:p w:rsidR="001A6162" w:rsidRPr="00A16B32" w:rsidRDefault="001A6162" w:rsidP="00FB4E56">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Методы обучения: </w:t>
      </w:r>
    </w:p>
    <w:p w:rsidR="001A6162" w:rsidRPr="00A16B32" w:rsidRDefault="001A6162" w:rsidP="00FB4E56">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w:t>
      </w:r>
      <w:proofErr w:type="gramStart"/>
      <w:r w:rsidRPr="00A16B32">
        <w:rPr>
          <w:rFonts w:ascii="Times New Roman" w:eastAsia="Times New Roman" w:hAnsi="Times New Roman" w:cs="Times New Roman"/>
          <w:sz w:val="24"/>
          <w:szCs w:val="24"/>
          <w:lang w:eastAsia="ru-RU"/>
        </w:rPr>
        <w:t>Словесные</w:t>
      </w:r>
      <w:proofErr w:type="gramEnd"/>
      <w:r w:rsidRPr="00A16B32">
        <w:rPr>
          <w:rFonts w:ascii="Times New Roman" w:eastAsia="Times New Roman" w:hAnsi="Times New Roman" w:cs="Times New Roman"/>
          <w:sz w:val="24"/>
          <w:szCs w:val="24"/>
          <w:lang w:eastAsia="ru-RU"/>
        </w:rPr>
        <w:t xml:space="preserve"> (рассказ, беседа, объяснение, работа с книгой, дискуссия);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Наглядные (метод иллюстрации – показ плакатов, схем, показ репродукций, метод демонстрации);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w:t>
      </w:r>
      <w:proofErr w:type="gramStart"/>
      <w:r w:rsidRPr="00A16B32">
        <w:rPr>
          <w:rFonts w:ascii="Times New Roman" w:eastAsia="Times New Roman" w:hAnsi="Times New Roman" w:cs="Times New Roman"/>
          <w:sz w:val="24"/>
          <w:szCs w:val="24"/>
          <w:lang w:eastAsia="ru-RU"/>
        </w:rPr>
        <w:t>Практические</w:t>
      </w:r>
      <w:proofErr w:type="gramEnd"/>
      <w:r w:rsidRPr="00A16B32">
        <w:rPr>
          <w:rFonts w:ascii="Times New Roman" w:eastAsia="Times New Roman" w:hAnsi="Times New Roman" w:cs="Times New Roman"/>
          <w:sz w:val="24"/>
          <w:szCs w:val="24"/>
          <w:lang w:eastAsia="ru-RU"/>
        </w:rPr>
        <w:t xml:space="preserve"> (репродуктивные – выполнение заданий по образцам; репродуктивно-поисковые – с элементами нестандартных приемов).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b/>
          <w:sz w:val="24"/>
          <w:szCs w:val="24"/>
          <w:lang w:eastAsia="ru-RU"/>
        </w:rPr>
        <w:t>Формы организации образовательного процесса:</w:t>
      </w:r>
      <w:r w:rsidRPr="00A16B32">
        <w:rPr>
          <w:rFonts w:ascii="Times New Roman" w:eastAsia="Times New Roman" w:hAnsi="Times New Roman" w:cs="Times New Roman"/>
          <w:sz w:val="24"/>
          <w:szCs w:val="24"/>
          <w:lang w:eastAsia="ru-RU"/>
        </w:rPr>
        <w:t xml:space="preserve">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Индивидуальная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Парная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Групповая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Коллективная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Занятия-игры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Творческая мастерская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Праздник</w:t>
      </w:r>
    </w:p>
    <w:p w:rsidR="001A6162" w:rsidRPr="00A16B32" w:rsidRDefault="001A6162" w:rsidP="001A6162">
      <w:pPr>
        <w:spacing w:after="0" w:line="240" w:lineRule="auto"/>
        <w:jc w:val="both"/>
        <w:rPr>
          <w:rFonts w:ascii="Times New Roman" w:eastAsia="Times New Roman" w:hAnsi="Times New Roman" w:cs="Times New Roman"/>
          <w:b/>
          <w:sz w:val="24"/>
          <w:szCs w:val="24"/>
          <w:lang w:eastAsia="ru-RU"/>
        </w:rPr>
      </w:pPr>
      <w:r w:rsidRPr="00A16B32">
        <w:rPr>
          <w:rFonts w:ascii="Times New Roman" w:eastAsia="Times New Roman" w:hAnsi="Times New Roman" w:cs="Times New Roman"/>
          <w:b/>
          <w:sz w:val="24"/>
          <w:szCs w:val="24"/>
          <w:lang w:eastAsia="ru-RU"/>
        </w:rPr>
        <w:t xml:space="preserve">Педагогические технологии: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Личностно-ориентированное и развивающее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Дифференцированное обучение;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Игровая технология; </w:t>
      </w:r>
    </w:p>
    <w:p w:rsidR="001A6162" w:rsidRPr="00A16B32" w:rsidRDefault="001A6162" w:rsidP="001A6162">
      <w:pPr>
        <w:spacing w:after="0" w:line="240" w:lineRule="auto"/>
        <w:jc w:val="both"/>
        <w:rPr>
          <w:rFonts w:ascii="Times New Roman" w:eastAsia="Times New Roman" w:hAnsi="Times New Roman" w:cs="Times New Roman"/>
          <w:sz w:val="24"/>
          <w:szCs w:val="24"/>
          <w:lang w:eastAsia="ru-RU"/>
        </w:rPr>
      </w:pPr>
      <w:r w:rsidRPr="00A16B32">
        <w:rPr>
          <w:rFonts w:ascii="Times New Roman" w:eastAsia="Times New Roman" w:hAnsi="Times New Roman" w:cs="Times New Roman"/>
          <w:sz w:val="24"/>
          <w:szCs w:val="24"/>
          <w:lang w:eastAsia="ru-RU"/>
        </w:rPr>
        <w:t xml:space="preserve">- Здоровье-сберегающая технология. </w:t>
      </w: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de-DE"/>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6162">
        <w:rPr>
          <w:rFonts w:ascii="Times New Roman" w:eastAsia="Times New Roman" w:hAnsi="Times New Roman" w:cs="Times New Roman"/>
          <w:b/>
          <w:sz w:val="24"/>
          <w:szCs w:val="24"/>
          <w:lang w:eastAsia="de-DE"/>
        </w:rPr>
        <w:t>Алгоритм учебного занятия:</w:t>
      </w:r>
      <w:r w:rsidRPr="001A6162">
        <w:rPr>
          <w:rFonts w:ascii="Times New Roman" w:eastAsia="Times New Roman" w:hAnsi="Times New Roman" w:cs="Times New Roman"/>
          <w:sz w:val="24"/>
          <w:szCs w:val="24"/>
          <w:lang w:eastAsia="de-DE"/>
        </w:rPr>
        <w:t xml:space="preserve"> изменяется в зависимости от формы, темы занятия. По программе предусмотрены следующие занятия: беседа,</w:t>
      </w:r>
      <w:r>
        <w:rPr>
          <w:rFonts w:ascii="Times New Roman" w:eastAsia="Times New Roman" w:hAnsi="Times New Roman" w:cs="Times New Roman"/>
          <w:sz w:val="24"/>
          <w:szCs w:val="24"/>
          <w:lang w:eastAsia="de-DE"/>
        </w:rPr>
        <w:t xml:space="preserve"> игра,</w:t>
      </w:r>
      <w:r w:rsidRPr="001A6162">
        <w:rPr>
          <w:rFonts w:ascii="Times New Roman" w:eastAsia="Times New Roman" w:hAnsi="Times New Roman" w:cs="Times New Roman"/>
          <w:sz w:val="24"/>
          <w:szCs w:val="24"/>
          <w:lang w:eastAsia="de-DE"/>
        </w:rPr>
        <w:t xml:space="preserve"> практическа</w:t>
      </w:r>
      <w:r>
        <w:rPr>
          <w:rFonts w:ascii="Times New Roman" w:eastAsia="Times New Roman" w:hAnsi="Times New Roman" w:cs="Times New Roman"/>
          <w:sz w:val="24"/>
          <w:szCs w:val="24"/>
          <w:lang w:eastAsia="de-DE"/>
        </w:rPr>
        <w:t>я работа, экскурсия.</w:t>
      </w:r>
      <w:r w:rsidRPr="001A6162">
        <w:rPr>
          <w:rFonts w:ascii="Times New Roman" w:eastAsia="Times New Roman" w:hAnsi="Times New Roman" w:cs="Times New Roman"/>
          <w:sz w:val="24"/>
          <w:szCs w:val="24"/>
          <w:lang w:eastAsia="ru-RU"/>
        </w:rPr>
        <w:t xml:space="preserve"> </w:t>
      </w:r>
      <w:r w:rsidRPr="00A16B32">
        <w:rPr>
          <w:rFonts w:ascii="Times New Roman" w:eastAsia="Times New Roman" w:hAnsi="Times New Roman" w:cs="Times New Roman"/>
          <w:sz w:val="24"/>
          <w:szCs w:val="24"/>
          <w:lang w:eastAsia="ru-RU"/>
        </w:rPr>
        <w:t xml:space="preserve">Занятия строятся </w:t>
      </w:r>
      <w:proofErr w:type="gramStart"/>
      <w:r w:rsidRPr="00A16B32">
        <w:rPr>
          <w:rFonts w:ascii="Times New Roman" w:eastAsia="Times New Roman" w:hAnsi="Times New Roman" w:cs="Times New Roman"/>
          <w:sz w:val="24"/>
          <w:szCs w:val="24"/>
          <w:lang w:eastAsia="ru-RU"/>
        </w:rPr>
        <w:t>согласно</w:t>
      </w:r>
      <w:proofErr w:type="gramEnd"/>
      <w:r w:rsidRPr="00A16B32">
        <w:rPr>
          <w:rFonts w:ascii="Times New Roman" w:eastAsia="Times New Roman" w:hAnsi="Times New Roman" w:cs="Times New Roman"/>
          <w:sz w:val="24"/>
          <w:szCs w:val="24"/>
          <w:lang w:eastAsia="ru-RU"/>
        </w:rPr>
        <w:t xml:space="preserve"> определённой структуры, отвечающей возрастным особенностям дошкольников. Они включают в себя работу с дидактическим материалом, практическую работу или сюжетно – ролевую игру, творческую часть. Чередование различных видов упражнений не вызывает утомляемости и помогает достичь максимального </w:t>
      </w:r>
      <w:r w:rsidRPr="00A16B32">
        <w:rPr>
          <w:rFonts w:ascii="Times New Roman" w:eastAsia="Times New Roman" w:hAnsi="Times New Roman" w:cs="Times New Roman"/>
          <w:sz w:val="24"/>
          <w:szCs w:val="24"/>
          <w:lang w:eastAsia="ru-RU"/>
        </w:rPr>
        <w:lastRenderedPageBreak/>
        <w:t>эффекта занятия. Основным видом деятельности на занятиях предполагается игровая деятельность.</w:t>
      </w:r>
    </w:p>
    <w:p w:rsidR="00FB4E56" w:rsidRDefault="00FB4E56" w:rsidP="001A616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6162" w:rsidRDefault="001A6162" w:rsidP="001A616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Pr="001A6162">
        <w:rPr>
          <w:rFonts w:ascii="Times New Roman" w:eastAsia="Times New Roman" w:hAnsi="Times New Roman" w:cs="Times New Roman"/>
          <w:b/>
          <w:sz w:val="24"/>
          <w:szCs w:val="24"/>
          <w:lang w:eastAsia="ru-RU"/>
        </w:rPr>
        <w:t>Список литературы</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proofErr w:type="gram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Вначале было детство (сборник диагностических методик для изучения личности младшего школьника».</w:t>
      </w:r>
      <w:proofErr w:type="gramEnd"/>
      <w:r w:rsidRPr="00AD041D">
        <w:rPr>
          <w:rFonts w:ascii="Times New Roman" w:eastAsia="Times New Roman" w:hAnsi="Times New Roman" w:cs="Times New Roman"/>
          <w:sz w:val="24"/>
          <w:szCs w:val="24"/>
          <w:lang w:eastAsia="ru-RU"/>
        </w:rPr>
        <w:t xml:space="preserve"> – М., 1993.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w:t>
      </w:r>
      <w:proofErr w:type="gramStart"/>
      <w:r w:rsidRPr="00AD041D">
        <w:rPr>
          <w:rFonts w:ascii="Times New Roman" w:eastAsia="Times New Roman" w:hAnsi="Times New Roman" w:cs="Times New Roman"/>
          <w:sz w:val="24"/>
          <w:szCs w:val="24"/>
          <w:lang w:eastAsia="ru-RU"/>
        </w:rPr>
        <w:t>Готовим детей к коле (материалы по «Школе будущего первоклассника».</w:t>
      </w:r>
      <w:proofErr w:type="gramEnd"/>
      <w:r w:rsidRPr="00AD041D">
        <w:rPr>
          <w:rFonts w:ascii="Times New Roman" w:eastAsia="Times New Roman" w:hAnsi="Times New Roman" w:cs="Times New Roman"/>
          <w:sz w:val="24"/>
          <w:szCs w:val="24"/>
          <w:lang w:eastAsia="ru-RU"/>
        </w:rPr>
        <w:t xml:space="preserve"> – Н.Новгород, Нижегородский гуманитарный центр, 1996.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1A6162" w:rsidRPr="00FB4E56" w:rsidRDefault="001A6162" w:rsidP="00FB4E56">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w:t>
      </w:r>
      <w:r w:rsidR="00FB4E56">
        <w:rPr>
          <w:rFonts w:ascii="Times New Roman" w:eastAsia="Times New Roman" w:hAnsi="Times New Roman" w:cs="Times New Roman"/>
          <w:sz w:val="24"/>
          <w:szCs w:val="24"/>
          <w:lang w:eastAsia="ru-RU"/>
        </w:rPr>
        <w:t xml:space="preserve">ки детей к школе. – М. , 2003. </w:t>
      </w:r>
    </w:p>
    <w:p w:rsidR="001A6162" w:rsidRPr="00AD041D" w:rsidRDefault="001A6162" w:rsidP="001A6162">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Литература для родителей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1A6162" w:rsidRPr="00AD041D" w:rsidRDefault="001A6162" w:rsidP="001A6162">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1A6162" w:rsidRPr="002D167A" w:rsidRDefault="001A6162" w:rsidP="001A6162">
      <w:pPr>
        <w:spacing w:after="0" w:line="240" w:lineRule="auto"/>
        <w:jc w:val="both"/>
        <w:rPr>
          <w:rFonts w:ascii="Times New Roman" w:eastAsia="Times New Roman" w:hAnsi="Times New Roman" w:cs="Times New Roman"/>
          <w:b/>
          <w:bCs/>
          <w:color w:val="FF0000"/>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1A6162" w:rsidRPr="002D167A" w:rsidRDefault="001A6162" w:rsidP="001A6162">
      <w:pPr>
        <w:spacing w:after="0" w:line="240" w:lineRule="auto"/>
        <w:rPr>
          <w:rFonts w:ascii="Times New Roman" w:hAnsi="Times New Roman" w:cs="Times New Roman"/>
          <w:b/>
          <w:sz w:val="24"/>
        </w:rPr>
      </w:pPr>
      <w:r w:rsidRPr="002D167A">
        <w:rPr>
          <w:rFonts w:ascii="Times New Roman" w:hAnsi="Times New Roman" w:cs="Times New Roman"/>
          <w:b/>
          <w:sz w:val="24"/>
        </w:rPr>
        <w:t>Цифровые и образовательные электронные ресурсы</w:t>
      </w:r>
    </w:p>
    <w:p w:rsidR="001A6162" w:rsidRPr="002D167A" w:rsidRDefault="00566899" w:rsidP="001A6162">
      <w:pPr>
        <w:spacing w:after="0" w:line="240" w:lineRule="auto"/>
        <w:ind w:right="-54"/>
        <w:rPr>
          <w:rFonts w:ascii="Times New Roman" w:hAnsi="Times New Roman"/>
          <w:sz w:val="24"/>
        </w:rPr>
      </w:pPr>
      <w:hyperlink r:id="rId12" w:history="1">
        <w:r w:rsidR="001A6162" w:rsidRPr="002D167A">
          <w:rPr>
            <w:rStyle w:val="afe"/>
            <w:rFonts w:ascii="Times New Roman" w:hAnsi="Times New Roman"/>
            <w:color w:val="auto"/>
            <w:sz w:val="24"/>
            <w:u w:val="none"/>
            <w:lang w:val="en-US"/>
          </w:rPr>
          <w:t>http</w:t>
        </w:r>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pedsovet</w:t>
        </w:r>
        <w:proofErr w:type="spellEnd"/>
        <w:r w:rsidR="001A6162" w:rsidRPr="002D167A">
          <w:rPr>
            <w:rStyle w:val="afe"/>
            <w:rFonts w:ascii="Times New Roman" w:hAnsi="Times New Roman"/>
            <w:color w:val="auto"/>
            <w:sz w:val="24"/>
            <w:u w:val="none"/>
          </w:rPr>
          <w:t>.</w:t>
        </w:r>
        <w:proofErr w:type="spellStart"/>
        <w:r w:rsidR="001A6162" w:rsidRPr="002D167A">
          <w:rPr>
            <w:rStyle w:val="afe"/>
            <w:rFonts w:ascii="Times New Roman" w:hAnsi="Times New Roman"/>
            <w:color w:val="auto"/>
            <w:sz w:val="24"/>
            <w:u w:val="none"/>
            <w:lang w:val="en-US"/>
          </w:rPr>
          <w:t>su</w:t>
        </w:r>
        <w:proofErr w:type="spellEnd"/>
      </w:hyperlink>
      <w:r w:rsidR="001A6162" w:rsidRPr="002D167A">
        <w:rPr>
          <w:sz w:val="24"/>
        </w:rPr>
        <w:t xml:space="preserve"> </w:t>
      </w:r>
      <w:proofErr w:type="gramStart"/>
      <w:r w:rsidR="001A6162" w:rsidRPr="002D167A">
        <w:rPr>
          <w:rFonts w:ascii="Times New Roman" w:hAnsi="Times New Roman"/>
          <w:sz w:val="24"/>
        </w:rPr>
        <w:t>( разработки</w:t>
      </w:r>
      <w:proofErr w:type="gramEnd"/>
      <w:r w:rsidR="001A6162" w:rsidRPr="002D167A">
        <w:rPr>
          <w:rFonts w:ascii="Times New Roman" w:hAnsi="Times New Roman"/>
          <w:sz w:val="24"/>
        </w:rPr>
        <w:t>, статьи)</w:t>
      </w:r>
    </w:p>
    <w:p w:rsidR="001A6162" w:rsidRPr="002D167A"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3"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festival</w:t>
        </w:r>
        <w:r w:rsidRPr="002D167A">
          <w:rPr>
            <w:rStyle w:val="afe"/>
            <w:rFonts w:ascii="Times New Roman" w:hAnsi="Times New Roman"/>
            <w:color w:val="auto"/>
            <w:sz w:val="24"/>
            <w:u w:val="none"/>
          </w:rPr>
          <w:t>.1</w:t>
        </w:r>
        <w:proofErr w:type="spellStart"/>
        <w:r w:rsidRPr="002D167A">
          <w:rPr>
            <w:rStyle w:val="afe"/>
            <w:rFonts w:ascii="Times New Roman" w:hAnsi="Times New Roman"/>
            <w:color w:val="auto"/>
            <w:sz w:val="24"/>
            <w:u w:val="none"/>
            <w:lang w:val="en-US"/>
          </w:rPr>
          <w:t>september</w:t>
        </w:r>
        <w:proofErr w:type="spellEnd"/>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ru</w:t>
        </w:r>
        <w:proofErr w:type="spellEnd"/>
      </w:hyperlink>
      <w:r w:rsidRPr="002D167A">
        <w:rPr>
          <w:rFonts w:ascii="Times New Roman" w:hAnsi="Times New Roman"/>
          <w:sz w:val="24"/>
        </w:rPr>
        <w:t xml:space="preserve"> </w:t>
      </w:r>
      <w:proofErr w:type="gramStart"/>
      <w:r w:rsidRPr="002D167A">
        <w:rPr>
          <w:rFonts w:ascii="Times New Roman" w:hAnsi="Times New Roman"/>
          <w:sz w:val="24"/>
        </w:rPr>
        <w:t>( начальная</w:t>
      </w:r>
      <w:proofErr w:type="gramEnd"/>
      <w:r w:rsidRPr="002D167A">
        <w:rPr>
          <w:rFonts w:ascii="Times New Roman" w:hAnsi="Times New Roman"/>
          <w:sz w:val="24"/>
        </w:rPr>
        <w:t xml:space="preserve"> школа, внеклассная работа)</w:t>
      </w:r>
    </w:p>
    <w:p w:rsidR="001A6162" w:rsidRPr="000C55BB" w:rsidRDefault="001A6162" w:rsidP="001A6162">
      <w:pPr>
        <w:spacing w:after="0" w:line="240" w:lineRule="auto"/>
        <w:ind w:right="-54"/>
        <w:rPr>
          <w:rFonts w:ascii="Times New Roman" w:hAnsi="Times New Roman"/>
          <w:sz w:val="24"/>
        </w:rPr>
      </w:pPr>
      <w:r w:rsidRPr="002D167A">
        <w:rPr>
          <w:rFonts w:ascii="Times New Roman" w:hAnsi="Times New Roman"/>
          <w:sz w:val="24"/>
        </w:rPr>
        <w:t xml:space="preserve"> </w:t>
      </w:r>
      <w:hyperlink r:id="rId14" w:history="1">
        <w:r w:rsidRPr="002D167A">
          <w:rPr>
            <w:rStyle w:val="afe"/>
            <w:rFonts w:ascii="Times New Roman" w:hAnsi="Times New Roman"/>
            <w:color w:val="auto"/>
            <w:sz w:val="24"/>
            <w:u w:val="none"/>
            <w:lang w:val="en-US"/>
          </w:rPr>
          <w:t>http</w:t>
        </w:r>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www</w:t>
        </w:r>
        <w:r w:rsidRPr="002D167A">
          <w:rPr>
            <w:rStyle w:val="afe"/>
            <w:rFonts w:ascii="Times New Roman" w:hAnsi="Times New Roman"/>
            <w:color w:val="auto"/>
            <w:sz w:val="24"/>
            <w:u w:val="none"/>
          </w:rPr>
          <w:t>.</w:t>
        </w:r>
        <w:proofErr w:type="spellStart"/>
        <w:r w:rsidRPr="002D167A">
          <w:rPr>
            <w:rStyle w:val="afe"/>
            <w:rFonts w:ascii="Times New Roman" w:hAnsi="Times New Roman"/>
            <w:color w:val="auto"/>
            <w:sz w:val="24"/>
            <w:u w:val="none"/>
            <w:lang w:val="en-US"/>
          </w:rPr>
          <w:t>nachalka</w:t>
        </w:r>
        <w:proofErr w:type="spellEnd"/>
        <w:r w:rsidRPr="002D167A">
          <w:rPr>
            <w:rStyle w:val="afe"/>
            <w:rFonts w:ascii="Times New Roman" w:hAnsi="Times New Roman"/>
            <w:color w:val="auto"/>
            <w:sz w:val="24"/>
            <w:u w:val="none"/>
          </w:rPr>
          <w:t>.</w:t>
        </w:r>
        <w:r w:rsidRPr="002D167A">
          <w:rPr>
            <w:rStyle w:val="afe"/>
            <w:rFonts w:ascii="Times New Roman" w:hAnsi="Times New Roman"/>
            <w:color w:val="auto"/>
            <w:sz w:val="24"/>
            <w:u w:val="none"/>
            <w:lang w:val="en-US"/>
          </w:rPr>
          <w:t>com</w:t>
        </w:r>
      </w:hyperlink>
      <w:r w:rsidRPr="002D167A">
        <w:rPr>
          <w:rFonts w:ascii="Times New Roman" w:hAnsi="Times New Roman"/>
          <w:sz w:val="24"/>
        </w:rPr>
        <w:t xml:space="preserve"> </w:t>
      </w:r>
      <w:proofErr w:type="gramStart"/>
      <w:r w:rsidRPr="002D167A">
        <w:rPr>
          <w:rFonts w:ascii="Times New Roman" w:hAnsi="Times New Roman"/>
          <w:sz w:val="24"/>
        </w:rPr>
        <w:t>( библиотека</w:t>
      </w:r>
      <w:proofErr w:type="gramEnd"/>
      <w:r w:rsidRPr="002D167A">
        <w:rPr>
          <w:rFonts w:ascii="Times New Roman" w:hAnsi="Times New Roman"/>
          <w:sz w:val="24"/>
        </w:rPr>
        <w:t>)</w:t>
      </w:r>
    </w:p>
    <w:p w:rsidR="002F4F6C" w:rsidRDefault="002F4F6C" w:rsidP="002D167A">
      <w:pPr>
        <w:rPr>
          <w:rFonts w:ascii="Times New Roman" w:hAnsi="Times New Roman" w:cs="Times New Roman"/>
          <w:b/>
          <w:sz w:val="24"/>
        </w:rPr>
      </w:pPr>
    </w:p>
    <w:p w:rsidR="001A6162" w:rsidRPr="005F3C7B" w:rsidRDefault="002F4F6C" w:rsidP="002F4F6C">
      <w:pPr>
        <w:jc w:val="center"/>
        <w:rPr>
          <w:rFonts w:ascii="Times New Roman" w:hAnsi="Times New Roman" w:cs="Times New Roman"/>
          <w:b/>
          <w:sz w:val="24"/>
        </w:rPr>
      </w:pPr>
      <w:r>
        <w:rPr>
          <w:rFonts w:ascii="Times New Roman" w:hAnsi="Times New Roman" w:cs="Times New Roman"/>
          <w:b/>
          <w:sz w:val="24"/>
        </w:rPr>
        <w:t xml:space="preserve">2.7. </w:t>
      </w:r>
      <w:r w:rsidR="000D53AE">
        <w:rPr>
          <w:rFonts w:ascii="Times New Roman" w:hAnsi="Times New Roman" w:cs="Times New Roman"/>
          <w:b/>
          <w:sz w:val="24"/>
        </w:rPr>
        <w:t>Рабочая программа</w:t>
      </w:r>
    </w:p>
    <w:p w:rsid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AD041D">
        <w:rPr>
          <w:rFonts w:ascii="Times New Roman" w:eastAsia="Times New Roman" w:hAnsi="Times New Roman" w:cs="Times New Roman"/>
          <w:color w:val="000000"/>
          <w:sz w:val="24"/>
          <w:szCs w:val="24"/>
          <w:lang w:eastAsia="ru-RU"/>
        </w:rPr>
        <w:t>Рабочая программа «Я будущий гимназист» предлагает систему адаптационных занятий на базе гимназ</w:t>
      </w:r>
      <w:r>
        <w:rPr>
          <w:rFonts w:ascii="Times New Roman" w:eastAsia="Times New Roman" w:hAnsi="Times New Roman" w:cs="Times New Roman"/>
          <w:color w:val="000000"/>
          <w:sz w:val="24"/>
          <w:szCs w:val="24"/>
          <w:lang w:eastAsia="ru-RU"/>
        </w:rPr>
        <w:t>ии и состоит из следующих модулей</w:t>
      </w:r>
      <w:r w:rsidRPr="00AD041D">
        <w:rPr>
          <w:rFonts w:ascii="Times New Roman" w:eastAsia="Times New Roman" w:hAnsi="Times New Roman" w:cs="Times New Roman"/>
          <w:color w:val="000000"/>
          <w:sz w:val="24"/>
          <w:szCs w:val="24"/>
          <w:lang w:eastAsia="ru-RU"/>
        </w:rPr>
        <w:t>: </w:t>
      </w:r>
    </w:p>
    <w:p w:rsidR="002C301C" w:rsidRPr="002C301C" w:rsidRDefault="002C301C"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w:t>
      </w:r>
      <w:proofErr w:type="spellStart"/>
      <w:r w:rsidRPr="002C301C">
        <w:rPr>
          <w:rFonts w:ascii="Times New Roman" w:eastAsia="Times New Roman" w:hAnsi="Times New Roman" w:cs="Times New Roman"/>
          <w:sz w:val="24"/>
          <w:szCs w:val="24"/>
          <w:lang w:eastAsia="ru-RU"/>
        </w:rPr>
        <w:t>АБВГДейка</w:t>
      </w:r>
      <w:proofErr w:type="spellEnd"/>
      <w:r w:rsidRPr="002C301C">
        <w:rPr>
          <w:rFonts w:ascii="Times New Roman" w:eastAsia="Times New Roman" w:hAnsi="Times New Roman" w:cs="Times New Roman"/>
          <w:color w:val="000000"/>
          <w:sz w:val="24"/>
          <w:szCs w:val="24"/>
          <w:lang w:eastAsia="ru-RU"/>
        </w:rPr>
        <w:t xml:space="preserve">", </w:t>
      </w:r>
    </w:p>
    <w:p w:rsidR="002C301C" w:rsidRPr="002C301C" w:rsidRDefault="00F657F1" w:rsidP="002F4F6C">
      <w:pPr>
        <w:spacing w:after="0" w:line="240" w:lineRule="auto"/>
        <w:ind w:firstLine="709"/>
        <w:jc w:val="both"/>
        <w:rPr>
          <w:rFonts w:ascii="Times New Roman" w:eastAsia="Times New Roman" w:hAnsi="Times New Roman" w:cs="Times New Roman"/>
          <w:sz w:val="24"/>
          <w:szCs w:val="24"/>
          <w:lang w:eastAsia="ru-RU"/>
        </w:rPr>
      </w:pPr>
      <w:r w:rsidRPr="002C301C">
        <w:rPr>
          <w:rFonts w:ascii="Times New Roman" w:eastAsia="Times New Roman" w:hAnsi="Times New Roman" w:cs="Times New Roman"/>
          <w:color w:val="000000"/>
          <w:sz w:val="24"/>
          <w:szCs w:val="24"/>
          <w:lang w:eastAsia="ru-RU"/>
        </w:rPr>
        <w:t>"</w:t>
      </w:r>
      <w:r w:rsidRPr="002C301C">
        <w:rPr>
          <w:rFonts w:ascii="Times New Roman" w:eastAsia="Times New Roman" w:hAnsi="Times New Roman" w:cs="Times New Roman"/>
          <w:sz w:val="24"/>
          <w:szCs w:val="24"/>
          <w:lang w:eastAsia="ru-RU"/>
        </w:rPr>
        <w:t xml:space="preserve"> </w:t>
      </w:r>
      <w:r w:rsidR="0080166A">
        <w:rPr>
          <w:rFonts w:ascii="Times New Roman" w:eastAsia="Times New Roman" w:hAnsi="Times New Roman" w:cs="Times New Roman"/>
          <w:sz w:val="24"/>
          <w:szCs w:val="24"/>
          <w:lang w:eastAsia="ru-RU"/>
        </w:rPr>
        <w:t>Мир вокруг нас</w:t>
      </w:r>
      <w:r w:rsidRPr="002C301C">
        <w:rPr>
          <w:rFonts w:ascii="Times New Roman" w:eastAsia="Times New Roman" w:hAnsi="Times New Roman" w:cs="Times New Roman"/>
          <w:color w:val="000000"/>
          <w:sz w:val="24"/>
          <w:szCs w:val="24"/>
          <w:lang w:eastAsia="ru-RU"/>
        </w:rPr>
        <w:t>",</w:t>
      </w:r>
    </w:p>
    <w:p w:rsidR="002C301C" w:rsidRPr="002C301C" w:rsidRDefault="00F657F1" w:rsidP="002F4F6C">
      <w:pPr>
        <w:spacing w:after="0" w:line="240" w:lineRule="auto"/>
        <w:ind w:firstLine="709"/>
        <w:jc w:val="both"/>
        <w:rPr>
          <w:rFonts w:ascii="Times New Roman" w:eastAsia="Times New Roman" w:hAnsi="Times New Roman" w:cs="Times New Roman"/>
          <w:color w:val="000000"/>
          <w:sz w:val="24"/>
          <w:szCs w:val="24"/>
          <w:lang w:eastAsia="ru-RU"/>
        </w:rPr>
      </w:pPr>
      <w:r w:rsidRPr="002C301C">
        <w:rPr>
          <w:rFonts w:ascii="Times New Roman" w:eastAsia="Times New Roman" w:hAnsi="Times New Roman" w:cs="Times New Roman"/>
          <w:color w:val="000000"/>
          <w:sz w:val="24"/>
          <w:szCs w:val="24"/>
          <w:lang w:eastAsia="ru-RU"/>
        </w:rPr>
        <w:t>"Математические ступеньки",</w:t>
      </w:r>
    </w:p>
    <w:p w:rsidR="00F657F1" w:rsidRPr="002C301C" w:rsidRDefault="00F657F1" w:rsidP="002F4F6C">
      <w:pPr>
        <w:spacing w:after="0" w:line="240" w:lineRule="auto"/>
        <w:ind w:firstLine="709"/>
        <w:jc w:val="both"/>
        <w:rPr>
          <w:rFonts w:ascii="Times New Roman" w:eastAsia="Times New Roman" w:hAnsi="Times New Roman" w:cs="Times New Roman"/>
          <w:b/>
          <w:bCs/>
          <w:sz w:val="24"/>
          <w:szCs w:val="24"/>
          <w:lang w:eastAsia="ru-RU"/>
        </w:rPr>
      </w:pPr>
      <w:r w:rsidRPr="002C301C">
        <w:rPr>
          <w:rFonts w:ascii="Times New Roman" w:eastAsia="Times New Roman" w:hAnsi="Times New Roman" w:cs="Times New Roman"/>
          <w:color w:val="000000"/>
          <w:sz w:val="24"/>
          <w:szCs w:val="24"/>
          <w:lang w:eastAsia="ru-RU"/>
        </w:rPr>
        <w:t xml:space="preserve"> "Умелые ручки".</w:t>
      </w:r>
      <w:r w:rsidRPr="002C301C">
        <w:rPr>
          <w:rFonts w:ascii="Times New Roman" w:eastAsia="Times New Roman" w:hAnsi="Times New Roman" w:cs="Times New Roman"/>
          <w:b/>
          <w:bCs/>
          <w:sz w:val="24"/>
          <w:szCs w:val="24"/>
          <w:lang w:eastAsia="ru-RU"/>
        </w:rPr>
        <w:t xml:space="preserve"> </w:t>
      </w:r>
    </w:p>
    <w:p w:rsidR="000D53AE" w:rsidRPr="00A16B32" w:rsidRDefault="000D53AE" w:rsidP="000D53AE">
      <w:pPr>
        <w:tabs>
          <w:tab w:val="left" w:pos="3591"/>
        </w:tabs>
        <w:spacing w:after="0" w:line="240" w:lineRule="auto"/>
        <w:jc w:val="both"/>
        <w:rPr>
          <w:rFonts w:ascii="Times New Roman" w:eastAsia="Times New Roman" w:hAnsi="Times New Roman" w:cs="Times New Roman"/>
          <w:sz w:val="24"/>
          <w:szCs w:val="24"/>
          <w:lang w:eastAsia="ru-RU"/>
        </w:rPr>
      </w:pPr>
    </w:p>
    <w:p w:rsidR="000D53AE"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Pr="00FB4E56">
        <w:rPr>
          <w:rFonts w:ascii="Times New Roman" w:eastAsia="Times New Roman" w:hAnsi="Times New Roman" w:cs="Times New Roman"/>
          <w:sz w:val="24"/>
          <w:szCs w:val="24"/>
          <w:lang w:eastAsia="ru-RU"/>
        </w:rPr>
        <w:t xml:space="preserve">  </w:t>
      </w:r>
      <w:r w:rsidRPr="00FB4E56">
        <w:rPr>
          <w:rFonts w:ascii="Times New Roman" w:eastAsia="Times New Roman" w:hAnsi="Times New Roman" w:cs="Times New Roman"/>
          <w:b/>
          <w:bCs/>
          <w:sz w:val="24"/>
          <w:szCs w:val="24"/>
          <w:lang w:eastAsia="ru-RU"/>
        </w:rPr>
        <w:t>«</w:t>
      </w:r>
      <w:proofErr w:type="spellStart"/>
      <w:r w:rsidRPr="00FB4E56">
        <w:rPr>
          <w:rFonts w:ascii="Times New Roman" w:eastAsia="Times New Roman" w:hAnsi="Times New Roman" w:cs="Times New Roman"/>
          <w:b/>
          <w:bCs/>
          <w:sz w:val="24"/>
          <w:szCs w:val="24"/>
          <w:lang w:eastAsia="ru-RU"/>
        </w:rPr>
        <w:t>АБВГДейка</w:t>
      </w:r>
      <w:proofErr w:type="spellEnd"/>
      <w:r w:rsidRPr="00FB4E56">
        <w:rPr>
          <w:rFonts w:ascii="Times New Roman" w:eastAsia="Times New Roman" w:hAnsi="Times New Roman" w:cs="Times New Roman"/>
          <w:b/>
          <w:bCs/>
          <w:sz w:val="24"/>
          <w:szCs w:val="24"/>
          <w:lang w:eastAsia="ru-RU"/>
        </w:rPr>
        <w:t>»</w:t>
      </w:r>
    </w:p>
    <w:p w:rsidR="002C301C" w:rsidRPr="00FB4E56" w:rsidRDefault="002C301C" w:rsidP="002C301C">
      <w:pPr>
        <w:tabs>
          <w:tab w:val="left" w:pos="3227"/>
        </w:tabs>
        <w:spacing w:after="0" w:line="240" w:lineRule="auto"/>
        <w:jc w:val="center"/>
        <w:rPr>
          <w:rFonts w:ascii="Times New Roman" w:eastAsia="Times New Roman" w:hAnsi="Times New Roman" w:cs="Times New Roman"/>
          <w:b/>
          <w:bCs/>
          <w:sz w:val="24"/>
          <w:szCs w:val="24"/>
          <w:lang w:eastAsia="ru-RU"/>
        </w:rPr>
      </w:pPr>
    </w:p>
    <w:tbl>
      <w:tblPr>
        <w:tblStyle w:val="12"/>
        <w:tblW w:w="9747" w:type="dxa"/>
        <w:tblLook w:val="04A0" w:firstRow="1" w:lastRow="0" w:firstColumn="1" w:lastColumn="0" w:noHBand="0" w:noVBand="1"/>
      </w:tblPr>
      <w:tblGrid>
        <w:gridCol w:w="814"/>
        <w:gridCol w:w="6382"/>
        <w:gridCol w:w="1134"/>
        <w:gridCol w:w="1417"/>
      </w:tblGrid>
      <w:tr w:rsidR="00582CD5" w:rsidRPr="00582CD5" w:rsidTr="002C301C">
        <w:tc>
          <w:tcPr>
            <w:tcW w:w="814" w:type="dxa"/>
            <w:tcBorders>
              <w:top w:val="single" w:sz="4" w:space="0" w:color="auto"/>
              <w:left w:val="single" w:sz="4" w:space="0" w:color="auto"/>
              <w:bottom w:val="single" w:sz="4" w:space="0" w:color="auto"/>
              <w:right w:val="single" w:sz="4" w:space="0" w:color="auto"/>
            </w:tcBorders>
            <w:hideMark/>
          </w:tcPr>
          <w:p w:rsidR="00582CD5" w:rsidRPr="00582CD5" w:rsidRDefault="00582CD5" w:rsidP="00582CD5">
            <w:pPr>
              <w:jc w:val="center"/>
              <w:rPr>
                <w:rFonts w:ascii="Times New Roman" w:eastAsia="Times New Roman" w:hAnsi="Times New Roman"/>
                <w:sz w:val="28"/>
                <w:szCs w:val="28"/>
                <w:lang w:eastAsia="ru-RU"/>
              </w:rPr>
            </w:pPr>
            <w:r w:rsidRPr="00582CD5">
              <w:rPr>
                <w:rFonts w:ascii="Times New Roman" w:eastAsia="Times New Roman" w:hAnsi="Times New Roman"/>
                <w:sz w:val="28"/>
                <w:szCs w:val="28"/>
                <w:lang w:eastAsia="ru-RU"/>
              </w:rPr>
              <w:lastRenderedPageBreak/>
              <w:t>№</w:t>
            </w:r>
          </w:p>
        </w:tc>
        <w:tc>
          <w:tcPr>
            <w:tcW w:w="6382" w:type="dxa"/>
            <w:tcBorders>
              <w:top w:val="single" w:sz="4" w:space="0" w:color="auto"/>
              <w:left w:val="single" w:sz="4" w:space="0" w:color="auto"/>
              <w:bottom w:val="single" w:sz="4" w:space="0" w:color="auto"/>
              <w:right w:val="single" w:sz="4" w:space="0" w:color="auto"/>
            </w:tcBorders>
            <w:hideMark/>
          </w:tcPr>
          <w:p w:rsidR="002C301C" w:rsidRPr="00A16B32" w:rsidRDefault="002C301C" w:rsidP="002C301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тем</w:t>
            </w:r>
          </w:p>
          <w:p w:rsidR="00582CD5" w:rsidRPr="00DA255C" w:rsidRDefault="00582CD5" w:rsidP="00582CD5">
            <w:pPr>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82CD5" w:rsidRPr="00DA255C" w:rsidRDefault="002C301C" w:rsidP="00582CD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r w:rsidR="00582CD5" w:rsidRPr="00DA255C">
              <w:rPr>
                <w:rFonts w:ascii="Times New Roman" w:eastAsia="Times New Roman" w:hAnsi="Times New Roman"/>
                <w:b/>
                <w:sz w:val="24"/>
                <w:szCs w:val="24"/>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582CD5" w:rsidRPr="00DA255C" w:rsidRDefault="00582CD5" w:rsidP="00582CD5">
            <w:pPr>
              <w:jc w:val="center"/>
              <w:rPr>
                <w:rFonts w:ascii="Times New Roman" w:eastAsia="Times New Roman" w:hAnsi="Times New Roman"/>
                <w:b/>
                <w:sz w:val="24"/>
                <w:szCs w:val="24"/>
                <w:lang w:eastAsia="ru-RU"/>
              </w:rPr>
            </w:pPr>
            <w:r w:rsidRPr="00DA255C">
              <w:rPr>
                <w:rFonts w:ascii="Times New Roman" w:eastAsia="Times New Roman" w:hAnsi="Times New Roman"/>
                <w:b/>
                <w:sz w:val="24"/>
                <w:szCs w:val="24"/>
                <w:lang w:eastAsia="ru-RU"/>
              </w:rPr>
              <w:t>Дата</w:t>
            </w:r>
          </w:p>
        </w:tc>
      </w:tr>
      <w:tr w:rsidR="00582CD5" w:rsidRPr="00582CD5" w:rsidTr="002C301C">
        <w:tc>
          <w:tcPr>
            <w:tcW w:w="814" w:type="dxa"/>
            <w:tcBorders>
              <w:top w:val="single" w:sz="4" w:space="0" w:color="auto"/>
              <w:left w:val="single" w:sz="4" w:space="0" w:color="auto"/>
              <w:bottom w:val="single" w:sz="4" w:space="0" w:color="auto"/>
              <w:right w:val="single" w:sz="4" w:space="0" w:color="auto"/>
            </w:tcBorders>
          </w:tcPr>
          <w:p w:rsidR="00582CD5" w:rsidRPr="00DA255C" w:rsidRDefault="00582CD5"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582CD5" w:rsidRPr="00DA255C" w:rsidRDefault="00582CD5" w:rsidP="00582CD5">
            <w:pPr>
              <w:rPr>
                <w:rFonts w:ascii="Times New Roman" w:eastAsia="Times New Roman" w:hAnsi="Times New Roman"/>
                <w:bCs/>
                <w:sz w:val="24"/>
                <w:szCs w:val="28"/>
                <w:lang w:eastAsia="ru-RU"/>
              </w:rPr>
            </w:pPr>
            <w:r w:rsidRPr="00DA255C">
              <w:rPr>
                <w:rFonts w:ascii="Times New Roman" w:eastAsia="Times New Roman" w:hAnsi="Times New Roman"/>
                <w:sz w:val="24"/>
                <w:szCs w:val="28"/>
                <w:lang w:eastAsia="ru-RU"/>
              </w:rPr>
              <w:t xml:space="preserve"> Знакомство: Звук и буква, графическое изображение звука в слове (квадрат).</w:t>
            </w:r>
          </w:p>
        </w:tc>
        <w:tc>
          <w:tcPr>
            <w:tcW w:w="1134" w:type="dxa"/>
            <w:tcBorders>
              <w:top w:val="single" w:sz="4" w:space="0" w:color="auto"/>
              <w:left w:val="single" w:sz="4" w:space="0" w:color="auto"/>
              <w:bottom w:val="single" w:sz="4" w:space="0" w:color="auto"/>
              <w:right w:val="single" w:sz="4" w:space="0" w:color="auto"/>
            </w:tcBorders>
          </w:tcPr>
          <w:p w:rsidR="00582CD5" w:rsidRPr="00582CD5" w:rsidRDefault="00DA255C" w:rsidP="00582CD5">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582CD5"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582CD5" w:rsidRPr="002C301C">
              <w:rPr>
                <w:rFonts w:ascii="Times New Roman" w:eastAsia="Times New Roman" w:hAnsi="Times New Roman"/>
                <w:sz w:val="24"/>
                <w:szCs w:val="24"/>
                <w:lang w:eastAsia="ru-RU"/>
              </w:rPr>
              <w:t>.10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Знакомство: Слог как часть слова, графическое изображение слова (прямоугольник).</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A255C" w:rsidRPr="002C301C">
              <w:rPr>
                <w:rFonts w:ascii="Times New Roman" w:eastAsia="Times New Roman" w:hAnsi="Times New Roman"/>
                <w:sz w:val="24"/>
                <w:szCs w:val="24"/>
                <w:lang w:eastAsia="ru-RU"/>
              </w:rPr>
              <w:t>.10</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Аа</w:t>
            </w:r>
            <w:proofErr w:type="spellEnd"/>
            <w:r w:rsidRPr="00DA255C">
              <w:rPr>
                <w:rFonts w:ascii="Times New Roman" w:eastAsia="Times New Roman" w:hAnsi="Times New Roman"/>
                <w:bCs/>
                <w:sz w:val="24"/>
                <w:szCs w:val="28"/>
                <w:lang w:eastAsia="ru-RU"/>
              </w:rPr>
              <w:t>. Место звука в слове (начало, середина, конец). Печатание буквы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DA255C" w:rsidRPr="002C301C">
              <w:rPr>
                <w:rFonts w:ascii="Times New Roman" w:eastAsia="Times New Roman" w:hAnsi="Times New Roman"/>
                <w:sz w:val="24"/>
                <w:szCs w:val="24"/>
                <w:lang w:eastAsia="ru-RU"/>
              </w:rPr>
              <w:t>.10</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Оо</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Уу</w:t>
            </w:r>
            <w:proofErr w:type="spellEnd"/>
            <w:r w:rsidRPr="00DA255C">
              <w:rPr>
                <w:rFonts w:ascii="Times New Roman" w:eastAsia="Times New Roman" w:hAnsi="Times New Roman"/>
                <w:bCs/>
                <w:sz w:val="24"/>
                <w:szCs w:val="28"/>
                <w:lang w:eastAsia="ru-RU"/>
              </w:rPr>
              <w:t>. Место буквы в слове.  Печатание буквы Времена года.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DA255C" w:rsidRPr="002C301C">
              <w:rPr>
                <w:rFonts w:ascii="Times New Roman" w:eastAsia="Times New Roman" w:hAnsi="Times New Roman"/>
                <w:sz w:val="24"/>
                <w:szCs w:val="24"/>
                <w:lang w:eastAsia="ru-RU"/>
              </w:rPr>
              <w:t>.11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ы. Место буквы в слове.  Печатание буквы Грызуны.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C301C" w:rsidRPr="002C301C">
              <w:rPr>
                <w:rFonts w:ascii="Times New Roman" w:eastAsia="Times New Roman" w:hAnsi="Times New Roman"/>
                <w:sz w:val="24"/>
                <w:szCs w:val="24"/>
                <w:lang w:eastAsia="ru-RU"/>
              </w:rPr>
              <w:t>.11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Гласные звуки и буквы: А, У, О, </w:t>
            </w:r>
            <w:proofErr w:type="gramStart"/>
            <w:r w:rsidRPr="00DA255C">
              <w:rPr>
                <w:rFonts w:ascii="Times New Roman" w:eastAsia="Times New Roman" w:hAnsi="Times New Roman"/>
                <w:bCs/>
                <w:sz w:val="24"/>
                <w:szCs w:val="28"/>
                <w:lang w:eastAsia="ru-RU"/>
              </w:rPr>
              <w:t>Ы</w:t>
            </w:r>
            <w:proofErr w:type="gramEnd"/>
            <w:r w:rsidRPr="00DA255C">
              <w:rPr>
                <w:rFonts w:ascii="Times New Roman" w:eastAsia="Times New Roman" w:hAnsi="Times New Roman"/>
                <w:bCs/>
                <w:sz w:val="24"/>
                <w:szCs w:val="28"/>
                <w:lang w:eastAsia="ru-RU"/>
              </w:rPr>
              <w:t>, Э . Однослоговые схемы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2C301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2C301C" w:rsidRPr="002C301C">
              <w:rPr>
                <w:rFonts w:ascii="Times New Roman" w:eastAsia="Times New Roman" w:hAnsi="Times New Roman"/>
                <w:sz w:val="24"/>
                <w:szCs w:val="24"/>
                <w:lang w:eastAsia="ru-RU"/>
              </w:rPr>
              <w:t>.11</w:t>
            </w:r>
          </w:p>
          <w:p w:rsidR="00DA255C" w:rsidRPr="002C301C" w:rsidRDefault="00DA255C" w:rsidP="002C301C">
            <w:pPr>
              <w:jc w:val="center"/>
              <w:rPr>
                <w:rFonts w:ascii="Times New Roman" w:eastAsia="Times New Roman" w:hAnsi="Times New Roman"/>
                <w:sz w:val="24"/>
                <w:szCs w:val="24"/>
                <w:lang w:eastAsia="ru-RU"/>
              </w:rPr>
            </w:pP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Лл</w:t>
            </w:r>
            <w:proofErr w:type="spellEnd"/>
            <w:r w:rsidRPr="00DA255C">
              <w:rPr>
                <w:rFonts w:ascii="Times New Roman" w:eastAsia="Times New Roman" w:hAnsi="Times New Roman"/>
                <w:bCs/>
                <w:sz w:val="24"/>
                <w:szCs w:val="28"/>
                <w:lang w:eastAsia="ru-RU"/>
              </w:rPr>
              <w:t xml:space="preserve">. Звук и буква </w:t>
            </w:r>
            <w:proofErr w:type="gramStart"/>
            <w:r w:rsidRPr="00DA255C">
              <w:rPr>
                <w:rFonts w:ascii="Times New Roman" w:eastAsia="Times New Roman" w:hAnsi="Times New Roman"/>
                <w:bCs/>
                <w:sz w:val="24"/>
                <w:szCs w:val="28"/>
                <w:lang w:eastAsia="ru-RU"/>
              </w:rPr>
              <w:t>Мм</w:t>
            </w:r>
            <w:proofErr w:type="gramEnd"/>
            <w:r w:rsidRPr="00DA255C">
              <w:rPr>
                <w:rFonts w:ascii="Times New Roman" w:eastAsia="Times New Roman" w:hAnsi="Times New Roman"/>
                <w:bCs/>
                <w:sz w:val="24"/>
                <w:szCs w:val="28"/>
                <w:lang w:eastAsia="ru-RU"/>
              </w:rPr>
              <w:t>. Место звука в слове, чтение слогов.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Нн</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Школьные принадлежности. Двуслоговые схемы. Ударение.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Рр</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Рыбы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Яя</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Юю</w:t>
            </w:r>
            <w:proofErr w:type="spellEnd"/>
            <w:r w:rsidRPr="00DA255C">
              <w:rPr>
                <w:rFonts w:ascii="Times New Roman" w:eastAsia="Times New Roman" w:hAnsi="Times New Roman"/>
                <w:bCs/>
                <w:sz w:val="24"/>
                <w:szCs w:val="28"/>
                <w:lang w:eastAsia="ru-RU"/>
              </w:rPr>
              <w:t xml:space="preserve">. Деление слов на слоги. </w:t>
            </w:r>
            <w:proofErr w:type="spellStart"/>
            <w:r w:rsidRPr="00DA255C">
              <w:rPr>
                <w:rFonts w:ascii="Times New Roman" w:eastAsia="Times New Roman" w:hAnsi="Times New Roman"/>
                <w:bCs/>
                <w:sz w:val="24"/>
                <w:szCs w:val="28"/>
                <w:lang w:eastAsia="ru-RU"/>
              </w:rPr>
              <w:t>Трёхслоговые</w:t>
            </w:r>
            <w:proofErr w:type="spellEnd"/>
            <w:r w:rsidRPr="00DA255C">
              <w:rPr>
                <w:rFonts w:ascii="Times New Roman" w:eastAsia="Times New Roman" w:hAnsi="Times New Roman"/>
                <w:bCs/>
                <w:sz w:val="24"/>
                <w:szCs w:val="28"/>
                <w:lang w:eastAsia="ru-RU"/>
              </w:rPr>
              <w:t xml:space="preserve"> схемы. Ударный слог и ударный гласный в слове.</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DA255C">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 Ее. Звук и буква Ёё. Место звука в слове. Чтение слогов и  слов. Печатание буквы. Хлебные изделия.</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C301C" w:rsidRPr="002C301C">
              <w:rPr>
                <w:rFonts w:ascii="Times New Roman" w:eastAsia="Times New Roman" w:hAnsi="Times New Roman"/>
                <w:sz w:val="24"/>
                <w:szCs w:val="24"/>
                <w:lang w:eastAsia="ru-RU"/>
              </w:rPr>
              <w:t>.12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Г</w:t>
            </w:r>
            <w:proofErr w:type="gramEnd"/>
            <w:r w:rsidRPr="00DA255C">
              <w:rPr>
                <w:rFonts w:ascii="Times New Roman" w:eastAsia="Times New Roman" w:hAnsi="Times New Roman"/>
                <w:bCs/>
                <w:sz w:val="24"/>
                <w:szCs w:val="28"/>
                <w:lang w:eastAsia="ru-RU"/>
              </w:rPr>
              <w:t xml:space="preserve">г. Звук  и буква </w:t>
            </w:r>
            <w:proofErr w:type="spellStart"/>
            <w:r w:rsidRPr="00DA255C">
              <w:rPr>
                <w:rFonts w:ascii="Times New Roman" w:eastAsia="Times New Roman" w:hAnsi="Times New Roman"/>
                <w:bCs/>
                <w:sz w:val="24"/>
                <w:szCs w:val="28"/>
                <w:lang w:eastAsia="ru-RU"/>
              </w:rPr>
              <w:t>Кк</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Части лица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Место звука в слове, чтение слогов и слов. Печатание буквы. Овощи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634565"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Дд</w:t>
            </w:r>
            <w:proofErr w:type="spellEnd"/>
            <w:r w:rsidRPr="00DA255C">
              <w:rPr>
                <w:rFonts w:ascii="Times New Roman" w:eastAsia="Times New Roman" w:hAnsi="Times New Roman"/>
                <w:bCs/>
                <w:sz w:val="24"/>
                <w:szCs w:val="28"/>
                <w:lang w:eastAsia="ru-RU"/>
              </w:rPr>
              <w:t>. Звук  и буква</w:t>
            </w:r>
            <w:proofErr w:type="gramStart"/>
            <w:r w:rsidRPr="00DA255C">
              <w:rPr>
                <w:rFonts w:ascii="Times New Roman" w:eastAsia="Times New Roman" w:hAnsi="Times New Roman"/>
                <w:bCs/>
                <w:sz w:val="24"/>
                <w:szCs w:val="28"/>
                <w:lang w:eastAsia="ru-RU"/>
              </w:rPr>
              <w:t xml:space="preserve"> Т</w:t>
            </w:r>
            <w:proofErr w:type="gramEnd"/>
            <w:r w:rsidRPr="00DA255C">
              <w:rPr>
                <w:rFonts w:ascii="Times New Roman" w:eastAsia="Times New Roman" w:hAnsi="Times New Roman"/>
                <w:bCs/>
                <w:sz w:val="24"/>
                <w:szCs w:val="28"/>
                <w:lang w:eastAsia="ru-RU"/>
              </w:rPr>
              <w:t>т. Место звука в слове, чтение слогов и слов. Печатание буквы. Обитатели водоёмов</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2C301C" w:rsidRPr="002C301C">
              <w:rPr>
                <w:rFonts w:ascii="Times New Roman" w:eastAsia="Times New Roman" w:hAnsi="Times New Roman"/>
                <w:sz w:val="24"/>
                <w:szCs w:val="24"/>
                <w:lang w:eastAsia="ru-RU"/>
              </w:rPr>
              <w:t>.01</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Звук  и буква</w:t>
            </w:r>
            <w:proofErr w:type="gramStart"/>
            <w:r w:rsidRPr="00DA255C">
              <w:rPr>
                <w:rFonts w:ascii="Times New Roman" w:eastAsia="Times New Roman" w:hAnsi="Times New Roman"/>
                <w:bCs/>
                <w:sz w:val="24"/>
                <w:szCs w:val="28"/>
                <w:lang w:eastAsia="ru-RU"/>
              </w:rPr>
              <w:t xml:space="preserve"> В</w:t>
            </w:r>
            <w:proofErr w:type="gramEnd"/>
            <w:r w:rsidRPr="00DA255C">
              <w:rPr>
                <w:rFonts w:ascii="Times New Roman" w:eastAsia="Times New Roman" w:hAnsi="Times New Roman"/>
                <w:bCs/>
                <w:sz w:val="24"/>
                <w:szCs w:val="28"/>
                <w:lang w:eastAsia="ru-RU"/>
              </w:rPr>
              <w:t xml:space="preserve">в. Звук  и буква </w:t>
            </w:r>
            <w:proofErr w:type="spellStart"/>
            <w:r w:rsidRPr="00DA255C">
              <w:rPr>
                <w:rFonts w:ascii="Times New Roman" w:eastAsia="Times New Roman" w:hAnsi="Times New Roman"/>
                <w:bCs/>
                <w:sz w:val="24"/>
                <w:szCs w:val="28"/>
                <w:lang w:eastAsia="ru-RU"/>
              </w:rPr>
              <w:t>Фф</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Профессии</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Зз</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Сс</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Бб</w:t>
            </w:r>
            <w:proofErr w:type="spellEnd"/>
            <w:r w:rsidRPr="00DA255C">
              <w:rPr>
                <w:rFonts w:ascii="Times New Roman" w:eastAsia="Times New Roman" w:hAnsi="Times New Roman"/>
                <w:bCs/>
                <w:sz w:val="24"/>
                <w:szCs w:val="28"/>
                <w:lang w:eastAsia="ru-RU"/>
              </w:rPr>
              <w:t xml:space="preserve">. Звук  и буква </w:t>
            </w:r>
            <w:proofErr w:type="spellStart"/>
            <w:r w:rsidRPr="00DA255C">
              <w:rPr>
                <w:rFonts w:ascii="Times New Roman" w:eastAsia="Times New Roman" w:hAnsi="Times New Roman"/>
                <w:bCs/>
                <w:sz w:val="24"/>
                <w:szCs w:val="28"/>
                <w:lang w:eastAsia="ru-RU"/>
              </w:rPr>
              <w:t>Пп</w:t>
            </w:r>
            <w:proofErr w:type="spellEnd"/>
            <w:r w:rsidRPr="00DA255C">
              <w:rPr>
                <w:rFonts w:ascii="Times New Roman" w:eastAsia="Times New Roman" w:hAnsi="Times New Roman"/>
                <w:bCs/>
                <w:sz w:val="24"/>
                <w:szCs w:val="28"/>
                <w:lang w:eastAsia="ru-RU"/>
              </w:rPr>
              <w:t xml:space="preserve"> Место звука в слове, чтение слогов и слов. Печатание буквы. Ягоды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2C301C" w:rsidRPr="002C301C">
              <w:rPr>
                <w:rFonts w:ascii="Times New Roman" w:eastAsia="Times New Roman" w:hAnsi="Times New Roman"/>
                <w:sz w:val="24"/>
                <w:szCs w:val="24"/>
                <w:lang w:eastAsia="ru-RU"/>
              </w:rPr>
              <w:t>.02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Хх</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Продукты</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 xml:space="preserve">Звук  и буква </w:t>
            </w:r>
            <w:proofErr w:type="spellStart"/>
            <w:r w:rsidRPr="00DA255C">
              <w:rPr>
                <w:rFonts w:ascii="Times New Roman" w:eastAsia="Times New Roman" w:hAnsi="Times New Roman"/>
                <w:bCs/>
                <w:sz w:val="24"/>
                <w:szCs w:val="28"/>
                <w:lang w:eastAsia="ru-RU"/>
              </w:rPr>
              <w:t>Жж</w:t>
            </w:r>
            <w:proofErr w:type="spellEnd"/>
            <w:r w:rsidRPr="00DA255C">
              <w:rPr>
                <w:rFonts w:ascii="Times New Roman" w:eastAsia="Times New Roman" w:hAnsi="Times New Roman"/>
                <w:bCs/>
                <w:sz w:val="24"/>
                <w:szCs w:val="28"/>
                <w:lang w:eastAsia="ru-RU"/>
              </w:rPr>
              <w:t>. Место звука в слове, чтение слогов и слов. Печатание буквы. Цвета</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CD4254"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DA255C" w:rsidRPr="00582CD5" w:rsidTr="002C301C">
        <w:tc>
          <w:tcPr>
            <w:tcW w:w="814" w:type="dxa"/>
            <w:tcBorders>
              <w:top w:val="single" w:sz="4" w:space="0" w:color="auto"/>
              <w:left w:val="single" w:sz="4" w:space="0" w:color="auto"/>
              <w:bottom w:val="single" w:sz="4" w:space="0" w:color="auto"/>
              <w:right w:val="single" w:sz="4" w:space="0" w:color="auto"/>
            </w:tcBorders>
          </w:tcPr>
          <w:p w:rsidR="00DA255C" w:rsidRPr="00DA255C" w:rsidRDefault="00DA255C" w:rsidP="00863625">
            <w:pPr>
              <w:pStyle w:val="a3"/>
              <w:numPr>
                <w:ilvl w:val="0"/>
                <w:numId w:val="2"/>
              </w:numPr>
              <w:jc w:val="center"/>
              <w:rPr>
                <w:rFonts w:ascii="Times New Roman" w:eastAsia="Times New Roman" w:hAnsi="Times New Roman"/>
                <w:sz w:val="28"/>
                <w:szCs w:val="28"/>
                <w:lang w:eastAsia="ru-RU"/>
              </w:rPr>
            </w:pPr>
          </w:p>
        </w:tc>
        <w:tc>
          <w:tcPr>
            <w:tcW w:w="6382" w:type="dxa"/>
            <w:tcBorders>
              <w:top w:val="single" w:sz="4" w:space="0" w:color="auto"/>
              <w:left w:val="single" w:sz="4" w:space="0" w:color="auto"/>
              <w:bottom w:val="single" w:sz="4" w:space="0" w:color="auto"/>
              <w:right w:val="single" w:sz="4" w:space="0" w:color="auto"/>
            </w:tcBorders>
            <w:hideMark/>
          </w:tcPr>
          <w:p w:rsidR="00DA255C" w:rsidRPr="00DA255C" w:rsidRDefault="00DA255C" w:rsidP="00582CD5">
            <w:pPr>
              <w:rPr>
                <w:rFonts w:ascii="Times New Roman" w:eastAsia="Times New Roman" w:hAnsi="Times New Roman"/>
                <w:bCs/>
                <w:sz w:val="24"/>
                <w:szCs w:val="28"/>
                <w:lang w:eastAsia="ru-RU"/>
              </w:rPr>
            </w:pPr>
            <w:r w:rsidRPr="00DA255C">
              <w:rPr>
                <w:rFonts w:ascii="Times New Roman" w:eastAsia="Times New Roman" w:hAnsi="Times New Roman"/>
                <w:bCs/>
                <w:sz w:val="24"/>
                <w:szCs w:val="28"/>
                <w:lang w:eastAsia="ru-RU"/>
              </w:rPr>
              <w:t>Закрепление: твёрдые и мягкие согласные звуки; слова и слоги, схемы слов. Чтение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DA255C" w:rsidRDefault="00DA255C" w:rsidP="00DA255C">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DA255C" w:rsidRPr="002C301C" w:rsidRDefault="00844D63" w:rsidP="002C301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2C301C" w:rsidRPr="002C301C">
              <w:rPr>
                <w:rFonts w:ascii="Times New Roman" w:eastAsia="Times New Roman" w:hAnsi="Times New Roman"/>
                <w:sz w:val="24"/>
                <w:szCs w:val="24"/>
                <w:lang w:eastAsia="ru-RU"/>
              </w:rPr>
              <w:t>.03</w:t>
            </w:r>
          </w:p>
        </w:tc>
      </w:tr>
    </w:tbl>
    <w:p w:rsidR="00582CD5" w:rsidRDefault="00582CD5" w:rsidP="000D53AE">
      <w:pPr>
        <w:tabs>
          <w:tab w:val="left" w:pos="3227"/>
        </w:tabs>
        <w:spacing w:after="0" w:line="240" w:lineRule="auto"/>
        <w:jc w:val="center"/>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37" w:lineRule="auto"/>
        <w:jc w:val="both"/>
        <w:rPr>
          <w:rFonts w:ascii="Times New Roman" w:eastAsia="Times New Roman" w:hAnsi="Times New Roman" w:cs="Times New Roman"/>
          <w:color w:val="FF0000"/>
          <w:sz w:val="20"/>
          <w:szCs w:val="20"/>
          <w:lang w:eastAsia="ru-RU"/>
        </w:rPr>
      </w:pPr>
    </w:p>
    <w:p w:rsidR="00177787" w:rsidRDefault="00177787" w:rsidP="00AD041D">
      <w:pPr>
        <w:spacing w:after="0" w:line="240" w:lineRule="auto"/>
        <w:jc w:val="both"/>
        <w:rPr>
          <w:rFonts w:ascii="Times New Roman" w:eastAsia="Times New Roman" w:hAnsi="Times New Roman" w:cs="Times New Roman"/>
          <w:sz w:val="24"/>
          <w:szCs w:val="24"/>
          <w:lang w:eastAsia="ru-RU"/>
        </w:rPr>
      </w:pPr>
    </w:p>
    <w:p w:rsidR="00177787" w:rsidRDefault="00FB4E56" w:rsidP="00FB4E5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333333"/>
          <w:sz w:val="24"/>
          <w:szCs w:val="24"/>
          <w:lang w:eastAsia="ru-RU"/>
        </w:rPr>
        <w:t>Календарно-тематическое планирование</w:t>
      </w:r>
      <w:r w:rsidRPr="002C301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модуля «Математические ступеньки»</w:t>
      </w:r>
    </w:p>
    <w:p w:rsidR="00FB4E56" w:rsidRPr="00AD041D" w:rsidRDefault="00FB4E56" w:rsidP="00AD041D">
      <w:pPr>
        <w:spacing w:after="0" w:line="240" w:lineRule="auto"/>
        <w:jc w:val="both"/>
        <w:rPr>
          <w:rFonts w:ascii="Times New Roman" w:eastAsia="Times New Roman" w:hAnsi="Times New Roman" w:cs="Times New Roman"/>
          <w:sz w:val="24"/>
          <w:szCs w:val="24"/>
          <w:lang w:eastAsia="ru-RU"/>
        </w:rPr>
      </w:pPr>
    </w:p>
    <w:tbl>
      <w:tblPr>
        <w:tblStyle w:val="23"/>
        <w:tblW w:w="0" w:type="auto"/>
        <w:tblLook w:val="04A0" w:firstRow="1" w:lastRow="0" w:firstColumn="1" w:lastColumn="0" w:noHBand="0" w:noVBand="1"/>
      </w:tblPr>
      <w:tblGrid>
        <w:gridCol w:w="817"/>
        <w:gridCol w:w="6379"/>
        <w:gridCol w:w="1134"/>
        <w:gridCol w:w="1417"/>
      </w:tblGrid>
      <w:tr w:rsidR="00166539" w:rsidRPr="00177787" w:rsidTr="00FB4E56">
        <w:tc>
          <w:tcPr>
            <w:tcW w:w="817" w:type="dxa"/>
            <w:tcBorders>
              <w:top w:val="single" w:sz="4" w:space="0" w:color="auto"/>
              <w:left w:val="single" w:sz="4" w:space="0" w:color="auto"/>
              <w:bottom w:val="single" w:sz="4" w:space="0" w:color="auto"/>
              <w:right w:val="single" w:sz="4" w:space="0" w:color="auto"/>
            </w:tcBorders>
            <w:hideMark/>
          </w:tcPr>
          <w:p w:rsidR="00166539" w:rsidRPr="00177787" w:rsidRDefault="00166539" w:rsidP="00177787">
            <w:pPr>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Borders>
              <w:top w:val="single" w:sz="4" w:space="0" w:color="auto"/>
              <w:left w:val="single" w:sz="4" w:space="0" w:color="auto"/>
              <w:bottom w:val="single" w:sz="4" w:space="0" w:color="auto"/>
              <w:right w:val="single" w:sz="4" w:space="0" w:color="auto"/>
            </w:tcBorders>
            <w:hideMark/>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Borders>
              <w:top w:val="single" w:sz="4" w:space="0" w:color="auto"/>
              <w:left w:val="single" w:sz="4" w:space="0" w:color="auto"/>
              <w:bottom w:val="single" w:sz="4" w:space="0" w:color="auto"/>
              <w:right w:val="single" w:sz="4" w:space="0" w:color="auto"/>
            </w:tcBorders>
            <w:hideMark/>
          </w:tcPr>
          <w:p w:rsidR="00166539" w:rsidRPr="00FB4E56" w:rsidRDefault="00FB4E56" w:rsidP="00177787">
            <w:pPr>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00166539" w:rsidRPr="00FB4E56">
              <w:rPr>
                <w:rFonts w:ascii="Times New Roman" w:eastAsia="Times New Roman" w:hAnsi="Times New Roman"/>
                <w:b/>
                <w:sz w:val="24"/>
                <w:szCs w:val="28"/>
                <w:lang w:eastAsia="ru-RU"/>
              </w:rPr>
              <w:t>во часов</w:t>
            </w:r>
          </w:p>
        </w:tc>
        <w:tc>
          <w:tcPr>
            <w:tcW w:w="1417" w:type="dxa"/>
            <w:tcBorders>
              <w:top w:val="single" w:sz="4" w:space="0" w:color="auto"/>
              <w:left w:val="single" w:sz="4" w:space="0" w:color="auto"/>
              <w:bottom w:val="single" w:sz="4" w:space="0" w:color="auto"/>
              <w:right w:val="single" w:sz="4" w:space="0" w:color="auto"/>
            </w:tcBorders>
          </w:tcPr>
          <w:p w:rsidR="00166539" w:rsidRPr="00FB4E56" w:rsidRDefault="00166539" w:rsidP="00177787">
            <w:pPr>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Графические работы. Слева, справа</w:t>
            </w:r>
            <w:proofErr w:type="gramStart"/>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В</w:t>
            </w:r>
            <w:proofErr w:type="gramEnd"/>
            <w:r w:rsidRPr="00177787">
              <w:rPr>
                <w:rFonts w:ascii="Times New Roman" w:eastAsia="Times New Roman" w:hAnsi="Times New Roman"/>
                <w:bCs/>
                <w:sz w:val="24"/>
                <w:szCs w:val="28"/>
                <w:lang w:eastAsia="ru-RU"/>
              </w:rPr>
              <w:t>верху, внизу</w:t>
            </w:r>
          </w:p>
        </w:tc>
        <w:tc>
          <w:tcPr>
            <w:tcW w:w="1134" w:type="dxa"/>
            <w:tcBorders>
              <w:top w:val="single" w:sz="4" w:space="0" w:color="auto"/>
              <w:left w:val="single" w:sz="4" w:space="0" w:color="auto"/>
              <w:bottom w:val="single" w:sz="4" w:space="0" w:color="auto"/>
              <w:right w:val="single" w:sz="4" w:space="0" w:color="auto"/>
            </w:tcBorders>
          </w:tcPr>
          <w:p w:rsidR="00CD4254" w:rsidRPr="00582CD5" w:rsidRDefault="00CD4254" w:rsidP="0007606B">
            <w:pPr>
              <w:jc w:val="center"/>
              <w:rPr>
                <w:rFonts w:ascii="Times New Roman" w:eastAsia="Times New Roman" w:hAnsi="Times New Roman"/>
                <w:sz w:val="28"/>
                <w:szCs w:val="28"/>
                <w:lang w:eastAsia="ru-RU"/>
              </w:rPr>
            </w:pPr>
            <w:r w:rsidRPr="00DA255C">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Первый, последний. Столько же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Закономерность. Ближе, дальше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proofErr w:type="spellStart"/>
            <w:r w:rsidRPr="00177787">
              <w:rPr>
                <w:rFonts w:ascii="Times New Roman" w:eastAsia="Times New Roman" w:hAnsi="Times New Roman"/>
                <w:bCs/>
                <w:sz w:val="24"/>
                <w:szCs w:val="28"/>
                <w:lang w:eastAsia="ru-RU"/>
              </w:rPr>
              <w:t>Дорисовывание</w:t>
            </w:r>
            <w:proofErr w:type="spellEnd"/>
            <w:r w:rsidRPr="00177787">
              <w:rPr>
                <w:rFonts w:ascii="Times New Roman" w:eastAsia="Times New Roman" w:hAnsi="Times New Roman"/>
                <w:bCs/>
                <w:sz w:val="24"/>
                <w:szCs w:val="28"/>
                <w:lang w:eastAsia="ru-RU"/>
              </w:rPr>
              <w:t>. Больше, меньше, столько же. Знаки больше, меньше и равно</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 xml:space="preserve">Круг.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 xml:space="preserve">Сборка из частей целого. Понятия: внутри, </w:t>
            </w:r>
            <w:proofErr w:type="gramStart"/>
            <w:r w:rsidRPr="00177787">
              <w:rPr>
                <w:rFonts w:ascii="Times New Roman" w:eastAsia="Times New Roman" w:hAnsi="Times New Roman"/>
                <w:bCs/>
                <w:sz w:val="24"/>
                <w:szCs w:val="28"/>
                <w:lang w:eastAsia="ru-RU"/>
              </w:rPr>
              <w:t>вне</w:t>
            </w:r>
            <w:proofErr w:type="gramEnd"/>
            <w:r w:rsidRPr="00177787">
              <w:rPr>
                <w:rFonts w:ascii="Times New Roman" w:eastAsia="Times New Roman" w:hAnsi="Times New Roman"/>
                <w:bCs/>
                <w:sz w:val="24"/>
                <w:szCs w:val="28"/>
                <w:lang w:eastAsia="ru-RU"/>
              </w:rPr>
              <w:t>, на стороне</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3. Треугольник</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Состав числа 3</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Больше, меньше. Одинакового размера</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4. Квадрат</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4</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Решение примеров</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5</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Короче, длиннее, одинаковой длины</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Прямоугольник</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6</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Выше, ниже</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66539">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Овал</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7</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Дни недели. Форма</w:t>
            </w:r>
            <w:r w:rsidRPr="0045516C">
              <w:rPr>
                <w:rFonts w:ascii="Times New Roman" w:eastAsia="Times New Roman" w:hAnsi="Times New Roman"/>
                <w:bCs/>
                <w:sz w:val="24"/>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Ориентация в пространстве и на плоскости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8</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8</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Цвет. Изменение цвета</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9</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9</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Знакомство с понятием</w:t>
            </w:r>
            <w:r w:rsidRPr="00177787">
              <w:rPr>
                <w:rFonts w:ascii="Times New Roman" w:eastAsia="Times New Roman" w:hAnsi="Times New Roman"/>
                <w:bCs/>
                <w:sz w:val="24"/>
                <w:szCs w:val="28"/>
                <w:lang w:eastAsia="ru-RU"/>
              </w:rPr>
              <w:t xml:space="preserve"> </w:t>
            </w:r>
            <w:r w:rsidRPr="0045516C">
              <w:rPr>
                <w:rFonts w:ascii="Times New Roman" w:eastAsia="Times New Roman" w:hAnsi="Times New Roman"/>
                <w:bCs/>
                <w:sz w:val="24"/>
                <w:szCs w:val="28"/>
                <w:lang w:eastAsia="ru-RU"/>
              </w:rPr>
              <w:t>«</w:t>
            </w:r>
            <w:r w:rsidRPr="00177787">
              <w:rPr>
                <w:rFonts w:ascii="Times New Roman" w:eastAsia="Times New Roman" w:hAnsi="Times New Roman"/>
                <w:bCs/>
                <w:sz w:val="24"/>
                <w:szCs w:val="28"/>
                <w:lang w:eastAsia="ru-RU"/>
              </w:rPr>
              <w:t>задач</w:t>
            </w:r>
            <w:r w:rsidRPr="0045516C">
              <w:rPr>
                <w:rFonts w:ascii="Times New Roman" w:eastAsia="Times New Roman" w:hAnsi="Times New Roman"/>
                <w:bCs/>
                <w:sz w:val="24"/>
                <w:szCs w:val="28"/>
                <w:lang w:eastAsia="ru-RU"/>
              </w:rPr>
              <w:t xml:space="preserve">а» </w:t>
            </w:r>
            <w:r w:rsidRPr="00177787">
              <w:rPr>
                <w:rFonts w:ascii="Times New Roman" w:eastAsia="Times New Roman" w:hAnsi="Times New Roman"/>
                <w:bCs/>
                <w:sz w:val="24"/>
                <w:szCs w:val="28"/>
                <w:lang w:eastAsia="ru-RU"/>
              </w:rPr>
              <w:t>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w:t>
            </w:r>
            <w:proofErr w:type="gramStart"/>
            <w:r w:rsidRPr="00177787">
              <w:rPr>
                <w:rFonts w:ascii="Times New Roman" w:eastAsia="Times New Roman" w:hAnsi="Times New Roman"/>
                <w:bCs/>
                <w:sz w:val="24"/>
                <w:szCs w:val="28"/>
                <w:lang w:eastAsia="ru-RU"/>
              </w:rPr>
              <w:t>в-</w:t>
            </w:r>
            <w:proofErr w:type="gramEnd"/>
            <w:r w:rsidRPr="00177787">
              <w:rPr>
                <w:rFonts w:ascii="Times New Roman" w:eastAsia="Times New Roman" w:hAnsi="Times New Roman"/>
                <w:bCs/>
                <w:sz w:val="24"/>
                <w:szCs w:val="28"/>
                <w:lang w:eastAsia="ru-RU"/>
              </w:rPr>
              <w:t xml:space="preserve"> размера и формы</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Число 0</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числовой цепочки</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Изменение признаков: размера, формы и цвета</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45516C" w:rsidRDefault="00CD4254">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Решение задач. Ориентировка по плану</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45516C" w:rsidRDefault="00CD4254">
            <w:pPr>
              <w:rPr>
                <w:rFonts w:ascii="Times New Roman" w:eastAsia="Times New Roman" w:hAnsi="Times New Roman"/>
                <w:bCs/>
                <w:sz w:val="24"/>
                <w:szCs w:val="28"/>
                <w:lang w:eastAsia="ru-RU"/>
              </w:rPr>
            </w:pPr>
            <w:r w:rsidRPr="0045516C">
              <w:rPr>
                <w:rFonts w:ascii="Times New Roman" w:eastAsia="Times New Roman" w:hAnsi="Times New Roman"/>
                <w:bCs/>
                <w:sz w:val="24"/>
                <w:szCs w:val="28"/>
                <w:lang w:eastAsia="ru-RU"/>
              </w:rPr>
              <w:t>Подборка и запись чисел. Рисование по клеточкам</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177787" w:rsidTr="00FB4E56">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Число 10</w:t>
            </w:r>
            <w:r w:rsidRPr="0045516C">
              <w:rPr>
                <w:rFonts w:ascii="Times New Roman" w:eastAsia="Times New Roman" w:hAnsi="Times New Roman"/>
                <w:bCs/>
                <w:sz w:val="24"/>
                <w:szCs w:val="28"/>
                <w:lang w:eastAsia="ru-RU"/>
              </w:rPr>
              <w:t xml:space="preserve"> </w:t>
            </w:r>
            <w:r w:rsidRPr="00177787">
              <w:rPr>
                <w:rFonts w:ascii="Times New Roman" w:eastAsia="Times New Roman" w:hAnsi="Times New Roman"/>
                <w:bCs/>
                <w:sz w:val="24"/>
                <w:szCs w:val="28"/>
                <w:lang w:eastAsia="ru-RU"/>
              </w:rPr>
              <w:t>Состав числа 10</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177787" w:rsidTr="00FB4E56">
        <w:trPr>
          <w:trHeight w:val="484"/>
        </w:trPr>
        <w:tc>
          <w:tcPr>
            <w:tcW w:w="817" w:type="dxa"/>
            <w:tcBorders>
              <w:top w:val="single" w:sz="4" w:space="0" w:color="auto"/>
              <w:left w:val="single" w:sz="4" w:space="0" w:color="auto"/>
              <w:bottom w:val="single" w:sz="4" w:space="0" w:color="auto"/>
              <w:right w:val="single" w:sz="4" w:space="0" w:color="auto"/>
            </w:tcBorders>
          </w:tcPr>
          <w:p w:rsidR="00CD4254" w:rsidRPr="0045516C" w:rsidRDefault="00CD4254" w:rsidP="00863625">
            <w:pPr>
              <w:pStyle w:val="a3"/>
              <w:numPr>
                <w:ilvl w:val="0"/>
                <w:numId w:val="3"/>
              </w:numPr>
              <w:jc w:val="center"/>
              <w:rPr>
                <w:rFonts w:ascii="Times New Roman" w:eastAsia="Times New Roman" w:hAnsi="Times New Roman"/>
                <w:sz w:val="24"/>
                <w:szCs w:val="28"/>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D4254" w:rsidRPr="00177787" w:rsidRDefault="00CD4254" w:rsidP="00177787">
            <w:pPr>
              <w:rPr>
                <w:rFonts w:ascii="Times New Roman" w:eastAsia="Times New Roman" w:hAnsi="Times New Roman"/>
                <w:bCs/>
                <w:sz w:val="24"/>
                <w:szCs w:val="28"/>
                <w:lang w:eastAsia="ru-RU"/>
              </w:rPr>
            </w:pPr>
            <w:r w:rsidRPr="00177787">
              <w:rPr>
                <w:rFonts w:ascii="Times New Roman" w:eastAsia="Times New Roman" w:hAnsi="Times New Roman"/>
                <w:bCs/>
                <w:sz w:val="24"/>
                <w:szCs w:val="28"/>
                <w:lang w:eastAsia="ru-RU"/>
              </w:rPr>
              <w:t>Решение задач. Подборка и запись чисел</w:t>
            </w:r>
          </w:p>
        </w:tc>
        <w:tc>
          <w:tcPr>
            <w:tcW w:w="1134" w:type="dxa"/>
            <w:tcBorders>
              <w:top w:val="single" w:sz="4" w:space="0" w:color="auto"/>
              <w:left w:val="single" w:sz="4" w:space="0" w:color="auto"/>
              <w:bottom w:val="single" w:sz="4" w:space="0" w:color="auto"/>
              <w:right w:val="single" w:sz="4" w:space="0" w:color="auto"/>
            </w:tcBorders>
          </w:tcPr>
          <w:p w:rsidR="00CD4254" w:rsidRDefault="00CD4254" w:rsidP="0007606B">
            <w:pPr>
              <w:jc w:val="center"/>
            </w:pPr>
            <w:r w:rsidRPr="00AE72DD">
              <w:rPr>
                <w:rFonts w:ascii="Times New Roman" w:eastAsia="Times New Roman" w:hAnsi="Times New Roman"/>
                <w:sz w:val="24"/>
                <w:szCs w:val="28"/>
                <w:lang w:eastAsia="ru-RU"/>
              </w:rPr>
              <w:t>1</w:t>
            </w:r>
          </w:p>
        </w:tc>
        <w:tc>
          <w:tcPr>
            <w:tcW w:w="1417" w:type="dxa"/>
            <w:tcBorders>
              <w:top w:val="single" w:sz="4" w:space="0" w:color="auto"/>
              <w:left w:val="single" w:sz="4" w:space="0" w:color="auto"/>
              <w:bottom w:val="single" w:sz="4" w:space="0" w:color="auto"/>
              <w:right w:val="single" w:sz="4" w:space="0" w:color="auto"/>
            </w:tcBorders>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A165C5" w:rsidRDefault="00A165C5" w:rsidP="00A165C5">
      <w:pPr>
        <w:spacing w:after="0" w:line="240" w:lineRule="auto"/>
        <w:jc w:val="center"/>
        <w:rPr>
          <w:rFonts w:ascii="Times New Roman" w:eastAsia="Times New Roman" w:hAnsi="Times New Roman" w:cs="Times New Roman"/>
          <w:sz w:val="24"/>
          <w:szCs w:val="24"/>
          <w:lang w:eastAsia="ru-RU"/>
        </w:rPr>
      </w:pPr>
    </w:p>
    <w:p w:rsidR="00AD041D" w:rsidRDefault="00FB4E56" w:rsidP="00A165C5">
      <w:pPr>
        <w:spacing w:after="0" w:line="240" w:lineRule="auto"/>
        <w:jc w:val="center"/>
        <w:rPr>
          <w:rFonts w:ascii="Times New Roman" w:eastAsia="Times New Roman" w:hAnsi="Times New Roman" w:cs="Times New Roman"/>
          <w:b/>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sidR="00A165C5" w:rsidRPr="00FB4E56">
        <w:rPr>
          <w:rFonts w:ascii="Times New Roman" w:eastAsia="Times New Roman" w:hAnsi="Times New Roman" w:cs="Times New Roman"/>
          <w:b/>
          <w:sz w:val="24"/>
          <w:szCs w:val="24"/>
          <w:lang w:eastAsia="ru-RU"/>
        </w:rPr>
        <w:t xml:space="preserve"> «Мир вокруг нас»</w:t>
      </w:r>
    </w:p>
    <w:p w:rsidR="00917E15" w:rsidRPr="00FB4E56" w:rsidRDefault="00917E15" w:rsidP="00A165C5">
      <w:pPr>
        <w:spacing w:after="0" w:line="240" w:lineRule="auto"/>
        <w:jc w:val="center"/>
        <w:rPr>
          <w:rFonts w:ascii="Times New Roman" w:eastAsia="Times New Roman" w:hAnsi="Times New Roman" w:cs="Times New Roman"/>
          <w:b/>
          <w:sz w:val="24"/>
          <w:szCs w:val="24"/>
          <w:lang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6379"/>
        <w:gridCol w:w="1134"/>
        <w:gridCol w:w="1403"/>
      </w:tblGrid>
      <w:tr w:rsidR="00FB4E56" w:rsidRPr="00A165C5" w:rsidTr="00917E15">
        <w:trPr>
          <w:trHeight w:val="480"/>
        </w:trPr>
        <w:tc>
          <w:tcPr>
            <w:tcW w:w="714" w:type="dxa"/>
          </w:tcPr>
          <w:p w:rsidR="00FB4E56" w:rsidRPr="00177787" w:rsidRDefault="00FB4E56" w:rsidP="00917E15">
            <w:pPr>
              <w:spacing w:after="0"/>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79"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4" w:type="dxa"/>
          </w:tcPr>
          <w:p w:rsidR="00FB4E56" w:rsidRPr="00FB4E56" w:rsidRDefault="00FB4E56" w:rsidP="00917E15">
            <w:pPr>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03" w:type="dxa"/>
          </w:tcPr>
          <w:p w:rsidR="00FB4E56" w:rsidRPr="00FB4E56" w:rsidRDefault="00FB4E56" w:rsidP="00917E15">
            <w:pPr>
              <w:spacing w:after="0"/>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jc w:val="both"/>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Организационное занятие. Введение. Основные составляющие природы. </w:t>
            </w:r>
            <w:r w:rsidRPr="00A165C5">
              <w:rPr>
                <w:rFonts w:ascii="Times New Roman" w:eastAsia="DejaVu Sans" w:hAnsi="Times New Roman" w:cs="Times New Roman"/>
                <w:color w:val="000000"/>
                <w:kern w:val="1"/>
                <w:sz w:val="24"/>
                <w:szCs w:val="24"/>
                <w:lang w:eastAsia="ar-SA"/>
              </w:rPr>
              <w:t>Живая и неживая природа.</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A165C5" w:rsidTr="00917E15">
        <w:trPr>
          <w:trHeight w:val="602"/>
        </w:trPr>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 Солнце и Луна. Приключения солнечного зайчика.</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Экскурсия</w:t>
            </w:r>
            <w:r>
              <w:rPr>
                <w:rFonts w:ascii="Times New Roman" w:eastAsia="DejaVu Sans" w:hAnsi="Times New Roman" w:cs="Times New Roman"/>
                <w:kern w:val="1"/>
                <w:sz w:val="24"/>
                <w:szCs w:val="24"/>
                <w:lang w:eastAsia="ar-SA"/>
              </w:rPr>
              <w:t xml:space="preserve"> на тему</w:t>
            </w:r>
            <w:r w:rsidRPr="00A165C5">
              <w:rPr>
                <w:rFonts w:ascii="Times New Roman" w:eastAsia="DejaVu Sans" w:hAnsi="Times New Roman" w:cs="Times New Roman"/>
                <w:kern w:val="1"/>
                <w:sz w:val="24"/>
                <w:szCs w:val="24"/>
                <w:lang w:eastAsia="ar-SA"/>
              </w:rPr>
              <w:t xml:space="preserve">: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Осенние изменения в природе</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Наша планета — Земля. Земля - живая планета. География для самых маленьких.</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Вода - чудо природы. Вода и живые организмы. Как человек использует воду.</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Воздух нужен для жизни. Пусть воздух будет чистым!</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Мир в цветах радуги.</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Сезоны. Круглый год. </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 xml:space="preserve">Растения — живые существа. </w:t>
            </w:r>
            <w:r w:rsidRPr="00A165C5">
              <w:rPr>
                <w:rFonts w:ascii="Times New Roman" w:eastAsia="DejaVu Sans" w:hAnsi="Times New Roman" w:cs="Times New Roman"/>
                <w:color w:val="000000"/>
                <w:kern w:val="1"/>
                <w:sz w:val="24"/>
                <w:szCs w:val="24"/>
                <w:lang w:eastAsia="ar-SA"/>
              </w:rPr>
              <w:t>Части растений и их назначения. Признаки зелёных растений.</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на экологической тропинке. Деревья, кустарники и травы.</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Культурные и дикорастущие растения. Что растёт в саду и огороде?</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Растения зимой и летом, осенью и весной.</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Водные животные. Аквариум и его обитатели.</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Что мы знаем о птицах? Перелётные и зимующие птицы. Зимняя столовая.</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color w:val="000000"/>
                <w:kern w:val="1"/>
                <w:sz w:val="24"/>
                <w:szCs w:val="24"/>
                <w:lang w:eastAsia="ar-SA"/>
              </w:rPr>
              <w:t xml:space="preserve">Кто такие млекопитающие? </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Домашние животные и дикие животные. Сравнение кроликов и зайцев.</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Лягушки, ящерицы, зме</w:t>
            </w:r>
            <w:r>
              <w:rPr>
                <w:rFonts w:ascii="Times New Roman" w:eastAsia="DejaVu Sans" w:hAnsi="Times New Roman" w:cs="Times New Roman"/>
                <w:kern w:val="1"/>
                <w:sz w:val="24"/>
                <w:szCs w:val="24"/>
                <w:lang w:eastAsia="ar-SA"/>
              </w:rPr>
              <w:t>и, черепахи..</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Человек — живое существо. Экология в нашем доме.</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sidRPr="00A165C5">
              <w:rPr>
                <w:rFonts w:ascii="Times New Roman" w:eastAsia="DejaVu Sans" w:hAnsi="Times New Roman" w:cs="Times New Roman"/>
                <w:kern w:val="1"/>
                <w:sz w:val="24"/>
                <w:szCs w:val="24"/>
                <w:lang w:eastAsia="ar-SA"/>
              </w:rPr>
              <w:t>Лес в жизни человека. Правила поведения в лесу.</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A165C5" w:rsidTr="00917E15">
        <w:tc>
          <w:tcPr>
            <w:tcW w:w="714" w:type="dxa"/>
          </w:tcPr>
          <w:p w:rsidR="00CD4254" w:rsidRPr="00A165C5" w:rsidRDefault="00CD4254" w:rsidP="00917E15">
            <w:pPr>
              <w:pStyle w:val="a3"/>
              <w:widowControl w:val="0"/>
              <w:numPr>
                <w:ilvl w:val="0"/>
                <w:numId w:val="4"/>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79" w:type="dxa"/>
          </w:tcPr>
          <w:p w:rsidR="00CD4254" w:rsidRPr="00A165C5" w:rsidRDefault="00CD4254" w:rsidP="00917E15">
            <w:pPr>
              <w:widowControl w:val="0"/>
              <w:suppressLineNumbers/>
              <w:suppressAutoHyphens/>
              <w:snapToGrid w:val="0"/>
              <w:spacing w:after="0" w:line="240" w:lineRule="auto"/>
              <w:ind w:left="142" w:right="106"/>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Экскурсия</w:t>
            </w:r>
            <w:r w:rsidRPr="00A165C5">
              <w:rPr>
                <w:rFonts w:ascii="Times New Roman" w:eastAsia="DejaVu Sans" w:hAnsi="Times New Roman" w:cs="Times New Roman"/>
                <w:kern w:val="1"/>
                <w:sz w:val="24"/>
                <w:szCs w:val="24"/>
                <w:lang w:eastAsia="ar-SA"/>
              </w:rPr>
              <w:t xml:space="preserve">. Экологический поход. Тема: </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Весеннее пробуждение природы</w:t>
            </w:r>
            <w:r>
              <w:rPr>
                <w:rFonts w:ascii="Times New Roman" w:eastAsia="DejaVu Sans" w:hAnsi="Times New Roman" w:cs="Times New Roman"/>
                <w:kern w:val="1"/>
                <w:sz w:val="24"/>
                <w:szCs w:val="24"/>
                <w:lang w:eastAsia="ar-SA"/>
              </w:rPr>
              <w:t>»</w:t>
            </w:r>
            <w:r w:rsidRPr="00A165C5">
              <w:rPr>
                <w:rFonts w:ascii="Times New Roman" w:eastAsia="DejaVu Sans" w:hAnsi="Times New Roman" w:cs="Times New Roman"/>
                <w:kern w:val="1"/>
                <w:sz w:val="24"/>
                <w:szCs w:val="24"/>
                <w:lang w:eastAsia="ar-SA"/>
              </w:rPr>
              <w:t>.</w:t>
            </w:r>
          </w:p>
        </w:tc>
        <w:tc>
          <w:tcPr>
            <w:tcW w:w="1134"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03" w:type="dxa"/>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45516C" w:rsidRDefault="00FB4E56" w:rsidP="00917E15">
      <w:pPr>
        <w:spacing w:after="0" w:line="240" w:lineRule="auto"/>
        <w:jc w:val="center"/>
        <w:rPr>
          <w:rFonts w:ascii="Times New Roman" w:eastAsia="Times New Roman" w:hAnsi="Times New Roman" w:cs="Times New Roman"/>
          <w:b/>
          <w:bCs/>
          <w:sz w:val="24"/>
          <w:szCs w:val="24"/>
          <w:lang w:eastAsia="ru-RU"/>
        </w:rPr>
      </w:pPr>
      <w:r w:rsidRPr="00FB4E56">
        <w:rPr>
          <w:rFonts w:ascii="Times New Roman" w:eastAsia="Times New Roman" w:hAnsi="Times New Roman" w:cs="Times New Roman"/>
          <w:b/>
          <w:bCs/>
          <w:sz w:val="24"/>
          <w:szCs w:val="24"/>
          <w:lang w:eastAsia="ru-RU"/>
        </w:rPr>
        <w:t>Календарно-тематическое планирование модуля</w:t>
      </w:r>
      <w:r>
        <w:rPr>
          <w:rFonts w:ascii="Times New Roman" w:eastAsia="Times New Roman" w:hAnsi="Times New Roman" w:cs="Times New Roman"/>
          <w:b/>
          <w:bCs/>
          <w:sz w:val="24"/>
          <w:szCs w:val="24"/>
          <w:lang w:eastAsia="ru-RU"/>
        </w:rPr>
        <w:t xml:space="preserve"> «Умелые ручки»</w:t>
      </w:r>
    </w:p>
    <w:p w:rsidR="00917E15" w:rsidRDefault="00917E15" w:rsidP="00917E1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6361"/>
        <w:gridCol w:w="1130"/>
        <w:gridCol w:w="1413"/>
      </w:tblGrid>
      <w:tr w:rsidR="00F574FE" w:rsidRPr="00A165C5" w:rsidTr="00917E15">
        <w:tc>
          <w:tcPr>
            <w:tcW w:w="720" w:type="dxa"/>
          </w:tcPr>
          <w:p w:rsidR="00F574FE" w:rsidRPr="00177787" w:rsidRDefault="00F574FE" w:rsidP="00917E15">
            <w:pPr>
              <w:spacing w:after="0" w:line="240" w:lineRule="auto"/>
              <w:jc w:val="center"/>
              <w:rPr>
                <w:rFonts w:ascii="Times New Roman" w:eastAsia="Times New Roman" w:hAnsi="Times New Roman"/>
                <w:sz w:val="28"/>
                <w:szCs w:val="28"/>
                <w:lang w:eastAsia="ru-RU"/>
              </w:rPr>
            </w:pPr>
            <w:r w:rsidRPr="00177787">
              <w:rPr>
                <w:rFonts w:ascii="Times New Roman" w:eastAsia="Times New Roman" w:hAnsi="Times New Roman"/>
                <w:sz w:val="28"/>
                <w:szCs w:val="28"/>
                <w:lang w:eastAsia="ru-RU"/>
              </w:rPr>
              <w:t>№</w:t>
            </w:r>
          </w:p>
        </w:tc>
        <w:tc>
          <w:tcPr>
            <w:tcW w:w="6361"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Наименование тем</w:t>
            </w:r>
          </w:p>
        </w:tc>
        <w:tc>
          <w:tcPr>
            <w:tcW w:w="1130"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Кол-</w:t>
            </w:r>
            <w:r w:rsidRPr="00FB4E56">
              <w:rPr>
                <w:rFonts w:ascii="Times New Roman" w:eastAsia="Times New Roman" w:hAnsi="Times New Roman"/>
                <w:b/>
                <w:sz w:val="24"/>
                <w:szCs w:val="28"/>
                <w:lang w:eastAsia="ru-RU"/>
              </w:rPr>
              <w:t>во часов</w:t>
            </w:r>
          </w:p>
        </w:tc>
        <w:tc>
          <w:tcPr>
            <w:tcW w:w="1413" w:type="dxa"/>
          </w:tcPr>
          <w:p w:rsidR="00F574FE" w:rsidRPr="00FB4E56" w:rsidRDefault="00F574FE" w:rsidP="00917E15">
            <w:pPr>
              <w:spacing w:after="0" w:line="240" w:lineRule="auto"/>
              <w:jc w:val="center"/>
              <w:rPr>
                <w:rFonts w:ascii="Times New Roman" w:eastAsia="Times New Roman" w:hAnsi="Times New Roman"/>
                <w:b/>
                <w:sz w:val="24"/>
                <w:szCs w:val="28"/>
                <w:lang w:eastAsia="ru-RU"/>
              </w:rPr>
            </w:pPr>
            <w:r w:rsidRPr="00FB4E56">
              <w:rPr>
                <w:rFonts w:ascii="Times New Roman" w:eastAsia="Times New Roman" w:hAnsi="Times New Roman"/>
                <w:b/>
                <w:sz w:val="24"/>
                <w:szCs w:val="28"/>
                <w:lang w:eastAsia="ru-RU"/>
              </w:rPr>
              <w:t>Дата</w:t>
            </w:r>
          </w:p>
        </w:tc>
      </w:tr>
      <w:tr w:rsidR="00CD4254" w:rsidRPr="00A165C5" w:rsidTr="00917E15">
        <w:trPr>
          <w:trHeight w:val="255"/>
        </w:trPr>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w:t>
            </w:r>
            <w:r>
              <w:rPr>
                <w:rFonts w:ascii="Times New Roman" w:eastAsia="Times New Roman" w:hAnsi="Times New Roman" w:cs="Times New Roman"/>
                <w:sz w:val="24"/>
                <w:szCs w:val="24"/>
                <w:lang w:eastAsia="ru-RU"/>
              </w:rPr>
              <w:t xml:space="preserve">ота с пластилином. </w:t>
            </w:r>
            <w:r w:rsidRPr="00AD041D">
              <w:rPr>
                <w:rFonts w:ascii="Times New Roman" w:eastAsia="Times New Roman" w:hAnsi="Times New Roman" w:cs="Times New Roman"/>
                <w:sz w:val="24"/>
                <w:szCs w:val="24"/>
                <w:lang w:eastAsia="ru-RU"/>
              </w:rPr>
              <w:t xml:space="preserve"> «Летние цветы»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C301C">
              <w:rPr>
                <w:rFonts w:ascii="Times New Roman" w:eastAsia="Times New Roman" w:hAnsi="Times New Roman"/>
                <w:sz w:val="24"/>
                <w:szCs w:val="24"/>
                <w:lang w:eastAsia="ru-RU"/>
              </w:rPr>
              <w:t>.10</w:t>
            </w:r>
          </w:p>
        </w:tc>
      </w:tr>
      <w:tr w:rsidR="00CD4254" w:rsidRPr="00A165C5" w:rsidTr="00917E15">
        <w:trPr>
          <w:trHeight w:val="602"/>
        </w:trPr>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«Овощи и фрукты»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Pr="002C301C">
              <w:rPr>
                <w:rFonts w:ascii="Times New Roman" w:eastAsia="Times New Roman" w:hAnsi="Times New Roman"/>
                <w:sz w:val="24"/>
                <w:szCs w:val="24"/>
                <w:lang w:eastAsia="ru-RU"/>
              </w:rPr>
              <w:t>.10</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«Цирковые собачки»</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C301C">
              <w:rPr>
                <w:rFonts w:ascii="Times New Roman" w:eastAsia="Times New Roman" w:hAnsi="Times New Roman"/>
                <w:sz w:val="24"/>
                <w:szCs w:val="24"/>
                <w:lang w:eastAsia="ru-RU"/>
              </w:rPr>
              <w:t>.10</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w:t>
            </w:r>
            <w:r>
              <w:rPr>
                <w:rFonts w:ascii="Times New Roman" w:eastAsia="Times New Roman" w:hAnsi="Times New Roman" w:cs="Times New Roman"/>
                <w:sz w:val="24"/>
                <w:szCs w:val="24"/>
                <w:lang w:eastAsia="ru-RU"/>
              </w:rPr>
              <w:t>та с пластилином.  «Подарок мам</w:t>
            </w:r>
            <w:r w:rsidRPr="00AD041D">
              <w:rPr>
                <w:rFonts w:ascii="Times New Roman" w:eastAsia="Times New Roman" w:hAnsi="Times New Roman" w:cs="Times New Roman"/>
                <w:sz w:val="24"/>
                <w:szCs w:val="24"/>
                <w:lang w:eastAsia="ru-RU"/>
              </w:rPr>
              <w:t>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«Как мы играем зимой»</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2C301C">
              <w:rPr>
                <w:rFonts w:ascii="Times New Roman" w:eastAsia="Times New Roman" w:hAnsi="Times New Roman"/>
                <w:sz w:val="24"/>
                <w:szCs w:val="24"/>
                <w:lang w:eastAsia="ru-RU"/>
              </w:rPr>
              <w:t>.11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а с пластилином. </w:t>
            </w:r>
            <w:r w:rsidRPr="00AD041D">
              <w:rPr>
                <w:rFonts w:ascii="Times New Roman" w:eastAsia="Times New Roman" w:hAnsi="Times New Roman" w:cs="Times New Roman"/>
                <w:sz w:val="24"/>
                <w:szCs w:val="24"/>
                <w:lang w:eastAsia="ru-RU"/>
              </w:rPr>
              <w:t>«Игрушки на народных мотивах»</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C301C">
              <w:rPr>
                <w:rFonts w:ascii="Times New Roman" w:eastAsia="Times New Roman" w:hAnsi="Times New Roman"/>
                <w:sz w:val="24"/>
                <w:szCs w:val="24"/>
                <w:lang w:eastAsia="ru-RU"/>
              </w:rPr>
              <w:t>.11</w:t>
            </w:r>
          </w:p>
          <w:p w:rsidR="00CD4254" w:rsidRPr="002C301C" w:rsidRDefault="00CD4254" w:rsidP="005622AA">
            <w:pPr>
              <w:jc w:val="center"/>
              <w:rPr>
                <w:rFonts w:ascii="Times New Roman" w:eastAsia="Times New Roman" w:hAnsi="Times New Roman"/>
                <w:sz w:val="24"/>
                <w:szCs w:val="24"/>
                <w:lang w:eastAsia="ru-RU"/>
              </w:rPr>
            </w:pP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«Сказочная птица»</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8"/>
                <w:lang w:eastAsia="ru-RU"/>
              </w:rPr>
              <w:t>Аппликация: «Коврик для игрушек»</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sz w:val="24"/>
                <w:szCs w:val="28"/>
                <w:lang w:eastAsia="ru-RU"/>
              </w:rPr>
              <w:t xml:space="preserve">Аппликация: </w:t>
            </w:r>
            <w:r w:rsidRPr="00AD041D">
              <w:rPr>
                <w:rFonts w:ascii="Times New Roman" w:eastAsia="Times New Roman" w:hAnsi="Times New Roman" w:cs="Times New Roman"/>
                <w:lang w:eastAsia="ru-RU"/>
              </w:rPr>
              <w:t>«Рыбки в аквариуме»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sz w:val="24"/>
                <w:szCs w:val="28"/>
                <w:lang w:eastAsia="ru-RU"/>
              </w:rPr>
            </w:pPr>
            <w:r w:rsidRPr="00AD041D">
              <w:rPr>
                <w:rFonts w:ascii="Times New Roman" w:eastAsia="Times New Roman" w:hAnsi="Times New Roman" w:cs="Times New Roman"/>
                <w:lang w:eastAsia="ru-RU"/>
              </w:rPr>
              <w:t>Аппликация «Полет на Луну»</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tabs>
                <w:tab w:val="left" w:pos="1440"/>
              </w:tabs>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«Кто в лесу живет?»</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C301C">
              <w:rPr>
                <w:rFonts w:ascii="Times New Roman" w:eastAsia="Times New Roman" w:hAnsi="Times New Roman"/>
                <w:sz w:val="24"/>
                <w:szCs w:val="24"/>
                <w:lang w:eastAsia="ru-RU"/>
              </w:rPr>
              <w:t>.12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Аппликация «Цветы в вазе»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color w:val="333333"/>
                <w:sz w:val="24"/>
                <w:szCs w:val="24"/>
                <w:lang w:eastAsia="ru-RU"/>
              </w:rPr>
              <w:t>Узор в полосе (бутоны и листья).</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2C301C">
              <w:rPr>
                <w:rFonts w:ascii="Times New Roman" w:eastAsia="Times New Roman" w:hAnsi="Times New Roman"/>
                <w:sz w:val="24"/>
                <w:szCs w:val="24"/>
                <w:lang w:eastAsia="ru-RU"/>
              </w:rPr>
              <w:t>.01</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Узор в круге</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Рисование геометрических фигур</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«Морозные узоры»</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C301C">
              <w:rPr>
                <w:rFonts w:ascii="Times New Roman" w:eastAsia="Times New Roman" w:hAnsi="Times New Roman"/>
                <w:sz w:val="24"/>
                <w:szCs w:val="24"/>
                <w:lang w:eastAsia="ru-RU"/>
              </w:rPr>
              <w:t>.02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«Дремлет лес под сказку сна»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«Народный индюк (по мотивам дымковской игрушки)»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CD4254"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29.02</w:t>
            </w:r>
          </w:p>
        </w:tc>
      </w:tr>
      <w:tr w:rsidR="00CD4254" w:rsidRPr="00A165C5" w:rsidTr="00917E15">
        <w:tc>
          <w:tcPr>
            <w:tcW w:w="720" w:type="dxa"/>
          </w:tcPr>
          <w:p w:rsidR="00CD4254" w:rsidRPr="00A165C5" w:rsidRDefault="00CD4254" w:rsidP="00917E15">
            <w:pPr>
              <w:pStyle w:val="a3"/>
              <w:widowControl w:val="0"/>
              <w:numPr>
                <w:ilvl w:val="0"/>
                <w:numId w:val="5"/>
              </w:numPr>
              <w:suppressLineNumbers/>
              <w:suppressAutoHyphens/>
              <w:snapToGrid w:val="0"/>
              <w:spacing w:after="0" w:line="240" w:lineRule="auto"/>
              <w:jc w:val="center"/>
              <w:rPr>
                <w:rFonts w:ascii="Times New Roman" w:eastAsia="DejaVu Sans" w:hAnsi="Times New Roman" w:cs="Times New Roman"/>
                <w:kern w:val="1"/>
                <w:sz w:val="24"/>
                <w:szCs w:val="24"/>
                <w:lang w:eastAsia="ar-SA"/>
              </w:rPr>
            </w:pPr>
          </w:p>
        </w:tc>
        <w:tc>
          <w:tcPr>
            <w:tcW w:w="6361" w:type="dxa"/>
          </w:tcPr>
          <w:p w:rsidR="00CD4254" w:rsidRPr="00AD041D" w:rsidRDefault="00CD4254" w:rsidP="00917E15">
            <w:pPr>
              <w:spacing w:after="0" w:line="240" w:lineRule="auto"/>
              <w:ind w:left="142"/>
              <w:jc w:val="both"/>
              <w:rPr>
                <w:rFonts w:ascii="Times New Roman" w:eastAsia="Times New Roman" w:hAnsi="Times New Roman" w:cs="Times New Roman"/>
                <w:lang w:eastAsia="ru-RU"/>
              </w:rPr>
            </w:pPr>
            <w:r w:rsidRPr="00AD041D">
              <w:rPr>
                <w:rFonts w:ascii="Times New Roman" w:eastAsia="Times New Roman" w:hAnsi="Times New Roman" w:cs="Times New Roman"/>
                <w:lang w:eastAsia="ru-RU"/>
              </w:rPr>
              <w:t xml:space="preserve">«Пир на весь  мир (декоративная посуда и сказочные яства)» </w:t>
            </w:r>
          </w:p>
        </w:tc>
        <w:tc>
          <w:tcPr>
            <w:tcW w:w="1130" w:type="dxa"/>
          </w:tcPr>
          <w:p w:rsidR="00CD4254" w:rsidRDefault="00CD4254" w:rsidP="00917E15">
            <w:pPr>
              <w:spacing w:after="0" w:line="240" w:lineRule="auto"/>
              <w:jc w:val="center"/>
            </w:pPr>
            <w:r w:rsidRPr="00AE72DD">
              <w:rPr>
                <w:rFonts w:ascii="Times New Roman" w:eastAsia="Times New Roman" w:hAnsi="Times New Roman"/>
                <w:sz w:val="24"/>
                <w:szCs w:val="28"/>
                <w:lang w:eastAsia="ru-RU"/>
              </w:rPr>
              <w:t>1</w:t>
            </w:r>
          </w:p>
        </w:tc>
        <w:tc>
          <w:tcPr>
            <w:tcW w:w="1413" w:type="dxa"/>
          </w:tcPr>
          <w:p w:rsidR="00CD4254" w:rsidRPr="002C301C" w:rsidRDefault="00844D63" w:rsidP="005622AA">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C301C">
              <w:rPr>
                <w:rFonts w:ascii="Times New Roman" w:eastAsia="Times New Roman" w:hAnsi="Times New Roman"/>
                <w:sz w:val="24"/>
                <w:szCs w:val="24"/>
                <w:lang w:eastAsia="ru-RU"/>
              </w:rPr>
              <w:t>.03</w:t>
            </w:r>
          </w:p>
        </w:tc>
      </w:tr>
    </w:tbl>
    <w:p w:rsidR="00FB4E56" w:rsidRDefault="00FB4E56" w:rsidP="00AD041D">
      <w:pPr>
        <w:spacing w:after="0" w:line="240" w:lineRule="auto"/>
        <w:ind w:left="1440"/>
        <w:jc w:val="both"/>
        <w:rPr>
          <w:rFonts w:ascii="Times New Roman" w:eastAsia="Times New Roman" w:hAnsi="Times New Roman" w:cs="Times New Roman"/>
          <w:b/>
          <w:bCs/>
          <w:sz w:val="24"/>
          <w:szCs w:val="24"/>
          <w:lang w:eastAsia="ru-RU"/>
        </w:rPr>
      </w:pPr>
    </w:p>
    <w:p w:rsidR="00F574FE" w:rsidRDefault="00F574FE" w:rsidP="00AD041D">
      <w:pPr>
        <w:spacing w:after="0" w:line="240" w:lineRule="auto"/>
        <w:ind w:left="1440"/>
        <w:jc w:val="both"/>
        <w:rPr>
          <w:rFonts w:ascii="Times New Roman" w:eastAsia="Times New Roman" w:hAnsi="Times New Roman" w:cs="Times New Roman"/>
          <w:b/>
          <w:bCs/>
          <w:sz w:val="24"/>
          <w:szCs w:val="24"/>
          <w:lang w:eastAsia="ru-RU"/>
        </w:rPr>
      </w:pPr>
    </w:p>
    <w:p w:rsidR="00FB4E56" w:rsidRDefault="00FB4E56" w:rsidP="00AD041D">
      <w:pPr>
        <w:spacing w:after="0" w:line="240" w:lineRule="auto"/>
        <w:ind w:left="1440"/>
        <w:jc w:val="both"/>
        <w:rPr>
          <w:rFonts w:ascii="Times New Roman" w:eastAsia="Times New Roman" w:hAnsi="Times New Roman" w:cs="Times New Roman"/>
          <w:b/>
          <w:bCs/>
          <w:color w:val="333333"/>
          <w:sz w:val="24"/>
          <w:szCs w:val="24"/>
          <w:lang w:eastAsia="ru-RU"/>
        </w:rPr>
      </w:pP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b/>
          <w:bCs/>
          <w:sz w:val="24"/>
          <w:szCs w:val="24"/>
          <w:lang w:eastAsia="ru-RU"/>
        </w:rPr>
        <w:t>2.6 Список литературы</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Основная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Беглова</w:t>
      </w:r>
      <w:proofErr w:type="spellEnd"/>
      <w:r w:rsidRPr="00AD041D">
        <w:rPr>
          <w:rFonts w:ascii="Times New Roman" w:eastAsia="Times New Roman" w:hAnsi="Times New Roman" w:cs="Times New Roman"/>
          <w:sz w:val="24"/>
          <w:szCs w:val="24"/>
          <w:lang w:eastAsia="ru-RU"/>
        </w:rPr>
        <w:t xml:space="preserve"> Т., Солнцева В. Готов ли я к школе?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Волкова С.И. Математические ступеньки.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Макарычева Н.В. Чему и как следует учить ребенка до школы? – М.: АРКТИ, 2014.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4.Гредасов В.Н. Преемственные связи в работе детских дошкольных учреждений и начальной школы. Методические рекомендации. – Челябинск: ЧОИУУ, 2001.</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5. Федосова Н. А. Программа «Преемственность» по подготовке к школе детей 5-7 лет. – М: Просвещение, 2012.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6.Федосова Н.А., Плешаков А.А. и др. Дошкольное обучение: подготовка к школе. - М.: Просвещение, 2004.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Федосова Н.А., Игнатьева </w:t>
      </w:r>
      <w:proofErr w:type="spellStart"/>
      <w:r w:rsidRPr="00AD041D">
        <w:rPr>
          <w:rFonts w:ascii="Times New Roman" w:eastAsia="Times New Roman" w:hAnsi="Times New Roman" w:cs="Times New Roman"/>
          <w:sz w:val="24"/>
          <w:szCs w:val="24"/>
          <w:lang w:eastAsia="ru-RU"/>
        </w:rPr>
        <w:t>Т.,.Волкова</w:t>
      </w:r>
      <w:proofErr w:type="spellEnd"/>
      <w:r w:rsidRPr="00AD041D">
        <w:rPr>
          <w:rFonts w:ascii="Times New Roman" w:eastAsia="Times New Roman" w:hAnsi="Times New Roman" w:cs="Times New Roman"/>
          <w:sz w:val="24"/>
          <w:szCs w:val="24"/>
          <w:lang w:eastAsia="ru-RU"/>
        </w:rPr>
        <w:t xml:space="preserve"> С, Романова В. Подготовка детей к школе. Комплект из 4 книг. Развитие речи (в 2 частях). Математика. Конструирование букв и цифр – М.: </w:t>
      </w:r>
      <w:proofErr w:type="spellStart"/>
      <w:r w:rsidRPr="00AD041D">
        <w:rPr>
          <w:rFonts w:ascii="Times New Roman" w:eastAsia="Times New Roman" w:hAnsi="Times New Roman" w:cs="Times New Roman"/>
          <w:sz w:val="24"/>
          <w:szCs w:val="24"/>
          <w:lang w:eastAsia="ru-RU"/>
        </w:rPr>
        <w:t>Владос</w:t>
      </w:r>
      <w:proofErr w:type="spellEnd"/>
      <w:r w:rsidRPr="00AD041D">
        <w:rPr>
          <w:rFonts w:ascii="Times New Roman" w:eastAsia="Times New Roman" w:hAnsi="Times New Roman" w:cs="Times New Roman"/>
          <w:sz w:val="24"/>
          <w:szCs w:val="24"/>
          <w:lang w:eastAsia="ru-RU"/>
        </w:rPr>
        <w:t xml:space="preserve">, 2001.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8. Федеральный государственный образовательный стандарт дошкольного образования, утвержденный Приказом Министерством образования и науки Российской Федерации (</w:t>
      </w:r>
      <w:proofErr w:type="spellStart"/>
      <w:r w:rsidRPr="00AD041D">
        <w:rPr>
          <w:rFonts w:ascii="Times New Roman" w:eastAsia="Times New Roman" w:hAnsi="Times New Roman" w:cs="Times New Roman"/>
          <w:sz w:val="24"/>
          <w:szCs w:val="24"/>
          <w:lang w:eastAsia="ru-RU"/>
        </w:rPr>
        <w:t>Минобрнауки</w:t>
      </w:r>
      <w:proofErr w:type="spellEnd"/>
      <w:r w:rsidRPr="00AD041D">
        <w:rPr>
          <w:rFonts w:ascii="Times New Roman" w:eastAsia="Times New Roman" w:hAnsi="Times New Roman" w:cs="Times New Roman"/>
          <w:sz w:val="24"/>
          <w:szCs w:val="24"/>
          <w:lang w:eastAsia="ru-RU"/>
        </w:rPr>
        <w:t xml:space="preserve"> России) от 17 октября 2013 г. №1155.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Дополнительная литература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Андрианова Т.М., Андрианова И.Л. В мире звуков и букв: учебно-методическое пособие для подготовки к школе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Андрианова Т.М., Андрианова И.Л. В мире чисел и цифр учебно-методическое пособие для подготовки к школе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3. </w:t>
      </w:r>
      <w:proofErr w:type="spellStart"/>
      <w:r w:rsidRPr="00AD041D">
        <w:rPr>
          <w:rFonts w:ascii="Times New Roman" w:eastAsia="Times New Roman" w:hAnsi="Times New Roman" w:cs="Times New Roman"/>
          <w:sz w:val="24"/>
          <w:szCs w:val="24"/>
          <w:lang w:eastAsia="ru-RU"/>
        </w:rPr>
        <w:t>Гододецкая</w:t>
      </w:r>
      <w:proofErr w:type="spellEnd"/>
      <w:r w:rsidRPr="00AD041D">
        <w:rPr>
          <w:rFonts w:ascii="Times New Roman" w:eastAsia="Times New Roman" w:hAnsi="Times New Roman" w:cs="Times New Roman"/>
          <w:sz w:val="24"/>
          <w:szCs w:val="24"/>
          <w:lang w:eastAsia="ru-RU"/>
        </w:rPr>
        <w:t xml:space="preserve"> Е.Г., </w:t>
      </w:r>
      <w:proofErr w:type="spellStart"/>
      <w:r w:rsidRPr="00AD041D">
        <w:rPr>
          <w:rFonts w:ascii="Times New Roman" w:eastAsia="Times New Roman" w:hAnsi="Times New Roman" w:cs="Times New Roman"/>
          <w:sz w:val="24"/>
          <w:szCs w:val="24"/>
          <w:lang w:eastAsia="ru-RU"/>
        </w:rPr>
        <w:t>Пукач</w:t>
      </w:r>
      <w:proofErr w:type="spellEnd"/>
      <w:r w:rsidRPr="00AD041D">
        <w:rPr>
          <w:rFonts w:ascii="Times New Roman" w:eastAsia="Times New Roman" w:hAnsi="Times New Roman" w:cs="Times New Roman"/>
          <w:sz w:val="24"/>
          <w:szCs w:val="24"/>
          <w:lang w:eastAsia="ru-RU"/>
        </w:rPr>
        <w:t xml:space="preserve"> М.И., </w:t>
      </w:r>
      <w:proofErr w:type="spellStart"/>
      <w:r w:rsidRPr="00AD041D">
        <w:rPr>
          <w:rFonts w:ascii="Times New Roman" w:eastAsia="Times New Roman" w:hAnsi="Times New Roman" w:cs="Times New Roman"/>
          <w:sz w:val="24"/>
          <w:szCs w:val="24"/>
          <w:lang w:eastAsia="ru-RU"/>
        </w:rPr>
        <w:t>Циновская</w:t>
      </w:r>
      <w:proofErr w:type="spellEnd"/>
      <w:r w:rsidRPr="00AD041D">
        <w:rPr>
          <w:rFonts w:ascii="Times New Roman" w:eastAsia="Times New Roman" w:hAnsi="Times New Roman" w:cs="Times New Roman"/>
          <w:sz w:val="24"/>
          <w:szCs w:val="24"/>
          <w:lang w:eastAsia="ru-RU"/>
        </w:rPr>
        <w:t xml:space="preserve"> С.П., Чистякова О.В.. Что нужно знать и уметь ребенку при поступлении в школу: Диагностика уровня развития. Оценка знаний и умений. Практические рекомендации – М.: </w:t>
      </w:r>
      <w:proofErr w:type="spellStart"/>
      <w:r w:rsidRPr="00AD041D">
        <w:rPr>
          <w:rFonts w:ascii="Times New Roman" w:eastAsia="Times New Roman" w:hAnsi="Times New Roman" w:cs="Times New Roman"/>
          <w:sz w:val="24"/>
          <w:szCs w:val="24"/>
          <w:lang w:eastAsia="ru-RU"/>
        </w:rPr>
        <w:t>Астрель</w:t>
      </w:r>
      <w:proofErr w:type="spellEnd"/>
      <w:r w:rsidRPr="00AD041D">
        <w:rPr>
          <w:rFonts w:ascii="Times New Roman" w:eastAsia="Times New Roman" w:hAnsi="Times New Roman" w:cs="Times New Roman"/>
          <w:sz w:val="24"/>
          <w:szCs w:val="24"/>
          <w:lang w:eastAsia="ru-RU"/>
        </w:rPr>
        <w:t xml:space="preserve">, 2013.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4. </w:t>
      </w:r>
      <w:proofErr w:type="spellStart"/>
      <w:r w:rsidRPr="00AD041D">
        <w:rPr>
          <w:rFonts w:ascii="Times New Roman" w:eastAsia="Times New Roman" w:hAnsi="Times New Roman" w:cs="Times New Roman"/>
          <w:sz w:val="24"/>
          <w:szCs w:val="24"/>
          <w:lang w:eastAsia="ru-RU"/>
        </w:rPr>
        <w:t>Дощицина</w:t>
      </w:r>
      <w:proofErr w:type="spellEnd"/>
      <w:r w:rsidRPr="00AD041D">
        <w:rPr>
          <w:rFonts w:ascii="Times New Roman" w:eastAsia="Times New Roman" w:hAnsi="Times New Roman" w:cs="Times New Roman"/>
          <w:sz w:val="24"/>
          <w:szCs w:val="24"/>
          <w:lang w:eastAsia="ru-RU"/>
        </w:rPr>
        <w:t xml:space="preserve"> З.В. Оценка степени готовности детей к обучению в школе в условиях </w:t>
      </w:r>
      <w:proofErr w:type="spellStart"/>
      <w:r w:rsidRPr="00AD041D">
        <w:rPr>
          <w:rFonts w:ascii="Times New Roman" w:eastAsia="Times New Roman" w:hAnsi="Times New Roman" w:cs="Times New Roman"/>
          <w:sz w:val="24"/>
          <w:szCs w:val="24"/>
          <w:lang w:eastAsia="ru-RU"/>
        </w:rPr>
        <w:t>разноуровневой</w:t>
      </w:r>
      <w:proofErr w:type="spellEnd"/>
      <w:r w:rsidRPr="00AD041D">
        <w:rPr>
          <w:rFonts w:ascii="Times New Roman" w:eastAsia="Times New Roman" w:hAnsi="Times New Roman" w:cs="Times New Roman"/>
          <w:sz w:val="24"/>
          <w:szCs w:val="24"/>
          <w:lang w:eastAsia="ru-RU"/>
        </w:rPr>
        <w:t xml:space="preserve"> дифференциации. – М.: Новая школа, 1994.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5. Чередникова Т.В.Тесты для подготовки и отбора детей в школы: рекомендации практического психолога. – Санкт-Петербург «</w:t>
      </w:r>
      <w:proofErr w:type="spellStart"/>
      <w:r w:rsidRPr="00AD041D">
        <w:rPr>
          <w:rFonts w:ascii="Times New Roman" w:eastAsia="Times New Roman" w:hAnsi="Times New Roman" w:cs="Times New Roman"/>
          <w:sz w:val="24"/>
          <w:szCs w:val="24"/>
          <w:lang w:eastAsia="ru-RU"/>
        </w:rPr>
        <w:t>Стройпечать</w:t>
      </w:r>
      <w:proofErr w:type="spellEnd"/>
      <w:r w:rsidRPr="00AD041D">
        <w:rPr>
          <w:rFonts w:ascii="Times New Roman" w:eastAsia="Times New Roman" w:hAnsi="Times New Roman" w:cs="Times New Roman"/>
          <w:sz w:val="24"/>
          <w:szCs w:val="24"/>
          <w:lang w:eastAsia="ru-RU"/>
        </w:rPr>
        <w:t xml:space="preserve">»,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6. </w:t>
      </w:r>
      <w:proofErr w:type="spellStart"/>
      <w:proofErr w:type="gramStart"/>
      <w:r w:rsidRPr="00AD041D">
        <w:rPr>
          <w:rFonts w:ascii="Times New Roman" w:eastAsia="Times New Roman" w:hAnsi="Times New Roman" w:cs="Times New Roman"/>
          <w:sz w:val="24"/>
          <w:szCs w:val="24"/>
          <w:lang w:eastAsia="ru-RU"/>
        </w:rPr>
        <w:t>Гаврилычева</w:t>
      </w:r>
      <w:proofErr w:type="spellEnd"/>
      <w:r w:rsidRPr="00AD041D">
        <w:rPr>
          <w:rFonts w:ascii="Times New Roman" w:eastAsia="Times New Roman" w:hAnsi="Times New Roman" w:cs="Times New Roman"/>
          <w:sz w:val="24"/>
          <w:szCs w:val="24"/>
          <w:lang w:eastAsia="ru-RU"/>
        </w:rPr>
        <w:t xml:space="preserve"> Г.Ф, Вначале было детство (сборник диагностических методик для изучения личности младшего школьника».</w:t>
      </w:r>
      <w:proofErr w:type="gramEnd"/>
      <w:r w:rsidRPr="00AD041D">
        <w:rPr>
          <w:rFonts w:ascii="Times New Roman" w:eastAsia="Times New Roman" w:hAnsi="Times New Roman" w:cs="Times New Roman"/>
          <w:sz w:val="24"/>
          <w:szCs w:val="24"/>
          <w:lang w:eastAsia="ru-RU"/>
        </w:rPr>
        <w:t xml:space="preserve"> – М., 1993.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7. </w:t>
      </w:r>
      <w:proofErr w:type="gramStart"/>
      <w:r w:rsidRPr="00AD041D">
        <w:rPr>
          <w:rFonts w:ascii="Times New Roman" w:eastAsia="Times New Roman" w:hAnsi="Times New Roman" w:cs="Times New Roman"/>
          <w:sz w:val="24"/>
          <w:szCs w:val="24"/>
          <w:lang w:eastAsia="ru-RU"/>
        </w:rPr>
        <w:t>Готовим детей к коле (материалы по «Школе будущего первоклассника».</w:t>
      </w:r>
      <w:proofErr w:type="gramEnd"/>
      <w:r w:rsidRPr="00AD041D">
        <w:rPr>
          <w:rFonts w:ascii="Times New Roman" w:eastAsia="Times New Roman" w:hAnsi="Times New Roman" w:cs="Times New Roman"/>
          <w:sz w:val="24"/>
          <w:szCs w:val="24"/>
          <w:lang w:eastAsia="ru-RU"/>
        </w:rPr>
        <w:t xml:space="preserve"> – Н.Новгород, Нижегородский гуманитарный центр, 1996.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8.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Времена года. Лес. Грибы.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9. </w:t>
      </w:r>
      <w:proofErr w:type="spellStart"/>
      <w:r w:rsidRPr="00AD041D">
        <w:rPr>
          <w:rFonts w:ascii="Times New Roman" w:eastAsia="Times New Roman" w:hAnsi="Times New Roman" w:cs="Times New Roman"/>
          <w:sz w:val="24"/>
          <w:szCs w:val="24"/>
          <w:lang w:eastAsia="ru-RU"/>
        </w:rPr>
        <w:t>Подрезова</w:t>
      </w:r>
      <w:proofErr w:type="spellEnd"/>
      <w:r w:rsidRPr="00AD041D">
        <w:rPr>
          <w:rFonts w:ascii="Times New Roman" w:eastAsia="Times New Roman" w:hAnsi="Times New Roman" w:cs="Times New Roman"/>
          <w:sz w:val="24"/>
          <w:szCs w:val="24"/>
          <w:lang w:eastAsia="ru-RU"/>
        </w:rPr>
        <w:t xml:space="preserve"> Т.И. Материал к занятиям по развитию речи. Овощи. Фрукты и ягоды. – М.: Айри</w:t>
      </w:r>
      <w:proofErr w:type="gramStart"/>
      <w:r w:rsidRPr="00AD041D">
        <w:rPr>
          <w:rFonts w:ascii="Times New Roman" w:eastAsia="Times New Roman" w:hAnsi="Times New Roman" w:cs="Times New Roman"/>
          <w:sz w:val="24"/>
          <w:szCs w:val="24"/>
          <w:lang w:eastAsia="ru-RU"/>
        </w:rPr>
        <w:t>с-</w:t>
      </w:r>
      <w:proofErr w:type="gramEnd"/>
      <w:r w:rsidRPr="00AD041D">
        <w:rPr>
          <w:rFonts w:ascii="Times New Roman" w:eastAsia="Times New Roman" w:hAnsi="Times New Roman" w:cs="Times New Roman"/>
          <w:sz w:val="24"/>
          <w:szCs w:val="24"/>
          <w:lang w:eastAsia="ru-RU"/>
        </w:rPr>
        <w:t xml:space="preserve">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10. </w:t>
      </w:r>
      <w:proofErr w:type="spellStart"/>
      <w:r w:rsidRPr="00AD041D">
        <w:rPr>
          <w:rFonts w:ascii="Times New Roman" w:eastAsia="Times New Roman" w:hAnsi="Times New Roman" w:cs="Times New Roman"/>
          <w:sz w:val="24"/>
          <w:szCs w:val="24"/>
          <w:lang w:eastAsia="ru-RU"/>
        </w:rPr>
        <w:t>Хамидулина</w:t>
      </w:r>
      <w:proofErr w:type="spellEnd"/>
      <w:r w:rsidRPr="00AD041D">
        <w:rPr>
          <w:rFonts w:ascii="Times New Roman" w:eastAsia="Times New Roman" w:hAnsi="Times New Roman" w:cs="Times New Roman"/>
          <w:sz w:val="24"/>
          <w:szCs w:val="24"/>
          <w:lang w:eastAsia="ru-RU"/>
        </w:rPr>
        <w:t xml:space="preserve"> Р.М. Развитие речи. Подготовка к школе. Сценарии занятий. – М.: «Экзамен»,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11. Подготовка детей старшего дошкольного возраста к обучению чтению и письму»: сборник программ/ авторы К.Ф.Герасимова, О.Ю.Дедова. – Н.Новгород: «Растр НН», 2009.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lastRenderedPageBreak/>
        <w:t xml:space="preserve">12. Преемственность дошкольного и начального звена образования. Информационно-аналитический сборник/О.Ю.Дедова, Н.Ю.Яшина – Н.Новгород. Вектор </w:t>
      </w:r>
      <w:proofErr w:type="spellStart"/>
      <w:r w:rsidRPr="00AD041D">
        <w:rPr>
          <w:rFonts w:ascii="Times New Roman" w:eastAsia="Times New Roman" w:hAnsi="Times New Roman" w:cs="Times New Roman"/>
          <w:sz w:val="24"/>
          <w:szCs w:val="24"/>
          <w:lang w:eastAsia="ru-RU"/>
        </w:rPr>
        <w:t>ТиС</w:t>
      </w:r>
      <w:proofErr w:type="spellEnd"/>
      <w:r w:rsidRPr="00AD041D">
        <w:rPr>
          <w:rFonts w:ascii="Times New Roman" w:eastAsia="Times New Roman" w:hAnsi="Times New Roman" w:cs="Times New Roman"/>
          <w:sz w:val="24"/>
          <w:szCs w:val="24"/>
          <w:lang w:eastAsia="ru-RU"/>
        </w:rPr>
        <w:t xml:space="preserve">, 2006.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13.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Игры с пальчиками. – М. , 2003.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14. </w:t>
      </w:r>
      <w:proofErr w:type="spellStart"/>
      <w:r w:rsidRPr="00AD041D">
        <w:rPr>
          <w:rFonts w:ascii="Times New Roman" w:eastAsia="Times New Roman" w:hAnsi="Times New Roman" w:cs="Times New Roman"/>
          <w:sz w:val="24"/>
          <w:szCs w:val="24"/>
          <w:lang w:eastAsia="ru-RU"/>
        </w:rPr>
        <w:t>Узорова</w:t>
      </w:r>
      <w:proofErr w:type="spellEnd"/>
      <w:r w:rsidRPr="00AD041D">
        <w:rPr>
          <w:rFonts w:ascii="Times New Roman" w:eastAsia="Times New Roman" w:hAnsi="Times New Roman" w:cs="Times New Roman"/>
          <w:sz w:val="24"/>
          <w:szCs w:val="24"/>
          <w:lang w:eastAsia="ru-RU"/>
        </w:rPr>
        <w:t xml:space="preserve"> О. В. , Нефедова Е. А. 350 упражнений для подготовки детей к школе. – М. , 2003. </w:t>
      </w:r>
    </w:p>
    <w:p w:rsidR="00AD041D" w:rsidRPr="00AD041D" w:rsidRDefault="00AD041D" w:rsidP="00AD041D">
      <w:pPr>
        <w:spacing w:after="0" w:line="240" w:lineRule="auto"/>
        <w:jc w:val="both"/>
        <w:rPr>
          <w:rFonts w:ascii="Times New Roman" w:eastAsia="Times New Roman" w:hAnsi="Times New Roman" w:cs="Times New Roman"/>
          <w:b/>
          <w:sz w:val="24"/>
          <w:szCs w:val="24"/>
          <w:lang w:eastAsia="ru-RU"/>
        </w:rPr>
      </w:pPr>
      <w:r w:rsidRPr="00AD041D">
        <w:rPr>
          <w:rFonts w:ascii="Times New Roman" w:eastAsia="Times New Roman" w:hAnsi="Times New Roman" w:cs="Times New Roman"/>
          <w:b/>
          <w:sz w:val="24"/>
          <w:szCs w:val="24"/>
          <w:lang w:eastAsia="ru-RU"/>
        </w:rPr>
        <w:t xml:space="preserve">Литература для родителей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1. </w:t>
      </w:r>
      <w:proofErr w:type="spellStart"/>
      <w:r w:rsidRPr="00AD041D">
        <w:rPr>
          <w:rFonts w:ascii="Times New Roman" w:eastAsia="Times New Roman" w:hAnsi="Times New Roman" w:cs="Times New Roman"/>
          <w:sz w:val="24"/>
          <w:szCs w:val="24"/>
          <w:lang w:eastAsia="ru-RU"/>
        </w:rPr>
        <w:t>Гаврина</w:t>
      </w:r>
      <w:proofErr w:type="spellEnd"/>
      <w:r w:rsidRPr="00AD041D">
        <w:rPr>
          <w:rFonts w:ascii="Times New Roman" w:eastAsia="Times New Roman" w:hAnsi="Times New Roman" w:cs="Times New Roman"/>
          <w:sz w:val="24"/>
          <w:szCs w:val="24"/>
          <w:lang w:eastAsia="ru-RU"/>
        </w:rPr>
        <w:t xml:space="preserve"> С.Е., </w:t>
      </w:r>
      <w:proofErr w:type="spellStart"/>
      <w:r w:rsidRPr="00AD041D">
        <w:rPr>
          <w:rFonts w:ascii="Times New Roman" w:eastAsia="Times New Roman" w:hAnsi="Times New Roman" w:cs="Times New Roman"/>
          <w:sz w:val="24"/>
          <w:szCs w:val="24"/>
          <w:lang w:eastAsia="ru-RU"/>
        </w:rPr>
        <w:t>Кутявина</w:t>
      </w:r>
      <w:proofErr w:type="spellEnd"/>
      <w:r w:rsidRPr="00AD041D">
        <w:rPr>
          <w:rFonts w:ascii="Times New Roman" w:eastAsia="Times New Roman" w:hAnsi="Times New Roman" w:cs="Times New Roman"/>
          <w:sz w:val="24"/>
          <w:szCs w:val="24"/>
          <w:lang w:eastAsia="ru-RU"/>
        </w:rPr>
        <w:t xml:space="preserve"> Н.Л., Топоркова И.Г., Щербинина С.В. Готов ли ваш ребенок к школе? Книга тестов. – М.: ЗАО «РОСМЭН _ ПРЕСС»., 2008 </w:t>
      </w:r>
    </w:p>
    <w:p w:rsidR="00AD041D" w:rsidRPr="00AD041D" w:rsidRDefault="00AD041D" w:rsidP="00AD041D">
      <w:pPr>
        <w:spacing w:after="0" w:line="240" w:lineRule="auto"/>
        <w:jc w:val="both"/>
        <w:rPr>
          <w:rFonts w:ascii="Times New Roman" w:eastAsia="Times New Roman" w:hAnsi="Times New Roman" w:cs="Times New Roman"/>
          <w:sz w:val="24"/>
          <w:szCs w:val="24"/>
          <w:lang w:eastAsia="ru-RU"/>
        </w:rPr>
      </w:pPr>
      <w:r w:rsidRPr="00AD041D">
        <w:rPr>
          <w:rFonts w:ascii="Times New Roman" w:eastAsia="Times New Roman" w:hAnsi="Times New Roman" w:cs="Times New Roman"/>
          <w:sz w:val="24"/>
          <w:szCs w:val="24"/>
          <w:lang w:eastAsia="ru-RU"/>
        </w:rPr>
        <w:t xml:space="preserve">2. Ефимова С.П. Как подготовить ребенка к школе: советы врача/ Под ред. А.Г. Хрипковой. - М.: Просвещение, 1992 </w:t>
      </w:r>
    </w:p>
    <w:p w:rsidR="00AD041D" w:rsidRPr="00AD041D" w:rsidRDefault="00AD041D" w:rsidP="00AD041D">
      <w:pPr>
        <w:spacing w:after="0" w:line="240" w:lineRule="auto"/>
        <w:jc w:val="both"/>
        <w:rPr>
          <w:rFonts w:ascii="Times New Roman" w:eastAsia="Times New Roman" w:hAnsi="Times New Roman" w:cs="Times New Roman"/>
          <w:b/>
          <w:bCs/>
          <w:sz w:val="24"/>
          <w:szCs w:val="24"/>
          <w:lang w:eastAsia="ru-RU"/>
        </w:rPr>
      </w:pPr>
      <w:r w:rsidRPr="00AD041D">
        <w:rPr>
          <w:rFonts w:ascii="Times New Roman" w:eastAsia="Times New Roman" w:hAnsi="Times New Roman" w:cs="Times New Roman"/>
          <w:sz w:val="24"/>
          <w:szCs w:val="24"/>
          <w:lang w:eastAsia="ru-RU"/>
        </w:rPr>
        <w:t>3. Соколова Е.И. Готовимся к школе: развиваем слух и речь. Ярославль: Академия развития, 2002.</w:t>
      </w:r>
    </w:p>
    <w:p w:rsidR="004602B4" w:rsidRDefault="004602B4"/>
    <w:sectPr w:rsidR="004602B4" w:rsidSect="00F24020">
      <w:footerReference w:type="default" r:id="rId15"/>
      <w:pgSz w:w="11900" w:h="16838"/>
      <w:pgMar w:top="709" w:right="846" w:bottom="418" w:left="1440" w:header="0" w:footer="0" w:gutter="0"/>
      <w:pgNumType w:start="1"/>
      <w:cols w:space="720" w:equalWidth="0">
        <w:col w:w="96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99" w:rsidRDefault="00566899">
      <w:pPr>
        <w:spacing w:after="0" w:line="240" w:lineRule="auto"/>
      </w:pPr>
      <w:r>
        <w:separator/>
      </w:r>
    </w:p>
  </w:endnote>
  <w:endnote w:type="continuationSeparator" w:id="0">
    <w:p w:rsidR="00566899" w:rsidRDefault="0056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42891"/>
      <w:docPartObj>
        <w:docPartGallery w:val="Page Numbers (Bottom of Page)"/>
        <w:docPartUnique/>
      </w:docPartObj>
    </w:sdtPr>
    <w:sdtContent>
      <w:p w:rsidR="00F24020" w:rsidRDefault="00F24020">
        <w:pPr>
          <w:pStyle w:val="afa"/>
          <w:jc w:val="right"/>
        </w:pPr>
        <w:r>
          <w:fldChar w:fldCharType="begin"/>
        </w:r>
        <w:r>
          <w:instrText>PAGE   \* MERGEFORMAT</w:instrText>
        </w:r>
        <w:r>
          <w:fldChar w:fldCharType="separate"/>
        </w:r>
        <w:r>
          <w:rPr>
            <w:noProof/>
          </w:rPr>
          <w:t>2</w:t>
        </w:r>
        <w:r>
          <w:fldChar w:fldCharType="end"/>
        </w:r>
      </w:p>
    </w:sdtContent>
  </w:sdt>
  <w:p w:rsidR="005622AA" w:rsidRDefault="005622A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99" w:rsidRDefault="00566899">
      <w:pPr>
        <w:spacing w:after="0" w:line="240" w:lineRule="auto"/>
      </w:pPr>
      <w:r>
        <w:separator/>
      </w:r>
    </w:p>
  </w:footnote>
  <w:footnote w:type="continuationSeparator" w:id="0">
    <w:p w:rsidR="00566899" w:rsidRDefault="00566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3">
    <w:nsid w:val="11BC0509"/>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16DA7"/>
    <w:multiLevelType w:val="hybridMultilevel"/>
    <w:tmpl w:val="CB4E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936EA"/>
    <w:multiLevelType w:val="hybridMultilevel"/>
    <w:tmpl w:val="B9186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1B0F27"/>
    <w:multiLevelType w:val="hybridMultilevel"/>
    <w:tmpl w:val="E522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5E54A2"/>
    <w:multiLevelType w:val="hybridMultilevel"/>
    <w:tmpl w:val="4530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5079"/>
    <w:rsid w:val="00035A4F"/>
    <w:rsid w:val="0007606B"/>
    <w:rsid w:val="000908C7"/>
    <w:rsid w:val="00093F2D"/>
    <w:rsid w:val="000B3552"/>
    <w:rsid w:val="000C55BB"/>
    <w:rsid w:val="000D53AE"/>
    <w:rsid w:val="000D5649"/>
    <w:rsid w:val="00105AC2"/>
    <w:rsid w:val="0012182F"/>
    <w:rsid w:val="00166539"/>
    <w:rsid w:val="00175987"/>
    <w:rsid w:val="00177787"/>
    <w:rsid w:val="001918C0"/>
    <w:rsid w:val="001A6162"/>
    <w:rsid w:val="00217B50"/>
    <w:rsid w:val="00266B0D"/>
    <w:rsid w:val="0027752A"/>
    <w:rsid w:val="002C301C"/>
    <w:rsid w:val="002D167A"/>
    <w:rsid w:val="002F4F6C"/>
    <w:rsid w:val="00304826"/>
    <w:rsid w:val="003356C1"/>
    <w:rsid w:val="00373C42"/>
    <w:rsid w:val="00380ECD"/>
    <w:rsid w:val="003921A5"/>
    <w:rsid w:val="0045516C"/>
    <w:rsid w:val="004602B4"/>
    <w:rsid w:val="00530A87"/>
    <w:rsid w:val="005622AA"/>
    <w:rsid w:val="00566899"/>
    <w:rsid w:val="00575764"/>
    <w:rsid w:val="00582CD5"/>
    <w:rsid w:val="005E3BB4"/>
    <w:rsid w:val="005E52F1"/>
    <w:rsid w:val="005F3C7B"/>
    <w:rsid w:val="00605079"/>
    <w:rsid w:val="00634565"/>
    <w:rsid w:val="006878E2"/>
    <w:rsid w:val="006F51D7"/>
    <w:rsid w:val="0080166A"/>
    <w:rsid w:val="00844D63"/>
    <w:rsid w:val="00863625"/>
    <w:rsid w:val="008A16F2"/>
    <w:rsid w:val="008A6079"/>
    <w:rsid w:val="00917E15"/>
    <w:rsid w:val="0092765A"/>
    <w:rsid w:val="00940C22"/>
    <w:rsid w:val="0099049B"/>
    <w:rsid w:val="009C5651"/>
    <w:rsid w:val="00A165C5"/>
    <w:rsid w:val="00A20F88"/>
    <w:rsid w:val="00A62270"/>
    <w:rsid w:val="00A64AC1"/>
    <w:rsid w:val="00A6742E"/>
    <w:rsid w:val="00A95D3A"/>
    <w:rsid w:val="00AD041D"/>
    <w:rsid w:val="00B250D5"/>
    <w:rsid w:val="00B378A6"/>
    <w:rsid w:val="00B57C5D"/>
    <w:rsid w:val="00B61DE3"/>
    <w:rsid w:val="00C20978"/>
    <w:rsid w:val="00C35273"/>
    <w:rsid w:val="00C91306"/>
    <w:rsid w:val="00CA0E81"/>
    <w:rsid w:val="00CC0F9A"/>
    <w:rsid w:val="00CD4254"/>
    <w:rsid w:val="00D13572"/>
    <w:rsid w:val="00D63E84"/>
    <w:rsid w:val="00D811D0"/>
    <w:rsid w:val="00DA255C"/>
    <w:rsid w:val="00E65E7C"/>
    <w:rsid w:val="00E727DE"/>
    <w:rsid w:val="00EA726C"/>
    <w:rsid w:val="00F04635"/>
    <w:rsid w:val="00F15BB2"/>
    <w:rsid w:val="00F24020"/>
    <w:rsid w:val="00F574FE"/>
    <w:rsid w:val="00F657F1"/>
    <w:rsid w:val="00F74C9C"/>
    <w:rsid w:val="00F91057"/>
    <w:rsid w:val="00FB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FE"/>
  </w:style>
  <w:style w:type="paragraph" w:styleId="1">
    <w:name w:val="heading 1"/>
    <w:basedOn w:val="a"/>
    <w:next w:val="a"/>
    <w:link w:val="10"/>
    <w:uiPriority w:val="9"/>
    <w:qFormat/>
    <w:rsid w:val="00AD041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D041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D041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D041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04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D04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AD04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D04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AD041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2F1"/>
    <w:pPr>
      <w:ind w:left="720"/>
      <w:contextualSpacing/>
    </w:pPr>
  </w:style>
  <w:style w:type="paragraph" w:styleId="a5">
    <w:name w:val="No Spacing"/>
    <w:uiPriority w:val="1"/>
    <w:qFormat/>
    <w:rsid w:val="005E52F1"/>
    <w:pPr>
      <w:spacing w:after="0" w:line="240" w:lineRule="auto"/>
    </w:pPr>
  </w:style>
  <w:style w:type="character" w:customStyle="1" w:styleId="10">
    <w:name w:val="Заголовок 1 Знак"/>
    <w:basedOn w:val="a0"/>
    <w:link w:val="1"/>
    <w:uiPriority w:val="9"/>
    <w:rsid w:val="00AD0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D041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D04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04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AD04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D041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AD0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D04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AD041D"/>
    <w:rPr>
      <w:rFonts w:ascii="Cambria" w:eastAsia="Times New Roman" w:hAnsi="Cambria" w:cs="Times New Roman"/>
      <w:lang w:eastAsia="ru-RU"/>
    </w:rPr>
  </w:style>
  <w:style w:type="numbering" w:customStyle="1" w:styleId="11">
    <w:name w:val="Нет списка1"/>
    <w:next w:val="a2"/>
    <w:uiPriority w:val="99"/>
    <w:semiHidden/>
    <w:unhideWhenUsed/>
    <w:rsid w:val="00AD041D"/>
  </w:style>
  <w:style w:type="paragraph" w:styleId="a6">
    <w:name w:val="Title"/>
    <w:basedOn w:val="a"/>
    <w:next w:val="a"/>
    <w:link w:val="a7"/>
    <w:uiPriority w:val="10"/>
    <w:qFormat/>
    <w:rsid w:val="00AD04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AD041D"/>
    <w:rPr>
      <w:rFonts w:ascii="Cambria" w:eastAsia="Times New Roman" w:hAnsi="Cambria" w:cs="Times New Roman"/>
      <w:b/>
      <w:bCs/>
      <w:kern w:val="28"/>
      <w:sz w:val="32"/>
      <w:szCs w:val="32"/>
      <w:lang w:eastAsia="ru-RU"/>
    </w:rPr>
  </w:style>
  <w:style w:type="paragraph" w:styleId="a8">
    <w:name w:val="Subtitle"/>
    <w:basedOn w:val="a"/>
    <w:next w:val="a"/>
    <w:link w:val="a9"/>
    <w:uiPriority w:val="11"/>
    <w:qFormat/>
    <w:rsid w:val="00AD041D"/>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AD041D"/>
    <w:rPr>
      <w:rFonts w:ascii="Cambria" w:eastAsia="Times New Roman" w:hAnsi="Cambria" w:cs="Times New Roman"/>
      <w:sz w:val="24"/>
      <w:szCs w:val="24"/>
      <w:lang w:eastAsia="ru-RU"/>
    </w:rPr>
  </w:style>
  <w:style w:type="character" w:styleId="aa">
    <w:name w:val="Strong"/>
    <w:qFormat/>
    <w:rsid w:val="00AD041D"/>
    <w:rPr>
      <w:b/>
      <w:bCs/>
    </w:rPr>
  </w:style>
  <w:style w:type="character" w:styleId="ab">
    <w:name w:val="Emphasis"/>
    <w:uiPriority w:val="20"/>
    <w:qFormat/>
    <w:rsid w:val="00AD041D"/>
    <w:rPr>
      <w:rFonts w:ascii="Calibri" w:hAnsi="Calibri"/>
      <w:b/>
      <w:i/>
      <w:iCs/>
    </w:rPr>
  </w:style>
  <w:style w:type="paragraph" w:styleId="21">
    <w:name w:val="Quote"/>
    <w:basedOn w:val="a"/>
    <w:next w:val="a"/>
    <w:link w:val="22"/>
    <w:uiPriority w:val="29"/>
    <w:qFormat/>
    <w:rsid w:val="00AD041D"/>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AD041D"/>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AD041D"/>
    <w:pPr>
      <w:spacing w:after="0" w:line="240" w:lineRule="auto"/>
      <w:ind w:left="720" w:right="720"/>
    </w:pPr>
    <w:rPr>
      <w:rFonts w:ascii="Times New Roman" w:eastAsia="Times New Roman" w:hAnsi="Times New Roman" w:cs="Times New Roman"/>
      <w:b/>
      <w:i/>
      <w:sz w:val="24"/>
      <w:lang w:eastAsia="ru-RU"/>
    </w:rPr>
  </w:style>
  <w:style w:type="character" w:customStyle="1" w:styleId="ad">
    <w:name w:val="Выделенная цитата Знак"/>
    <w:basedOn w:val="a0"/>
    <w:link w:val="ac"/>
    <w:uiPriority w:val="30"/>
    <w:rsid w:val="00AD041D"/>
    <w:rPr>
      <w:rFonts w:ascii="Times New Roman" w:eastAsia="Times New Roman" w:hAnsi="Times New Roman" w:cs="Times New Roman"/>
      <w:b/>
      <w:i/>
      <w:sz w:val="24"/>
      <w:lang w:eastAsia="ru-RU"/>
    </w:rPr>
  </w:style>
  <w:style w:type="character" w:styleId="ae">
    <w:name w:val="Subtle Emphasis"/>
    <w:uiPriority w:val="19"/>
    <w:qFormat/>
    <w:rsid w:val="00AD041D"/>
    <w:rPr>
      <w:i/>
      <w:color w:val="5A5A5A"/>
    </w:rPr>
  </w:style>
  <w:style w:type="character" w:styleId="af">
    <w:name w:val="Intense Emphasis"/>
    <w:uiPriority w:val="21"/>
    <w:qFormat/>
    <w:rsid w:val="00AD041D"/>
    <w:rPr>
      <w:b/>
      <w:i/>
      <w:sz w:val="24"/>
      <w:szCs w:val="24"/>
      <w:u w:val="single"/>
    </w:rPr>
  </w:style>
  <w:style w:type="character" w:styleId="af0">
    <w:name w:val="Subtle Reference"/>
    <w:uiPriority w:val="31"/>
    <w:qFormat/>
    <w:rsid w:val="00AD041D"/>
    <w:rPr>
      <w:sz w:val="24"/>
      <w:szCs w:val="24"/>
      <w:u w:val="single"/>
    </w:rPr>
  </w:style>
  <w:style w:type="character" w:styleId="af1">
    <w:name w:val="Intense Reference"/>
    <w:uiPriority w:val="32"/>
    <w:qFormat/>
    <w:rsid w:val="00AD041D"/>
    <w:rPr>
      <w:b/>
      <w:sz w:val="24"/>
      <w:u w:val="single"/>
    </w:rPr>
  </w:style>
  <w:style w:type="character" w:styleId="af2">
    <w:name w:val="Book Title"/>
    <w:uiPriority w:val="33"/>
    <w:qFormat/>
    <w:rsid w:val="00AD041D"/>
    <w:rPr>
      <w:rFonts w:ascii="Cambria" w:eastAsia="Times New Roman" w:hAnsi="Cambria"/>
      <w:b/>
      <w:i/>
      <w:sz w:val="24"/>
      <w:szCs w:val="24"/>
    </w:rPr>
  </w:style>
  <w:style w:type="paragraph" w:styleId="af3">
    <w:name w:val="TOC Heading"/>
    <w:basedOn w:val="1"/>
    <w:next w:val="a"/>
    <w:uiPriority w:val="39"/>
    <w:semiHidden/>
    <w:unhideWhenUsed/>
    <w:qFormat/>
    <w:rsid w:val="00AD041D"/>
    <w:pPr>
      <w:outlineLvl w:val="9"/>
    </w:pPr>
  </w:style>
  <w:style w:type="table" w:styleId="af4">
    <w:name w:val="Table Grid"/>
    <w:basedOn w:val="a1"/>
    <w:uiPriority w:val="59"/>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041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D041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D041D"/>
  </w:style>
  <w:style w:type="paragraph" w:styleId="af7">
    <w:name w:val="Normal (Web)"/>
    <w:basedOn w:val="a"/>
    <w:uiPriority w:val="99"/>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041D"/>
  </w:style>
  <w:style w:type="character" w:customStyle="1" w:styleId="c0">
    <w:name w:val="c0"/>
    <w:basedOn w:val="a0"/>
    <w:rsid w:val="00AD041D"/>
  </w:style>
  <w:style w:type="table" w:customStyle="1" w:styleId="111">
    <w:name w:val="Сетка таблицы11"/>
    <w:basedOn w:val="a1"/>
    <w:next w:val="af4"/>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AD041D"/>
  </w:style>
  <w:style w:type="paragraph" w:styleId="af8">
    <w:name w:val="header"/>
    <w:basedOn w:val="a"/>
    <w:link w:val="af9"/>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D041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AD041D"/>
    <w:rPr>
      <w:rFonts w:ascii="Times New Roman" w:eastAsia="Times New Roman" w:hAnsi="Times New Roman" w:cs="Times New Roman"/>
      <w:sz w:val="24"/>
      <w:szCs w:val="24"/>
      <w:lang w:eastAsia="ru-RU"/>
    </w:rPr>
  </w:style>
  <w:style w:type="paragraph" w:customStyle="1" w:styleId="afc">
    <w:name w:val="А_основной"/>
    <w:basedOn w:val="a"/>
    <w:link w:val="afd"/>
    <w:qFormat/>
    <w:rsid w:val="00AD041D"/>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AD041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AD041D"/>
    <w:rPr>
      <w:rFonts w:ascii="Times New Roman" w:hAnsi="Times New Roman" w:cs="Times New Roman" w:hint="default"/>
      <w:strike w:val="0"/>
      <w:dstrike w:val="0"/>
      <w:sz w:val="24"/>
      <w:szCs w:val="24"/>
      <w:u w:val="none"/>
      <w:effect w:val="none"/>
    </w:rPr>
  </w:style>
  <w:style w:type="character" w:styleId="afe">
    <w:name w:val="Hyperlink"/>
    <w:basedOn w:val="a0"/>
    <w:uiPriority w:val="99"/>
    <w:rsid w:val="002D167A"/>
    <w:rPr>
      <w:color w:val="0000FF"/>
      <w:u w:val="single"/>
    </w:rPr>
  </w:style>
  <w:style w:type="table" w:customStyle="1" w:styleId="12">
    <w:name w:val="Сетка таблицы1"/>
    <w:basedOn w:val="a1"/>
    <w:next w:val="af4"/>
    <w:uiPriority w:val="59"/>
    <w:rsid w:val="00582C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177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35273"/>
  </w:style>
  <w:style w:type="paragraph" w:styleId="aff">
    <w:name w:val="Body Text"/>
    <w:basedOn w:val="a"/>
    <w:link w:val="aff0"/>
    <w:rsid w:val="00C352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f0">
    <w:name w:val="Основной текст Знак"/>
    <w:basedOn w:val="a0"/>
    <w:link w:val="aff"/>
    <w:rsid w:val="00C35273"/>
    <w:rPr>
      <w:rFonts w:ascii="Times New Roman" w:eastAsia="DejaVu Sans"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FE"/>
  </w:style>
  <w:style w:type="paragraph" w:styleId="1">
    <w:name w:val="heading 1"/>
    <w:basedOn w:val="a"/>
    <w:next w:val="a"/>
    <w:link w:val="10"/>
    <w:uiPriority w:val="9"/>
    <w:qFormat/>
    <w:rsid w:val="00AD041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AD041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D041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AD041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041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AD041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AD041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D041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AD041D"/>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52F1"/>
    <w:pPr>
      <w:ind w:left="720"/>
      <w:contextualSpacing/>
    </w:pPr>
  </w:style>
  <w:style w:type="paragraph" w:styleId="a5">
    <w:name w:val="No Spacing"/>
    <w:uiPriority w:val="1"/>
    <w:qFormat/>
    <w:rsid w:val="005E52F1"/>
    <w:pPr>
      <w:spacing w:after="0" w:line="240" w:lineRule="auto"/>
    </w:pPr>
  </w:style>
  <w:style w:type="character" w:customStyle="1" w:styleId="10">
    <w:name w:val="Заголовок 1 Знак"/>
    <w:basedOn w:val="a0"/>
    <w:link w:val="1"/>
    <w:uiPriority w:val="9"/>
    <w:rsid w:val="00AD041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D041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AD041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AD04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AD041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D041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AD04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D04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AD041D"/>
    <w:rPr>
      <w:rFonts w:ascii="Cambria" w:eastAsia="Times New Roman" w:hAnsi="Cambria" w:cs="Times New Roman"/>
      <w:lang w:eastAsia="ru-RU"/>
    </w:rPr>
  </w:style>
  <w:style w:type="numbering" w:customStyle="1" w:styleId="11">
    <w:name w:val="Нет списка1"/>
    <w:next w:val="a2"/>
    <w:uiPriority w:val="99"/>
    <w:semiHidden/>
    <w:unhideWhenUsed/>
    <w:rsid w:val="00AD041D"/>
  </w:style>
  <w:style w:type="paragraph" w:styleId="a6">
    <w:name w:val="Title"/>
    <w:basedOn w:val="a"/>
    <w:next w:val="a"/>
    <w:link w:val="a7"/>
    <w:uiPriority w:val="10"/>
    <w:qFormat/>
    <w:rsid w:val="00AD041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AD041D"/>
    <w:rPr>
      <w:rFonts w:ascii="Cambria" w:eastAsia="Times New Roman" w:hAnsi="Cambria" w:cs="Times New Roman"/>
      <w:b/>
      <w:bCs/>
      <w:kern w:val="28"/>
      <w:sz w:val="32"/>
      <w:szCs w:val="32"/>
      <w:lang w:eastAsia="ru-RU"/>
    </w:rPr>
  </w:style>
  <w:style w:type="paragraph" w:styleId="a8">
    <w:name w:val="Subtitle"/>
    <w:basedOn w:val="a"/>
    <w:next w:val="a"/>
    <w:link w:val="a9"/>
    <w:uiPriority w:val="11"/>
    <w:qFormat/>
    <w:rsid w:val="00AD041D"/>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uiPriority w:val="11"/>
    <w:rsid w:val="00AD041D"/>
    <w:rPr>
      <w:rFonts w:ascii="Cambria" w:eastAsia="Times New Roman" w:hAnsi="Cambria" w:cs="Times New Roman"/>
      <w:sz w:val="24"/>
      <w:szCs w:val="24"/>
      <w:lang w:eastAsia="ru-RU"/>
    </w:rPr>
  </w:style>
  <w:style w:type="character" w:styleId="aa">
    <w:name w:val="Strong"/>
    <w:qFormat/>
    <w:rsid w:val="00AD041D"/>
    <w:rPr>
      <w:b/>
      <w:bCs/>
    </w:rPr>
  </w:style>
  <w:style w:type="character" w:styleId="ab">
    <w:name w:val="Emphasis"/>
    <w:uiPriority w:val="20"/>
    <w:qFormat/>
    <w:rsid w:val="00AD041D"/>
    <w:rPr>
      <w:rFonts w:ascii="Calibri" w:hAnsi="Calibri"/>
      <w:b/>
      <w:i/>
      <w:iCs/>
    </w:rPr>
  </w:style>
  <w:style w:type="paragraph" w:styleId="21">
    <w:name w:val="Quote"/>
    <w:basedOn w:val="a"/>
    <w:next w:val="a"/>
    <w:link w:val="22"/>
    <w:uiPriority w:val="29"/>
    <w:qFormat/>
    <w:rsid w:val="00AD041D"/>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AD041D"/>
    <w:rPr>
      <w:rFonts w:ascii="Times New Roman" w:eastAsia="Times New Roman" w:hAnsi="Times New Roman" w:cs="Times New Roman"/>
      <w:i/>
      <w:sz w:val="24"/>
      <w:szCs w:val="24"/>
      <w:lang w:eastAsia="ru-RU"/>
    </w:rPr>
  </w:style>
  <w:style w:type="paragraph" w:styleId="ac">
    <w:name w:val="Intense Quote"/>
    <w:basedOn w:val="a"/>
    <w:next w:val="a"/>
    <w:link w:val="ad"/>
    <w:uiPriority w:val="30"/>
    <w:qFormat/>
    <w:rsid w:val="00AD041D"/>
    <w:pPr>
      <w:spacing w:after="0" w:line="240" w:lineRule="auto"/>
      <w:ind w:left="720" w:right="720"/>
    </w:pPr>
    <w:rPr>
      <w:rFonts w:ascii="Times New Roman" w:eastAsia="Times New Roman" w:hAnsi="Times New Roman" w:cs="Times New Roman"/>
      <w:b/>
      <w:i/>
      <w:sz w:val="24"/>
      <w:lang w:eastAsia="ru-RU"/>
    </w:rPr>
  </w:style>
  <w:style w:type="character" w:customStyle="1" w:styleId="ad">
    <w:name w:val="Выделенная цитата Знак"/>
    <w:basedOn w:val="a0"/>
    <w:link w:val="ac"/>
    <w:uiPriority w:val="30"/>
    <w:rsid w:val="00AD041D"/>
    <w:rPr>
      <w:rFonts w:ascii="Times New Roman" w:eastAsia="Times New Roman" w:hAnsi="Times New Roman" w:cs="Times New Roman"/>
      <w:b/>
      <w:i/>
      <w:sz w:val="24"/>
      <w:lang w:eastAsia="ru-RU"/>
    </w:rPr>
  </w:style>
  <w:style w:type="character" w:styleId="ae">
    <w:name w:val="Subtle Emphasis"/>
    <w:uiPriority w:val="19"/>
    <w:qFormat/>
    <w:rsid w:val="00AD041D"/>
    <w:rPr>
      <w:i/>
      <w:color w:val="5A5A5A"/>
    </w:rPr>
  </w:style>
  <w:style w:type="character" w:styleId="af">
    <w:name w:val="Intense Emphasis"/>
    <w:uiPriority w:val="21"/>
    <w:qFormat/>
    <w:rsid w:val="00AD041D"/>
    <w:rPr>
      <w:b/>
      <w:i/>
      <w:sz w:val="24"/>
      <w:szCs w:val="24"/>
      <w:u w:val="single"/>
    </w:rPr>
  </w:style>
  <w:style w:type="character" w:styleId="af0">
    <w:name w:val="Subtle Reference"/>
    <w:uiPriority w:val="31"/>
    <w:qFormat/>
    <w:rsid w:val="00AD041D"/>
    <w:rPr>
      <w:sz w:val="24"/>
      <w:szCs w:val="24"/>
      <w:u w:val="single"/>
    </w:rPr>
  </w:style>
  <w:style w:type="character" w:styleId="af1">
    <w:name w:val="Intense Reference"/>
    <w:uiPriority w:val="32"/>
    <w:qFormat/>
    <w:rsid w:val="00AD041D"/>
    <w:rPr>
      <w:b/>
      <w:sz w:val="24"/>
      <w:u w:val="single"/>
    </w:rPr>
  </w:style>
  <w:style w:type="character" w:styleId="af2">
    <w:name w:val="Book Title"/>
    <w:uiPriority w:val="33"/>
    <w:qFormat/>
    <w:rsid w:val="00AD041D"/>
    <w:rPr>
      <w:rFonts w:ascii="Cambria" w:eastAsia="Times New Roman" w:hAnsi="Cambria"/>
      <w:b/>
      <w:i/>
      <w:sz w:val="24"/>
      <w:szCs w:val="24"/>
    </w:rPr>
  </w:style>
  <w:style w:type="paragraph" w:styleId="af3">
    <w:name w:val="TOC Heading"/>
    <w:basedOn w:val="1"/>
    <w:next w:val="a"/>
    <w:uiPriority w:val="39"/>
    <w:semiHidden/>
    <w:unhideWhenUsed/>
    <w:qFormat/>
    <w:rsid w:val="00AD041D"/>
    <w:pPr>
      <w:outlineLvl w:val="9"/>
    </w:pPr>
  </w:style>
  <w:style w:type="table" w:styleId="af4">
    <w:name w:val="Table Grid"/>
    <w:basedOn w:val="a1"/>
    <w:uiPriority w:val="59"/>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D041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D041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D041D"/>
  </w:style>
  <w:style w:type="paragraph" w:styleId="af7">
    <w:name w:val="Normal (Web)"/>
    <w:basedOn w:val="a"/>
    <w:uiPriority w:val="99"/>
    <w:rsid w:val="00AD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041D"/>
  </w:style>
  <w:style w:type="character" w:customStyle="1" w:styleId="c0">
    <w:name w:val="c0"/>
    <w:basedOn w:val="a0"/>
    <w:rsid w:val="00AD041D"/>
  </w:style>
  <w:style w:type="table" w:customStyle="1" w:styleId="111">
    <w:name w:val="Сетка таблицы11"/>
    <w:basedOn w:val="a1"/>
    <w:next w:val="af4"/>
    <w:rsid w:val="00AD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AD041D"/>
  </w:style>
  <w:style w:type="paragraph" w:styleId="af8">
    <w:name w:val="header"/>
    <w:basedOn w:val="a"/>
    <w:link w:val="af9"/>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D041D"/>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D04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AD041D"/>
    <w:rPr>
      <w:rFonts w:ascii="Times New Roman" w:eastAsia="Times New Roman" w:hAnsi="Times New Roman" w:cs="Times New Roman"/>
      <w:sz w:val="24"/>
      <w:szCs w:val="24"/>
      <w:lang w:eastAsia="ru-RU"/>
    </w:rPr>
  </w:style>
  <w:style w:type="paragraph" w:customStyle="1" w:styleId="afc">
    <w:name w:val="А_основной"/>
    <w:basedOn w:val="a"/>
    <w:link w:val="afd"/>
    <w:qFormat/>
    <w:rsid w:val="00AD041D"/>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link w:val="afc"/>
    <w:rsid w:val="00AD041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AD041D"/>
    <w:rPr>
      <w:rFonts w:ascii="Times New Roman" w:hAnsi="Times New Roman" w:cs="Times New Roman" w:hint="default"/>
      <w:strike w:val="0"/>
      <w:dstrike w:val="0"/>
      <w:sz w:val="24"/>
      <w:szCs w:val="24"/>
      <w:u w:val="none"/>
      <w:effect w:val="none"/>
    </w:rPr>
  </w:style>
  <w:style w:type="character" w:styleId="afe">
    <w:name w:val="Hyperlink"/>
    <w:basedOn w:val="a0"/>
    <w:uiPriority w:val="99"/>
    <w:rsid w:val="002D167A"/>
    <w:rPr>
      <w:color w:val="0000FF"/>
      <w:u w:val="single"/>
    </w:rPr>
  </w:style>
  <w:style w:type="table" w:customStyle="1" w:styleId="12">
    <w:name w:val="Сетка таблицы1"/>
    <w:basedOn w:val="a1"/>
    <w:next w:val="af4"/>
    <w:uiPriority w:val="59"/>
    <w:rsid w:val="00582C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4"/>
    <w:uiPriority w:val="59"/>
    <w:rsid w:val="00177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C35273"/>
  </w:style>
  <w:style w:type="paragraph" w:styleId="aff">
    <w:name w:val="Body Text"/>
    <w:basedOn w:val="a"/>
    <w:link w:val="aff0"/>
    <w:rsid w:val="00C35273"/>
    <w:pPr>
      <w:widowControl w:val="0"/>
      <w:suppressAutoHyphens/>
      <w:spacing w:after="120" w:line="240" w:lineRule="auto"/>
    </w:pPr>
    <w:rPr>
      <w:rFonts w:ascii="Times New Roman" w:eastAsia="DejaVu Sans" w:hAnsi="Times New Roman" w:cs="Times New Roman"/>
      <w:kern w:val="1"/>
      <w:sz w:val="24"/>
      <w:szCs w:val="24"/>
      <w:lang w:eastAsia="ar-SA"/>
    </w:rPr>
  </w:style>
  <w:style w:type="character" w:customStyle="1" w:styleId="aff0">
    <w:name w:val="Основной текст Знак"/>
    <w:basedOn w:val="a0"/>
    <w:link w:val="aff"/>
    <w:rsid w:val="00C35273"/>
    <w:rPr>
      <w:rFonts w:ascii="Times New Roman" w:eastAsia="DejaVu San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14">
      <w:bodyDiv w:val="1"/>
      <w:marLeft w:val="0"/>
      <w:marRight w:val="0"/>
      <w:marTop w:val="0"/>
      <w:marBottom w:val="0"/>
      <w:divBdr>
        <w:top w:val="none" w:sz="0" w:space="0" w:color="auto"/>
        <w:left w:val="none" w:sz="0" w:space="0" w:color="auto"/>
        <w:bottom w:val="none" w:sz="0" w:space="0" w:color="auto"/>
        <w:right w:val="none" w:sz="0" w:space="0" w:color="auto"/>
      </w:divBdr>
    </w:div>
    <w:div w:id="4936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stival.1septembe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dsovet.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halk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hyperlink" Target="http://www.nachal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18</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User11</cp:lastModifiedBy>
  <cp:revision>38</cp:revision>
  <cp:lastPrinted>2019-09-24T17:15:00Z</cp:lastPrinted>
  <dcterms:created xsi:type="dcterms:W3CDTF">2018-06-11T08:01:00Z</dcterms:created>
  <dcterms:modified xsi:type="dcterms:W3CDTF">2019-09-09T09:29:00Z</dcterms:modified>
</cp:coreProperties>
</file>