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29" w:rsidRPr="00405E29" w:rsidRDefault="00405E29" w:rsidP="00405E2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E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05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29" w:rsidRPr="00405E29" w:rsidRDefault="00405E29" w:rsidP="00405E29">
      <w:pPr>
        <w:overflowPunct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E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</w:t>
      </w:r>
    </w:p>
    <w:p w:rsidR="00405E29" w:rsidRPr="00405E29" w:rsidRDefault="00405E29" w:rsidP="00405E29">
      <w:pPr>
        <w:overflowPunct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Героя Советского Союза П.А. Горчакова с. Боринское</w:t>
      </w:r>
    </w:p>
    <w:p w:rsidR="00405E29" w:rsidRPr="00405E29" w:rsidRDefault="00405E29" w:rsidP="00405E29">
      <w:pPr>
        <w:overflowPunct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Липецкого муниципального района Липецкой области</w:t>
      </w:r>
    </w:p>
    <w:p w:rsidR="00405E29" w:rsidRPr="00405E29" w:rsidRDefault="00405E29" w:rsidP="00405E29">
      <w:pPr>
        <w:overflowPunct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E29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E4597D" w:rsidRDefault="00E4597D" w:rsidP="00E4597D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4597D" w:rsidRDefault="00E4597D" w:rsidP="00E4597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A"/>
          <w:kern w:val="2"/>
          <w:sz w:val="28"/>
          <w:szCs w:val="28"/>
          <w:lang w:eastAsia="zh-CN"/>
        </w:rPr>
      </w:pPr>
    </w:p>
    <w:p w:rsidR="00A6160E" w:rsidRPr="00A6160E" w:rsidRDefault="00A6160E" w:rsidP="00A61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60E">
        <w:rPr>
          <w:rFonts w:ascii="Times New Roman" w:hAnsi="Times New Roman" w:cs="Times New Roman"/>
          <w:sz w:val="24"/>
          <w:szCs w:val="24"/>
        </w:rPr>
        <w:t>Согласовано</w:t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</w:r>
      <w:r w:rsidRPr="00A6160E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A6160E" w:rsidRPr="00A6160E" w:rsidRDefault="00A6160E" w:rsidP="00A61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60E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A6160E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A6160E" w:rsidRPr="00A6160E" w:rsidRDefault="00A6160E" w:rsidP="00A61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60E">
        <w:rPr>
          <w:rFonts w:ascii="Times New Roman" w:hAnsi="Times New Roman" w:cs="Times New Roman"/>
          <w:sz w:val="24"/>
          <w:szCs w:val="24"/>
        </w:rPr>
        <w:t>Протокол № __ от _________201</w:t>
      </w:r>
      <w:r w:rsidR="003C5938">
        <w:rPr>
          <w:rFonts w:ascii="Times New Roman" w:hAnsi="Times New Roman" w:cs="Times New Roman"/>
          <w:sz w:val="24"/>
          <w:szCs w:val="24"/>
        </w:rPr>
        <w:t>6</w:t>
      </w:r>
      <w:r w:rsidRPr="00A6160E">
        <w:rPr>
          <w:rFonts w:ascii="Times New Roman" w:hAnsi="Times New Roman" w:cs="Times New Roman"/>
          <w:sz w:val="24"/>
          <w:szCs w:val="24"/>
        </w:rPr>
        <w:t xml:space="preserve">  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160E">
        <w:rPr>
          <w:rFonts w:ascii="Times New Roman" w:hAnsi="Times New Roman" w:cs="Times New Roman"/>
          <w:sz w:val="24"/>
          <w:szCs w:val="24"/>
        </w:rPr>
        <w:t xml:space="preserve">  __________ С.П. Щербатых</w:t>
      </w:r>
    </w:p>
    <w:p w:rsidR="00A6160E" w:rsidRPr="00A6160E" w:rsidRDefault="00A6160E" w:rsidP="00A61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Приказ №__</w:t>
      </w:r>
      <w:proofErr w:type="gramStart"/>
      <w:r w:rsidRPr="00A6160E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A6160E">
        <w:rPr>
          <w:rFonts w:ascii="Times New Roman" w:hAnsi="Times New Roman" w:cs="Times New Roman"/>
          <w:sz w:val="24"/>
          <w:szCs w:val="24"/>
        </w:rPr>
        <w:t xml:space="preserve"> ___________ 201</w:t>
      </w:r>
      <w:r w:rsidR="003C5938">
        <w:rPr>
          <w:rFonts w:ascii="Times New Roman" w:hAnsi="Times New Roman" w:cs="Times New Roman"/>
          <w:sz w:val="24"/>
          <w:szCs w:val="24"/>
        </w:rPr>
        <w:t>6</w:t>
      </w:r>
      <w:r w:rsidRPr="00A6160E">
        <w:rPr>
          <w:rFonts w:ascii="Times New Roman" w:hAnsi="Times New Roman" w:cs="Times New Roman"/>
          <w:sz w:val="24"/>
          <w:szCs w:val="24"/>
        </w:rPr>
        <w:t>г.</w:t>
      </w:r>
    </w:p>
    <w:p w:rsidR="00A6160E" w:rsidRPr="00A6160E" w:rsidRDefault="00A6160E" w:rsidP="00A61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160E">
        <w:rPr>
          <w:rFonts w:ascii="Times New Roman" w:hAnsi="Times New Roman" w:cs="Times New Roman"/>
          <w:bCs/>
          <w:sz w:val="24"/>
          <w:szCs w:val="24"/>
        </w:rPr>
        <w:t>Регистрационный номер</w:t>
      </w:r>
    </w:p>
    <w:p w:rsidR="00A6160E" w:rsidRPr="00A6160E" w:rsidRDefault="00A6160E" w:rsidP="00A61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160E">
        <w:rPr>
          <w:rFonts w:ascii="Times New Roman" w:hAnsi="Times New Roman" w:cs="Times New Roman"/>
          <w:bCs/>
          <w:sz w:val="24"/>
          <w:szCs w:val="24"/>
        </w:rPr>
        <w:t xml:space="preserve">№ _ от </w:t>
      </w:r>
      <w:r w:rsidRPr="00A6160E">
        <w:rPr>
          <w:rFonts w:ascii="Times New Roman" w:hAnsi="Times New Roman" w:cs="Times New Roman"/>
          <w:sz w:val="24"/>
          <w:szCs w:val="24"/>
        </w:rPr>
        <w:t>_________201</w:t>
      </w:r>
      <w:r w:rsidR="003C5938">
        <w:rPr>
          <w:rFonts w:ascii="Times New Roman" w:hAnsi="Times New Roman" w:cs="Times New Roman"/>
          <w:sz w:val="24"/>
          <w:szCs w:val="24"/>
        </w:rPr>
        <w:t>6</w:t>
      </w:r>
      <w:r w:rsidRPr="00A6160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4597D" w:rsidRDefault="00E4597D" w:rsidP="00004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97D" w:rsidRPr="00E4597D" w:rsidRDefault="00944D26" w:rsidP="00004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004B49" w:rsidRPr="00E4597D" w:rsidRDefault="00944D26" w:rsidP="00004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 xml:space="preserve">О ШКОЛЬНОЙ  СЛУЖБЕ ПРИМИРЕНИЯ </w:t>
      </w:r>
    </w:p>
    <w:p w:rsidR="00944D26" w:rsidRPr="000C02B3" w:rsidRDefault="00944D26" w:rsidP="000C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D26" w:rsidRPr="00E4597D" w:rsidRDefault="00E4597D" w:rsidP="000C378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597D" w:rsidRPr="00E4597D" w:rsidRDefault="00E4597D" w:rsidP="000C3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Школьная Служба Примирения (далее - ШСП) является социальной службой, действующей в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на основе добровольческих усилий учащихся.</w:t>
      </w:r>
    </w:p>
    <w:p w:rsidR="009B7CD8" w:rsidRPr="00E4597D" w:rsidRDefault="009B7CD8" w:rsidP="000C3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sz w:val="24"/>
          <w:szCs w:val="24"/>
        </w:rPr>
        <w:t>1.2. Школьная Служба примирения действует на основании:</w:t>
      </w:r>
    </w:p>
    <w:p w:rsid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Конституции Российской Федерации;</w:t>
      </w:r>
    </w:p>
    <w:p w:rsid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color w:val="000000"/>
          <w:spacing w:val="-11"/>
          <w:sz w:val="24"/>
          <w:szCs w:val="24"/>
        </w:rPr>
        <w:t>Гражданского кодекса Российской Федерации;</w:t>
      </w:r>
    </w:p>
    <w:p w:rsid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Семейного кодекса Российской Федерации;</w:t>
      </w:r>
    </w:p>
    <w:p w:rsid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color w:val="000000"/>
          <w:spacing w:val="-11"/>
          <w:sz w:val="24"/>
          <w:szCs w:val="24"/>
        </w:rPr>
        <w:t>Федерального закона от 24.07.1998 г. № 124-ФЗ «Об основных гарантиях прав ребенка в Российской Федерации»;</w:t>
      </w:r>
    </w:p>
    <w:p w:rsid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color w:val="000000"/>
          <w:spacing w:val="-11"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color w:val="000000"/>
          <w:spacing w:val="-11"/>
          <w:sz w:val="24"/>
          <w:szCs w:val="24"/>
        </w:rPr>
        <w:t>Федерального закона от 27.07.2010 г. № 193-ФЗ «Об альтернативной процедуре урегулирования споров с участием посредника» процедуре медиации;</w:t>
      </w:r>
    </w:p>
    <w:p w:rsid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Конвенция о правах ребенка;</w:t>
      </w:r>
    </w:p>
    <w:p w:rsid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Национальной стратегией действий в интересах детей 2012-2017 гг., утвержденной указом Президента Российской Федерации от 01.06.2012 № 761;</w:t>
      </w:r>
    </w:p>
    <w:p w:rsidR="00944D26" w:rsidRPr="00E4597D" w:rsidRDefault="009B7CD8" w:rsidP="0081045D">
      <w:pPr>
        <w:widowControl w:val="0"/>
        <w:numPr>
          <w:ilvl w:val="0"/>
          <w:numId w:val="6"/>
        </w:numPr>
        <w:tabs>
          <w:tab w:val="clear" w:pos="1146"/>
          <w:tab w:val="num" w:pos="709"/>
          <w:tab w:val="left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sz w:val="24"/>
          <w:szCs w:val="24"/>
        </w:rPr>
        <w:t xml:space="preserve">Настоящего Положения. </w:t>
      </w:r>
    </w:p>
    <w:p w:rsidR="00E4597D" w:rsidRDefault="00E4597D" w:rsidP="0081045D">
      <w:pPr>
        <w:tabs>
          <w:tab w:val="num" w:pos="709"/>
          <w:tab w:val="left" w:pos="78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E4597D" w:rsidRDefault="00E4597D" w:rsidP="0045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>2. ЦЕЛИ И ЗАДАЧИ СЛУЖБЫ ПРИМИРЕНИЯ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44D26" w:rsidRPr="000C02B3">
        <w:rPr>
          <w:rFonts w:ascii="Times New Roman" w:hAnsi="Times New Roman" w:cs="Times New Roman"/>
          <w:sz w:val="24"/>
          <w:szCs w:val="24"/>
        </w:rPr>
        <w:t>Целью деятельности ШСП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2.2.  Задачами деятельности ШСП являются:</w:t>
      </w:r>
    </w:p>
    <w:p w:rsidR="00944D26" w:rsidRPr="000C02B3" w:rsidRDefault="00004B49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проведение примирительных программ для участников школьных конфликтов и ситуаций криминального характера;</w:t>
      </w:r>
    </w:p>
    <w:p w:rsidR="00944D26" w:rsidRPr="000C02B3" w:rsidRDefault="00004B49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D26" w:rsidRPr="000C02B3">
        <w:rPr>
          <w:rFonts w:ascii="Times New Roman" w:hAnsi="Times New Roman" w:cs="Times New Roman"/>
          <w:sz w:val="24"/>
          <w:szCs w:val="24"/>
        </w:rPr>
        <w:t>обучение школьников методам урегулирования конфликтов.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E4597D" w:rsidRDefault="00E4597D" w:rsidP="0045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>3. ПРИНЦИПЫ ДЕЯТЕЛЬНОСТИ СЛУЖБЫ ПРИМИРЕНИЯ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Деятельность службы примирения основана на следующих принципах: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944D26" w:rsidRPr="000C02B3">
        <w:rPr>
          <w:rFonts w:ascii="Times New Roman" w:hAnsi="Times New Roman" w:cs="Times New Roman"/>
          <w:sz w:val="24"/>
          <w:szCs w:val="24"/>
        </w:rPr>
        <w:t>Добровольность, предполагающая как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добровольное участие гимназистов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44D26" w:rsidRPr="000C02B3">
        <w:rPr>
          <w:rFonts w:ascii="Times New Roman" w:hAnsi="Times New Roman" w:cs="Times New Roman"/>
          <w:sz w:val="24"/>
          <w:szCs w:val="24"/>
        </w:rPr>
        <w:t>Конфиденциальность, предполагающая обязательство службы примирения не разглашать полученные в ходе программ сведения. Исключение составляет информация о возможном нанесении ущерба  жизни, здоровья и безопасности.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3.3.  Нейтральность, запрещающая членам службы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E4597D" w:rsidRDefault="00E4597D" w:rsidP="0045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>4. ПОРЯДОК ФОРМИРОВАНИЯ СЛУЖБЫ ПРИМИРЕНИЯ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44D26" w:rsidRPr="000C02B3">
        <w:rPr>
          <w:rFonts w:ascii="Times New Roman" w:hAnsi="Times New Roman" w:cs="Times New Roman"/>
          <w:sz w:val="24"/>
          <w:szCs w:val="24"/>
        </w:rPr>
        <w:t>В сост</w:t>
      </w:r>
      <w:r w:rsidR="00004B49">
        <w:rPr>
          <w:rFonts w:ascii="Times New Roman" w:hAnsi="Times New Roman" w:cs="Times New Roman"/>
          <w:sz w:val="24"/>
          <w:szCs w:val="24"/>
        </w:rPr>
        <w:t>ав ШСП могут входить школьники 7</w:t>
      </w:r>
      <w:r w:rsidR="00944D26" w:rsidRPr="000C02B3">
        <w:rPr>
          <w:rFonts w:ascii="Times New Roman" w:hAnsi="Times New Roman" w:cs="Times New Roman"/>
          <w:sz w:val="24"/>
          <w:szCs w:val="24"/>
        </w:rPr>
        <w:t>-11-х классов, прошедшие обучение проведению примирительных программ.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Руководителем ШСП может являться социальный педагог, психолог или иной педагогический работник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, на которого возлагаются обязанности по руководству ШСП приказом директора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>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</w:t>
      </w:r>
      <w:r w:rsidR="00944D26" w:rsidRPr="000C02B3">
        <w:rPr>
          <w:rFonts w:ascii="Times New Roman" w:hAnsi="Times New Roman" w:cs="Times New Roman"/>
          <w:sz w:val="24"/>
          <w:szCs w:val="24"/>
        </w:rPr>
        <w:t>Вопросы член</w:t>
      </w:r>
      <w:r>
        <w:rPr>
          <w:rFonts w:ascii="Times New Roman" w:hAnsi="Times New Roman" w:cs="Times New Roman"/>
          <w:sz w:val="24"/>
          <w:szCs w:val="24"/>
        </w:rPr>
        <w:t>ства в ШСП, требований к гимназистам</w:t>
      </w:r>
      <w:r w:rsidR="00944D26" w:rsidRPr="000C02B3">
        <w:rPr>
          <w:rFonts w:ascii="Times New Roman" w:hAnsi="Times New Roman" w:cs="Times New Roman"/>
          <w:sz w:val="24"/>
          <w:szCs w:val="24"/>
        </w:rPr>
        <w:t>, входящим в состав ШСП, и иные вопросы, не регламентированные настоящим Положением, могут определяться уставом, принимаемым ШСП самостоятельно.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E4597D" w:rsidRDefault="00E4597D" w:rsidP="00453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>5. ПОРЯДОК РАБОТЫ ШСП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5.1. ШСП может получать информацию о случаях конфликтного или криминального характера от педагого</w:t>
      </w:r>
      <w:r w:rsidR="000C3785">
        <w:rPr>
          <w:rFonts w:ascii="Times New Roman" w:hAnsi="Times New Roman" w:cs="Times New Roman"/>
          <w:sz w:val="24"/>
          <w:szCs w:val="24"/>
        </w:rPr>
        <w:t>в, учащихся, администрации гимназии</w:t>
      </w:r>
      <w:r w:rsidRPr="000C02B3">
        <w:rPr>
          <w:rFonts w:ascii="Times New Roman" w:hAnsi="Times New Roman" w:cs="Times New Roman"/>
          <w:sz w:val="24"/>
          <w:szCs w:val="24"/>
        </w:rPr>
        <w:t>, членов ШСП.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ШСП самостоятельно принимает решение о возможности или невозможности примирительной программы в каждом конкретном случае. При необходимости о принятом решении информируются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>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Примирительная программа осуществляется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необходимо также согласие родителей.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В случае, если примирительная программа планируется на этапе дознания или следствия, необходимо </w:t>
      </w:r>
      <w:r w:rsidRPr="000C02B3">
        <w:rPr>
          <w:rFonts w:ascii="Times New Roman" w:hAnsi="Times New Roman" w:cs="Times New Roman"/>
          <w:sz w:val="24"/>
          <w:szCs w:val="24"/>
        </w:rPr>
        <w:t>согласовать ее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0C02B3">
        <w:rPr>
          <w:rFonts w:ascii="Times New Roman" w:hAnsi="Times New Roman" w:cs="Times New Roman"/>
          <w:sz w:val="24"/>
          <w:szCs w:val="24"/>
        </w:rPr>
        <w:t>с администрацией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>, при необходимости - с соответствующими органами внутренних дел.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>5.5.  Переговоры с родителями и должностными лицами проводит руководитель ШСП.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944D26" w:rsidRPr="000C02B3">
        <w:rPr>
          <w:rFonts w:ascii="Times New Roman" w:hAnsi="Times New Roman" w:cs="Times New Roman"/>
          <w:sz w:val="24"/>
          <w:szCs w:val="24"/>
        </w:rPr>
        <w:t>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944D26" w:rsidRPr="000C02B3">
        <w:rPr>
          <w:rFonts w:ascii="Times New Roman" w:hAnsi="Times New Roman" w:cs="Times New Roman"/>
          <w:sz w:val="24"/>
          <w:szCs w:val="24"/>
        </w:rPr>
        <w:t>ШСП самостоятельно определяет сроки и этапы проведения программы в каждом отдельном случае.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 </w:t>
      </w:r>
      <w:r w:rsidR="00944D26" w:rsidRPr="000C02B3">
        <w:rPr>
          <w:rFonts w:ascii="Times New Roman" w:hAnsi="Times New Roman" w:cs="Times New Roman"/>
          <w:sz w:val="24"/>
          <w:szCs w:val="24"/>
        </w:rPr>
        <w:t>В случае,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При необходимости ШСП передает копию примирительного договора администрации </w:t>
      </w:r>
      <w:r w:rsidR="00004B49">
        <w:rPr>
          <w:rFonts w:ascii="Times New Roman" w:hAnsi="Times New Roman" w:cs="Times New Roman"/>
          <w:sz w:val="24"/>
          <w:szCs w:val="24"/>
        </w:rPr>
        <w:t>гимназии.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ШСП осуществляет контроль за выполнением обязательств, взятых на себя сторонами в примирительном договоре (но не несет ответственности за их выполнение).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5.11.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При возникновении проблем в выполнении обязательств ШСП помогает сторонам осознать причины трудностей и пути их преодоления.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944D26" w:rsidRPr="000C02B3">
        <w:rPr>
          <w:rFonts w:ascii="Times New Roman" w:hAnsi="Times New Roman" w:cs="Times New Roman"/>
          <w:sz w:val="24"/>
          <w:szCs w:val="24"/>
        </w:rPr>
        <w:t>При необходимости ШСП содействует в предоставлении участникам примирительной программы доступа к услугам по социальной реабилитации.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E4597D" w:rsidRDefault="00E4597D" w:rsidP="000C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>6. ОРГАНИЗАЦИЯ ДЕЯТЕЛЬНОСТИ СЛУЖБЫ ПРИМИРЕНИЯ</w:t>
      </w:r>
    </w:p>
    <w:p w:rsidR="00944D26" w:rsidRPr="00E4597D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B3">
        <w:rPr>
          <w:rFonts w:ascii="Times New Roman" w:hAnsi="Times New Roman" w:cs="Times New Roman"/>
          <w:sz w:val="24"/>
          <w:szCs w:val="24"/>
        </w:rPr>
        <w:t xml:space="preserve">6.1.  ШСП по согласованию с администрацией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Pr="000C02B3">
        <w:rPr>
          <w:rFonts w:ascii="Times New Roman" w:hAnsi="Times New Roman" w:cs="Times New Roman"/>
          <w:sz w:val="24"/>
          <w:szCs w:val="24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Pr="000C02B3">
        <w:rPr>
          <w:rFonts w:ascii="Times New Roman" w:hAnsi="Times New Roman" w:cs="Times New Roman"/>
          <w:sz w:val="24"/>
          <w:szCs w:val="24"/>
        </w:rPr>
        <w:t>: оборудование, оргтехнику, канцелярские принадлежности, средства информации и др.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оказывают службе примирения содействие в распространении информации о деятельности слу</w:t>
      </w:r>
      <w:r>
        <w:rPr>
          <w:rFonts w:ascii="Times New Roman" w:hAnsi="Times New Roman" w:cs="Times New Roman"/>
          <w:sz w:val="24"/>
          <w:szCs w:val="24"/>
        </w:rPr>
        <w:t>жбы среди педагогов и гимназистов</w:t>
      </w:r>
      <w:r w:rsidR="00944D26" w:rsidRPr="000C02B3">
        <w:rPr>
          <w:rFonts w:ascii="Times New Roman" w:hAnsi="Times New Roman" w:cs="Times New Roman"/>
          <w:sz w:val="24"/>
          <w:szCs w:val="24"/>
        </w:rPr>
        <w:t>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ШСП имеет право пользоваться услугами психолога, социального педагога и других специалистов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>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04B49">
        <w:rPr>
          <w:rFonts w:ascii="Times New Roman" w:hAnsi="Times New Roman" w:cs="Times New Roman"/>
          <w:sz w:val="24"/>
          <w:szCs w:val="24"/>
        </w:rPr>
        <w:t>Администрация 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содействует взаимодействию ШСП с социальными службами и другими организациями.</w:t>
      </w:r>
    </w:p>
    <w:p w:rsidR="00944D26" w:rsidRPr="000C02B3" w:rsidRDefault="000C3785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</w:t>
      </w:r>
      <w:r w:rsidR="00944D26" w:rsidRPr="000C02B3">
        <w:rPr>
          <w:rFonts w:ascii="Times New Roman" w:hAnsi="Times New Roman" w:cs="Times New Roman"/>
          <w:sz w:val="24"/>
          <w:szCs w:val="24"/>
        </w:rPr>
        <w:t>В случае проведения примирительной программы по факту, по которому возбуждено</w:t>
      </w:r>
      <w:r w:rsidR="009B7CD8">
        <w:rPr>
          <w:rFonts w:ascii="Times New Roman" w:hAnsi="Times New Roman" w:cs="Times New Roman"/>
          <w:sz w:val="24"/>
          <w:szCs w:val="24"/>
        </w:rPr>
        <w:t xml:space="preserve"> уголовное дело, администрация </w:t>
      </w:r>
      <w:r w:rsidR="00004B49">
        <w:rPr>
          <w:rFonts w:ascii="Times New Roman" w:hAnsi="Times New Roman" w:cs="Times New Roman"/>
          <w:sz w:val="24"/>
          <w:szCs w:val="24"/>
        </w:rPr>
        <w:t>гимназии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26" w:rsidRPr="00E4597D" w:rsidRDefault="00E4597D" w:rsidP="000C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44D26" w:rsidRPr="000C02B3" w:rsidRDefault="00944D26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D8" w:rsidRDefault="009B7CD8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утверждения. </w:t>
      </w:r>
    </w:p>
    <w:p w:rsidR="00DB5ABC" w:rsidRPr="000C02B3" w:rsidRDefault="009B7CD8" w:rsidP="000C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44D26" w:rsidRPr="000C02B3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директором </w:t>
      </w:r>
      <w:r w:rsidR="00004B49">
        <w:rPr>
          <w:rFonts w:ascii="Times New Roman" w:hAnsi="Times New Roman" w:cs="Times New Roman"/>
          <w:sz w:val="24"/>
          <w:szCs w:val="24"/>
        </w:rPr>
        <w:t xml:space="preserve">гимназии </w:t>
      </w:r>
      <w:r>
        <w:rPr>
          <w:rFonts w:ascii="Times New Roman" w:hAnsi="Times New Roman" w:cs="Times New Roman"/>
          <w:sz w:val="24"/>
          <w:szCs w:val="24"/>
        </w:rPr>
        <w:t>по предложению ШСП</w:t>
      </w:r>
      <w:r w:rsidR="00944D26" w:rsidRPr="000C02B3">
        <w:rPr>
          <w:rFonts w:ascii="Times New Roman" w:hAnsi="Times New Roman" w:cs="Times New Roman"/>
          <w:sz w:val="24"/>
          <w:szCs w:val="24"/>
        </w:rPr>
        <w:t>.</w:t>
      </w:r>
    </w:p>
    <w:sectPr w:rsidR="00DB5ABC" w:rsidRPr="000C02B3" w:rsidSect="00E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E10"/>
    <w:multiLevelType w:val="hybridMultilevel"/>
    <w:tmpl w:val="B6E28A2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8F503F"/>
    <w:multiLevelType w:val="hybridMultilevel"/>
    <w:tmpl w:val="88327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7F78"/>
    <w:multiLevelType w:val="hybridMultilevel"/>
    <w:tmpl w:val="D144AAEE"/>
    <w:lvl w:ilvl="0" w:tplc="3710B09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1B42A8"/>
    <w:multiLevelType w:val="hybridMultilevel"/>
    <w:tmpl w:val="BBA43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4C4"/>
    <w:multiLevelType w:val="multilevel"/>
    <w:tmpl w:val="11D8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96F72"/>
    <w:multiLevelType w:val="hybridMultilevel"/>
    <w:tmpl w:val="535EB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C04E1"/>
    <w:multiLevelType w:val="hybridMultilevel"/>
    <w:tmpl w:val="F7CA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6"/>
    <w:rsid w:val="00004B49"/>
    <w:rsid w:val="000C02B3"/>
    <w:rsid w:val="000C3785"/>
    <w:rsid w:val="0034312A"/>
    <w:rsid w:val="003C5938"/>
    <w:rsid w:val="00405E29"/>
    <w:rsid w:val="00453B03"/>
    <w:rsid w:val="00505E74"/>
    <w:rsid w:val="00611110"/>
    <w:rsid w:val="0081045D"/>
    <w:rsid w:val="00823074"/>
    <w:rsid w:val="00944D26"/>
    <w:rsid w:val="009B7CD8"/>
    <w:rsid w:val="00A6160E"/>
    <w:rsid w:val="00C844CC"/>
    <w:rsid w:val="00DB5ABC"/>
    <w:rsid w:val="00E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4F591-F51B-4047-AE26-6CFA5AD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Полина Требунских</cp:lastModifiedBy>
  <cp:revision>12</cp:revision>
  <cp:lastPrinted>2016-07-22T15:39:00Z</cp:lastPrinted>
  <dcterms:created xsi:type="dcterms:W3CDTF">2015-11-17T06:43:00Z</dcterms:created>
  <dcterms:modified xsi:type="dcterms:W3CDTF">2016-07-22T15:45:00Z</dcterms:modified>
</cp:coreProperties>
</file>