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A" w:rsidRPr="00E6090D" w:rsidRDefault="00C4371A" w:rsidP="00B013F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E305E">
        <w:rPr>
          <w:rFonts w:ascii="Times New Roman" w:hAnsi="Times New Roman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1.5pt;visibility:visible">
            <v:imagedata r:id="rId4" o:title="" gain="109227f"/>
          </v:shape>
        </w:pict>
      </w:r>
    </w:p>
    <w:p w:rsidR="00C4371A" w:rsidRPr="00E6090D" w:rsidRDefault="00C4371A" w:rsidP="00B013FC">
      <w:pPr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E6090D">
        <w:rPr>
          <w:rFonts w:ascii="Times New Roman" w:hAnsi="Times New Roman"/>
        </w:rPr>
        <w:t>Муниципальное бюджетное общеобразовательное учреждение гимназия имени Героя Советского Союза П.А.Горчакова с. Боринское Липецкого муниципального района Липецкой области</w:t>
      </w:r>
    </w:p>
    <w:p w:rsidR="00C4371A" w:rsidRPr="00E6090D" w:rsidRDefault="00C4371A" w:rsidP="00B013FC">
      <w:pPr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E6090D">
        <w:rPr>
          <w:rFonts w:ascii="Times New Roman" w:hAnsi="Times New Roman"/>
        </w:rPr>
        <w:t>(МБОУ гимназия с. Боринское)</w:t>
      </w:r>
    </w:p>
    <w:p w:rsidR="00C4371A" w:rsidRPr="00E6090D" w:rsidRDefault="00C4371A" w:rsidP="00B013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4371A" w:rsidRPr="00E6090D" w:rsidRDefault="00C4371A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Согласовано.                                                                                                      Утверждаю.</w:t>
      </w:r>
    </w:p>
    <w:p w:rsidR="00C4371A" w:rsidRPr="00E6090D" w:rsidRDefault="00C4371A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На заседании педагогического совета                                                            Директор гимназии</w:t>
      </w:r>
    </w:p>
    <w:p w:rsidR="00C4371A" w:rsidRPr="00E6090D" w:rsidRDefault="00C4371A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Протокол</w:t>
      </w:r>
      <w:r>
        <w:rPr>
          <w:rFonts w:ascii="Times New Roman" w:hAnsi="Times New Roman"/>
          <w:bCs/>
          <w:color w:val="000000"/>
        </w:rPr>
        <w:t xml:space="preserve"> </w:t>
      </w:r>
      <w:r w:rsidRPr="00E6090D">
        <w:rPr>
          <w:rFonts w:ascii="Times New Roman" w:hAnsi="Times New Roman"/>
          <w:bCs/>
          <w:color w:val="000000"/>
        </w:rPr>
        <w:t xml:space="preserve">№ </w:t>
      </w:r>
      <w:r>
        <w:rPr>
          <w:rFonts w:ascii="Times New Roman" w:hAnsi="Times New Roman"/>
          <w:bCs/>
          <w:color w:val="000000"/>
        </w:rPr>
        <w:t>1</w:t>
      </w:r>
      <w:r w:rsidRPr="00E6090D">
        <w:rPr>
          <w:rFonts w:ascii="Times New Roman" w:hAnsi="Times New Roman"/>
          <w:bCs/>
          <w:color w:val="000000"/>
        </w:rPr>
        <w:t xml:space="preserve"> от</w:t>
      </w:r>
      <w:r>
        <w:rPr>
          <w:rFonts w:ascii="Times New Roman" w:hAnsi="Times New Roman"/>
          <w:bCs/>
          <w:color w:val="000000"/>
        </w:rPr>
        <w:t xml:space="preserve"> 30.08.2013 г.</w:t>
      </w:r>
      <w:r w:rsidRPr="00E6090D">
        <w:rPr>
          <w:rFonts w:ascii="Times New Roman" w:hAnsi="Times New Roman"/>
          <w:bCs/>
          <w:color w:val="000000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           </w:t>
      </w:r>
      <w:r w:rsidRPr="00E6090D">
        <w:rPr>
          <w:rFonts w:ascii="Times New Roman" w:hAnsi="Times New Roman"/>
          <w:bCs/>
          <w:color w:val="000000"/>
        </w:rPr>
        <w:t>С.П.Щербатых</w:t>
      </w:r>
    </w:p>
    <w:p w:rsidR="00C4371A" w:rsidRPr="00E6090D" w:rsidRDefault="00C4371A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                            </w:t>
      </w:r>
      <w:r w:rsidRPr="00E6090D">
        <w:rPr>
          <w:rFonts w:ascii="Times New Roman" w:hAnsi="Times New Roman"/>
          <w:bCs/>
          <w:color w:val="000000"/>
        </w:rPr>
        <w:t xml:space="preserve">Приказ №  </w:t>
      </w:r>
      <w:r>
        <w:rPr>
          <w:rFonts w:ascii="Times New Roman" w:hAnsi="Times New Roman"/>
          <w:bCs/>
          <w:color w:val="000000"/>
        </w:rPr>
        <w:t>323</w:t>
      </w:r>
      <w:r w:rsidRPr="00E6090D">
        <w:rPr>
          <w:rFonts w:ascii="Times New Roman" w:hAnsi="Times New Roman"/>
          <w:bCs/>
          <w:color w:val="000000"/>
        </w:rPr>
        <w:t xml:space="preserve"> от</w:t>
      </w:r>
      <w:r>
        <w:rPr>
          <w:rFonts w:ascii="Times New Roman" w:hAnsi="Times New Roman"/>
          <w:bCs/>
          <w:color w:val="000000"/>
        </w:rPr>
        <w:t xml:space="preserve"> 30.08.2013 г.</w:t>
      </w: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Pr="002223F4" w:rsidRDefault="00C4371A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24"/>
        </w:rPr>
      </w:pPr>
      <w:r w:rsidRPr="002223F4">
        <w:rPr>
          <w:rFonts w:ascii="Times New Roman" w:hAnsi="Times New Roman"/>
          <w:b/>
          <w:bCs/>
          <w:color w:val="000000"/>
          <w:sz w:val="48"/>
          <w:szCs w:val="24"/>
        </w:rPr>
        <w:t xml:space="preserve">Положение </w:t>
      </w:r>
    </w:p>
    <w:p w:rsidR="00C4371A" w:rsidRPr="002223F4" w:rsidRDefault="00C4371A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24"/>
        </w:rPr>
      </w:pPr>
      <w:r w:rsidRPr="002223F4">
        <w:rPr>
          <w:rFonts w:ascii="Times New Roman" w:hAnsi="Times New Roman"/>
          <w:b/>
          <w:bCs/>
          <w:i/>
          <w:color w:val="000000"/>
          <w:sz w:val="36"/>
          <w:szCs w:val="24"/>
        </w:rPr>
        <w:t xml:space="preserve">о </w:t>
      </w:r>
      <w:r>
        <w:rPr>
          <w:rFonts w:ascii="Times New Roman" w:hAnsi="Times New Roman"/>
          <w:b/>
          <w:bCs/>
          <w:i/>
          <w:color w:val="000000"/>
          <w:sz w:val="36"/>
          <w:szCs w:val="24"/>
        </w:rPr>
        <w:t>проектной деятельности в гимназии</w:t>
      </w:r>
    </w:p>
    <w:p w:rsidR="00C4371A" w:rsidRPr="002223F4" w:rsidRDefault="00C4371A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Под проектной деятельностью коллектив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 xml:space="preserve"> понимает целенаправленно организованную научно-исследовательскую работу, проводимую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времени. </w:t>
      </w:r>
      <w:r w:rsidRPr="00E4748E">
        <w:rPr>
          <w:rFonts w:ascii="Times New Roman" w:hAnsi="Times New Roman"/>
          <w:sz w:val="28"/>
          <w:szCs w:val="28"/>
        </w:rPr>
        <w:br/>
        <w:t xml:space="preserve">Проектная деятельность является составной частью образовательного процесса школы и проходит в урочное и внеурочное время в течение учебного года.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Проекты, создаваемые 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 xml:space="preserve">, имеют разнообразные формы: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мини-проекты для уроков, внеклассных мероприятий, конкурсов;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- краткосрочные проекты</w:t>
      </w:r>
      <w:r>
        <w:rPr>
          <w:rFonts w:ascii="Times New Roman" w:hAnsi="Times New Roman"/>
          <w:sz w:val="28"/>
          <w:szCs w:val="28"/>
        </w:rPr>
        <w:t xml:space="preserve">, включающие значительный объём </w:t>
      </w:r>
      <w:r w:rsidRPr="00E4748E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- долгосрочные (годовые) проекты.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Кроме того, 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 xml:space="preserve"> практикуется создание: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проектов для тематических конкурсов;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социальных проектов гимназии с другими общественными учреждениями</w:t>
      </w:r>
      <w:r w:rsidRPr="00E4748E">
        <w:rPr>
          <w:rFonts w:ascii="Times New Roman" w:hAnsi="Times New Roman"/>
          <w:sz w:val="28"/>
          <w:szCs w:val="28"/>
        </w:rPr>
        <w:t>.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Классификация проектов по творческим группам: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индивидуальные,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- семейные,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одновозрастные, </w:t>
      </w:r>
    </w:p>
    <w:p w:rsidR="00C4371A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разновозрастные. </w:t>
      </w:r>
    </w:p>
    <w:p w:rsidR="00C4371A" w:rsidRPr="00E4748E" w:rsidRDefault="00C4371A" w:rsidP="00B0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71A" w:rsidRPr="00E4748E" w:rsidRDefault="00C4371A" w:rsidP="00B0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48E">
        <w:rPr>
          <w:rFonts w:ascii="Times New Roman" w:hAnsi="Times New Roman"/>
          <w:b/>
          <w:bCs/>
          <w:sz w:val="28"/>
          <w:szCs w:val="28"/>
        </w:rPr>
        <w:t xml:space="preserve">1. Цели и задачи проектной деятельности в </w:t>
      </w:r>
      <w:r>
        <w:rPr>
          <w:rFonts w:ascii="Times New Roman" w:hAnsi="Times New Roman"/>
          <w:b/>
          <w:bCs/>
          <w:sz w:val="28"/>
          <w:szCs w:val="28"/>
        </w:rPr>
        <w:t>гимназии</w:t>
      </w:r>
      <w:r w:rsidRPr="00E4748E">
        <w:rPr>
          <w:rFonts w:ascii="Times New Roman" w:hAnsi="Times New Roman"/>
          <w:b/>
          <w:bCs/>
          <w:sz w:val="28"/>
          <w:szCs w:val="28"/>
        </w:rPr>
        <w:t>. Основные направления проектной работы</w:t>
      </w:r>
    </w:p>
    <w:p w:rsidR="00C4371A" w:rsidRPr="00443F18" w:rsidRDefault="00C4371A" w:rsidP="00B013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 xml:space="preserve">1.1 Цели проектной деятельности: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4748E">
        <w:rPr>
          <w:rFonts w:ascii="Times New Roman" w:hAnsi="Times New Roman"/>
          <w:sz w:val="28"/>
          <w:szCs w:val="28"/>
        </w:rPr>
        <w:t>овместный поиск педагогами</w:t>
      </w:r>
      <w:r>
        <w:rPr>
          <w:rFonts w:ascii="Times New Roman" w:hAnsi="Times New Roman"/>
          <w:sz w:val="28"/>
          <w:szCs w:val="28"/>
        </w:rPr>
        <w:t xml:space="preserve"> и обучающимися</w:t>
      </w:r>
      <w:r w:rsidRPr="00E4748E">
        <w:rPr>
          <w:rFonts w:ascii="Times New Roman" w:hAnsi="Times New Roman"/>
          <w:sz w:val="28"/>
          <w:szCs w:val="28"/>
        </w:rPr>
        <w:t xml:space="preserve">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E4748E">
        <w:rPr>
          <w:rFonts w:ascii="Times New Roman" w:hAnsi="Times New Roman"/>
          <w:sz w:val="28"/>
          <w:szCs w:val="28"/>
        </w:rPr>
        <w:t xml:space="preserve">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4748E">
        <w:rPr>
          <w:rFonts w:ascii="Times New Roman" w:hAnsi="Times New Roman"/>
          <w:sz w:val="28"/>
          <w:szCs w:val="28"/>
        </w:rPr>
        <w:t xml:space="preserve">ереход от традиционных образовательных форм к сотрудничеству, партнерству учителя и ученика; </w:t>
      </w:r>
    </w:p>
    <w:p w:rsidR="00C4371A" w:rsidRPr="00443F18" w:rsidRDefault="00C4371A" w:rsidP="00443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1.2 Задачи проектной деятельности: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4748E">
        <w:rPr>
          <w:rFonts w:ascii="Times New Roman" w:hAnsi="Times New Roman"/>
          <w:sz w:val="28"/>
          <w:szCs w:val="28"/>
        </w:rPr>
        <w:t xml:space="preserve">крепление, совершенствование и дальнейшее творческое развитие сложившейся 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 xml:space="preserve"> системы проектной деятельности;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E4748E">
        <w:rPr>
          <w:rFonts w:ascii="Times New Roman" w:hAnsi="Times New Roman"/>
          <w:sz w:val="28"/>
          <w:szCs w:val="28"/>
        </w:rPr>
        <w:t xml:space="preserve">овлечение в творческое проектирование новых его членов;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4748E">
        <w:rPr>
          <w:rFonts w:ascii="Times New Roman" w:hAnsi="Times New Roman"/>
          <w:sz w:val="28"/>
          <w:szCs w:val="28"/>
        </w:rPr>
        <w:t xml:space="preserve">асширение области тематического исследования в проектной деятельности;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4748E">
        <w:rPr>
          <w:rFonts w:ascii="Times New Roman" w:hAnsi="Times New Roman"/>
          <w:sz w:val="28"/>
          <w:szCs w:val="28"/>
        </w:rPr>
        <w:t xml:space="preserve">овершенствование электронной формы проектов;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4748E">
        <w:rPr>
          <w:rFonts w:ascii="Times New Roman" w:hAnsi="Times New Roman"/>
          <w:sz w:val="28"/>
          <w:szCs w:val="28"/>
        </w:rPr>
        <w:t xml:space="preserve">оиски новых направлений и форм творческого проектирования;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4748E">
        <w:rPr>
          <w:rFonts w:ascii="Times New Roman" w:hAnsi="Times New Roman"/>
          <w:sz w:val="28"/>
          <w:szCs w:val="28"/>
        </w:rPr>
        <w:t xml:space="preserve">асширение границ практического использования проектных работ учащихся;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4748E">
        <w:rPr>
          <w:rFonts w:ascii="Times New Roman" w:hAnsi="Times New Roman"/>
          <w:sz w:val="28"/>
          <w:szCs w:val="28"/>
        </w:rPr>
        <w:t xml:space="preserve">крепление престижа участия в проектной деятельности, воспитание сознательного, ответственного отношения к занятиям в проектно – образовательной сфере;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E4748E">
        <w:rPr>
          <w:rFonts w:ascii="Times New Roman" w:hAnsi="Times New Roman"/>
          <w:sz w:val="28"/>
          <w:szCs w:val="28"/>
        </w:rPr>
        <w:t xml:space="preserve">ктивный поиск партнёров по проектной деятельности и укрепление разнообразных взаимополезных контактов. </w:t>
      </w:r>
    </w:p>
    <w:p w:rsidR="00C4371A" w:rsidRPr="00443F18" w:rsidRDefault="00C4371A" w:rsidP="00443F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1.3 Основные направления проектной деятельности: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«Наука и жизнь», предполагающее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48E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4748E">
        <w:rPr>
          <w:rFonts w:ascii="Times New Roman" w:hAnsi="Times New Roman"/>
          <w:sz w:val="28"/>
          <w:szCs w:val="28"/>
        </w:rPr>
        <w:t xml:space="preserve"> с современными научными достижениями в различных областях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48E">
        <w:rPr>
          <w:rFonts w:ascii="Times New Roman" w:hAnsi="Times New Roman"/>
          <w:sz w:val="28"/>
          <w:szCs w:val="28"/>
        </w:rPr>
        <w:t xml:space="preserve"> и их использованием в повседневной жизни;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«Мир вокруг нас», ориентированное на знакомство с законами окружающей нас природы за рамками школьной программы;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«История личности, семьи, рода, организации и учреждения, дома и малой Родины », предполагающее историко-краеведческие исследования;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«Социальный проект», ориентированное на разработку общественно значимых, социально направленных проектов, нацеленных на приобретение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E4748E">
        <w:rPr>
          <w:rFonts w:ascii="Times New Roman" w:hAnsi="Times New Roman"/>
          <w:sz w:val="28"/>
          <w:szCs w:val="28"/>
        </w:rPr>
        <w:t xml:space="preserve"> опыта адаптации к жизни в современных условиях;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«Электронное пособие», которое предполагает создание мультимедийных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48E">
        <w:rPr>
          <w:rFonts w:ascii="Times New Roman" w:hAnsi="Times New Roman"/>
          <w:sz w:val="28"/>
          <w:szCs w:val="28"/>
        </w:rPr>
        <w:t xml:space="preserve">учебных пособий нового поколения по разным образовательным,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48E">
        <w:rPr>
          <w:rFonts w:ascii="Times New Roman" w:hAnsi="Times New Roman"/>
          <w:sz w:val="28"/>
          <w:szCs w:val="28"/>
        </w:rPr>
        <w:t xml:space="preserve">межпредметным темам;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«Страноведение», которое предполагает знакомство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4748E">
        <w:rPr>
          <w:rFonts w:ascii="Times New Roman" w:hAnsi="Times New Roman"/>
          <w:sz w:val="28"/>
          <w:szCs w:val="28"/>
        </w:rPr>
        <w:t xml:space="preserve"> с куль</w:t>
      </w:r>
      <w:r>
        <w:rPr>
          <w:rFonts w:ascii="Times New Roman" w:hAnsi="Times New Roman"/>
          <w:sz w:val="28"/>
          <w:szCs w:val="28"/>
        </w:rPr>
        <w:t>турой и обычаями разных народов;</w:t>
      </w:r>
      <w:r w:rsidRPr="00E4748E">
        <w:rPr>
          <w:rFonts w:ascii="Times New Roman" w:hAnsi="Times New Roman"/>
          <w:sz w:val="28"/>
          <w:szCs w:val="28"/>
        </w:rPr>
        <w:t xml:space="preserve">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- направление «Культура и искусство», ориентированное на этическое и эстетическое развитие </w:t>
      </w:r>
      <w:r>
        <w:rPr>
          <w:rFonts w:ascii="Times New Roman" w:hAnsi="Times New Roman"/>
          <w:sz w:val="28"/>
          <w:szCs w:val="28"/>
        </w:rPr>
        <w:t>обучающих</w:t>
      </w:r>
      <w:r w:rsidRPr="00E4748E">
        <w:rPr>
          <w:rFonts w:ascii="Times New Roman" w:hAnsi="Times New Roman"/>
          <w:sz w:val="28"/>
          <w:szCs w:val="28"/>
        </w:rPr>
        <w:t>ся.</w:t>
      </w:r>
    </w:p>
    <w:p w:rsidR="00C4371A" w:rsidRDefault="00C4371A" w:rsidP="00B0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71A" w:rsidRPr="00E4748E" w:rsidRDefault="00C4371A" w:rsidP="00B01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b/>
          <w:bCs/>
          <w:sz w:val="28"/>
          <w:szCs w:val="28"/>
        </w:rPr>
        <w:t>2. Требования к проектным работам</w:t>
      </w:r>
    </w:p>
    <w:p w:rsidR="00C4371A" w:rsidRPr="00443F18" w:rsidRDefault="00C4371A" w:rsidP="00443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2.1. Организационные аспекты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Pr="00E4748E">
        <w:rPr>
          <w:rFonts w:ascii="Times New Roman" w:hAnsi="Times New Roman"/>
          <w:sz w:val="28"/>
          <w:szCs w:val="28"/>
        </w:rPr>
        <w:t xml:space="preserve"> Тема проектной работы самостоятельно выбирается творческой группой совместно с руководителем в процессе общего обсуждения.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2.1.2. Тема может быть выбрана как в рамках направлений, предложенных для разработки, так и не совпадающая с ними. В этом случае тема обсуждается на заседании соответствующей секции.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2.1.3. Руководитель проекта и авторы работы самостоятельно выбирают форму проекта и определяют его жанровые особенности.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2.1.4. В процессе работы над проектом могут вноситься уточнения и корректировки в отдельные направления исследования.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2.1.5. Отчеты о ходе проектной работы систематически заслушиваются на заседаниях </w:t>
      </w:r>
      <w:r>
        <w:rPr>
          <w:rFonts w:ascii="Times New Roman" w:hAnsi="Times New Roman"/>
          <w:sz w:val="28"/>
          <w:szCs w:val="28"/>
        </w:rPr>
        <w:t>научного общества обучающихся «Гимназист»</w:t>
      </w:r>
      <w:r w:rsidRPr="00E4748E">
        <w:rPr>
          <w:rFonts w:ascii="Times New Roman" w:hAnsi="Times New Roman"/>
          <w:sz w:val="28"/>
          <w:szCs w:val="28"/>
        </w:rPr>
        <w:t xml:space="preserve">.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2.1.6. С момента утверждения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 </w:t>
      </w:r>
    </w:p>
    <w:p w:rsidR="00C4371A" w:rsidRPr="00443F18" w:rsidRDefault="00C4371A" w:rsidP="00443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2.2. Требования к содержанию проектной работы: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2.2.1. Проекты, создаваемые 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 xml:space="preserve">, должны быть посвящены одной из актуальных проблем научной, культурной, политической, социальной жизни современного мирового сообщества.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2.2.2. Проект должен представлять исследовательскую – индивидуальную или коллективную – работу.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2.2.3.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</w:t>
      </w:r>
      <w:r>
        <w:rPr>
          <w:rFonts w:ascii="Times New Roman" w:hAnsi="Times New Roman"/>
          <w:sz w:val="28"/>
          <w:szCs w:val="28"/>
        </w:rPr>
        <w:t>ё</w:t>
      </w:r>
      <w:r w:rsidRPr="00E4748E">
        <w:rPr>
          <w:rFonts w:ascii="Times New Roman" w:hAnsi="Times New Roman"/>
          <w:sz w:val="28"/>
          <w:szCs w:val="28"/>
        </w:rPr>
        <w:t xml:space="preserve"> толкование или решение.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2.2.4. 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2.2.5. Проектная работа может формироваться из тематических частей, фрагментов, мини – проектов, выполненных для конкретных учебных целей и уже успешно использованных по своему назначению. </w:t>
      </w:r>
    </w:p>
    <w:p w:rsidR="00C4371A" w:rsidRPr="00443F18" w:rsidRDefault="00C4371A" w:rsidP="00443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2.3. Требования к оформлению проектной работы: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2.3.1. Проектная работа представляемая на обще</w:t>
      </w:r>
      <w:r>
        <w:rPr>
          <w:rFonts w:ascii="Times New Roman" w:hAnsi="Times New Roman"/>
          <w:sz w:val="28"/>
          <w:szCs w:val="28"/>
        </w:rPr>
        <w:t>гимназическую</w:t>
      </w:r>
      <w:r w:rsidRPr="00E4748E">
        <w:rPr>
          <w:rFonts w:ascii="Times New Roman" w:hAnsi="Times New Roman"/>
          <w:sz w:val="28"/>
          <w:szCs w:val="28"/>
        </w:rPr>
        <w:t xml:space="preserve"> конференцию должна быть представлена в печатном и электронном виде (презентация, сайт, цифровой фильм и т. д.)</w:t>
      </w:r>
      <w:r>
        <w:rPr>
          <w:rFonts w:ascii="Times New Roman" w:hAnsi="Times New Roman"/>
          <w:sz w:val="28"/>
          <w:szCs w:val="28"/>
        </w:rPr>
        <w:t>.</w:t>
      </w:r>
      <w:r w:rsidRPr="00E4748E">
        <w:rPr>
          <w:rFonts w:ascii="Times New Roman" w:hAnsi="Times New Roman"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2.3.2. Содержание проектной работы: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А) Оглавление (содержание): перечисление разделов и глав исследования. </w:t>
      </w:r>
      <w:r w:rsidRPr="00E4748E">
        <w:rPr>
          <w:rFonts w:ascii="Times New Roman" w:hAnsi="Times New Roman"/>
          <w:sz w:val="28"/>
          <w:szCs w:val="28"/>
        </w:rPr>
        <w:br/>
        <w:t xml:space="preserve">Б) Определение цели и задач исследования.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В) Деление на разделы или главы, представленные в логической последовательности для более чёткой передачи информации.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Г) Различного вида справочный аппарат.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Д) Ссылки на использованные, а также рекомендуемые источники информации.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Е) Указание всех представленных в проекте печатных, рисованных, графических, фото - , видео - , музыкальных и электронных материалов. </w:t>
      </w:r>
    </w:p>
    <w:p w:rsidR="00C4371A" w:rsidRPr="00E4748E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Ж) Рекламное представление всей творческой группы, работавшей над проектом, и руководителя проекта. </w:t>
      </w:r>
    </w:p>
    <w:p w:rsidR="00C4371A" w:rsidRPr="00443F18" w:rsidRDefault="00C4371A" w:rsidP="00443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18">
        <w:rPr>
          <w:rFonts w:ascii="Times New Roman" w:hAnsi="Times New Roman"/>
          <w:b/>
          <w:sz w:val="28"/>
          <w:szCs w:val="28"/>
          <w:u w:val="single"/>
        </w:rPr>
        <w:t>2.4. Защита проектной работы</w:t>
      </w:r>
      <w:r w:rsidRPr="00443F18">
        <w:rPr>
          <w:rFonts w:ascii="Times New Roman" w:hAnsi="Times New Roman"/>
          <w:b/>
          <w:sz w:val="28"/>
          <w:szCs w:val="28"/>
        </w:rPr>
        <w:t xml:space="preserve">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2.4.1. Публичная защита проекта проводится самим автором или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2.4.2. Перед защитой её участники обязаны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 xml:space="preserve">2.4.3. Содержание и композиция защиты проекта – инициативное и творческое право его авторов, однако в выступлении должны быть освещены следующие вопросы: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48E">
        <w:rPr>
          <w:rFonts w:ascii="Times New Roman" w:hAnsi="Times New Roman"/>
          <w:sz w:val="28"/>
          <w:szCs w:val="28"/>
        </w:rPr>
        <w:t xml:space="preserve"> обоснование выбранной темы – её актуальность и степень исследованности;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48E">
        <w:rPr>
          <w:rFonts w:ascii="Times New Roman" w:hAnsi="Times New Roman"/>
          <w:sz w:val="28"/>
          <w:szCs w:val="28"/>
        </w:rPr>
        <w:t xml:space="preserve"> определение цели и задач представленного проекта, а также степень их выполнения;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48E">
        <w:rPr>
          <w:rFonts w:ascii="Times New Roman" w:hAnsi="Times New Roman"/>
          <w:sz w:val="28"/>
          <w:szCs w:val="28"/>
        </w:rPr>
        <w:t xml:space="preserve"> краткое содержание выполненного исследования, с обязательными акцентами на ключевых положениях и выводах;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48E">
        <w:rPr>
          <w:rFonts w:ascii="Times New Roman" w:hAnsi="Times New Roman"/>
          <w:sz w:val="28"/>
          <w:szCs w:val="28"/>
        </w:rPr>
        <w:t xml:space="preserve"> обязательное определение степени самостоятельности в разработке и решении поставленных проблем;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48E">
        <w:rPr>
          <w:rFonts w:ascii="Times New Roman" w:hAnsi="Times New Roman"/>
          <w:sz w:val="28"/>
          <w:szCs w:val="28"/>
        </w:rPr>
        <w:t xml:space="preserve"> рекомендации по возможной сфере практического использования данного проекта. 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8E">
        <w:rPr>
          <w:rFonts w:ascii="Times New Roman" w:hAnsi="Times New Roman"/>
          <w:sz w:val="28"/>
          <w:szCs w:val="28"/>
        </w:rPr>
        <w:t>2.4.4. Авторы или представители творческой проектной группы должны ответить на вопросы жюри.</w:t>
      </w:r>
    </w:p>
    <w:p w:rsidR="00C4371A" w:rsidRDefault="00C4371A" w:rsidP="00443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Защита проектов проходит на научно-практической конференции обучающихся «Открытие».</w:t>
      </w:r>
    </w:p>
    <w:p w:rsidR="00C4371A" w:rsidRDefault="00C4371A" w:rsidP="00B0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71A" w:rsidRPr="00E4748E" w:rsidRDefault="00C4371A" w:rsidP="00B01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4748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Защита проектов на гимназической конференции обучающихся «Открытие»</w:t>
      </w:r>
    </w:p>
    <w:p w:rsidR="00C4371A" w:rsidRDefault="00C4371A" w:rsidP="008F6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48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Отчётным смотром результатов проектной деятельности в образовательном процессе является ежегодная гимназическая научно-практическая конференция обучающихся «Открытие». В рамках работы конференции проходит определение лучших проектов года.</w:t>
      </w:r>
    </w:p>
    <w:p w:rsidR="00C4371A" w:rsidRDefault="00C4371A" w:rsidP="008F6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и организация проведения научно-практической конференции определяется Положением о научно-практической конференции.</w:t>
      </w:r>
    </w:p>
    <w:p w:rsidR="00C4371A" w:rsidRDefault="00C4371A" w:rsidP="008F6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Защита проектов (в том числе учебных мини-проектов) может проходить и в рамках урочной деятельности, в этом случае критерии оценивания проектов определяются каждым учителем самостоятельно. Рекомендуется сохранять учебные проекты для их дальнейшего использования в образовательном процессе.</w:t>
      </w:r>
    </w:p>
    <w:p w:rsidR="00C4371A" w:rsidRPr="00E4748E" w:rsidRDefault="00C4371A" w:rsidP="008F6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1A" w:rsidRDefault="00C4371A" w:rsidP="00B0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4748E">
        <w:rPr>
          <w:rFonts w:ascii="Times New Roman" w:hAnsi="Times New Roman"/>
          <w:b/>
          <w:bCs/>
          <w:sz w:val="28"/>
          <w:szCs w:val="28"/>
        </w:rPr>
        <w:t>. Участие школьных проектов в конкурсных мероприятиях вне</w:t>
      </w:r>
      <w:r>
        <w:rPr>
          <w:rFonts w:ascii="Times New Roman" w:hAnsi="Times New Roman"/>
          <w:b/>
          <w:bCs/>
          <w:sz w:val="28"/>
          <w:szCs w:val="28"/>
        </w:rPr>
        <w:t>гимназического</w:t>
      </w:r>
      <w:r w:rsidRPr="00E4748E">
        <w:rPr>
          <w:rFonts w:ascii="Times New Roman" w:hAnsi="Times New Roman"/>
          <w:b/>
          <w:bCs/>
          <w:sz w:val="28"/>
          <w:szCs w:val="28"/>
        </w:rPr>
        <w:t xml:space="preserve"> уровня</w:t>
      </w:r>
    </w:p>
    <w:p w:rsidR="00C4371A" w:rsidRPr="00E4748E" w:rsidRDefault="00C4371A" w:rsidP="00B01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71A" w:rsidRDefault="00C4371A" w:rsidP="008F6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48E">
        <w:rPr>
          <w:rFonts w:ascii="Times New Roman" w:hAnsi="Times New Roman"/>
          <w:sz w:val="28"/>
          <w:szCs w:val="28"/>
        </w:rPr>
        <w:t xml:space="preserve">.1. Проектные работы, созданные в </w:t>
      </w:r>
      <w:r>
        <w:rPr>
          <w:rFonts w:ascii="Times New Roman" w:hAnsi="Times New Roman"/>
          <w:sz w:val="28"/>
          <w:szCs w:val="28"/>
        </w:rPr>
        <w:t>гимназии</w:t>
      </w:r>
      <w:r w:rsidRPr="00E4748E">
        <w:rPr>
          <w:rFonts w:ascii="Times New Roman" w:hAnsi="Times New Roman"/>
          <w:sz w:val="28"/>
          <w:szCs w:val="28"/>
        </w:rPr>
        <w:t>, представляются к участию во вне</w:t>
      </w:r>
      <w:r>
        <w:rPr>
          <w:rFonts w:ascii="Times New Roman" w:hAnsi="Times New Roman"/>
          <w:sz w:val="28"/>
          <w:szCs w:val="28"/>
        </w:rPr>
        <w:t>гимназических</w:t>
      </w:r>
      <w:r w:rsidRPr="00E4748E">
        <w:rPr>
          <w:rFonts w:ascii="Times New Roman" w:hAnsi="Times New Roman"/>
          <w:sz w:val="28"/>
          <w:szCs w:val="28"/>
        </w:rPr>
        <w:t xml:space="preserve"> конкурсных мероприятиях. </w:t>
      </w:r>
    </w:p>
    <w:p w:rsidR="00C4371A" w:rsidRDefault="00C4371A" w:rsidP="008F6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48E">
        <w:rPr>
          <w:rFonts w:ascii="Times New Roman" w:hAnsi="Times New Roman"/>
          <w:sz w:val="28"/>
          <w:szCs w:val="28"/>
        </w:rPr>
        <w:t>.2. Одна и та же работа может участвовать в нескольких вне</w:t>
      </w:r>
      <w:r>
        <w:rPr>
          <w:rFonts w:ascii="Times New Roman" w:hAnsi="Times New Roman"/>
          <w:sz w:val="28"/>
          <w:szCs w:val="28"/>
        </w:rPr>
        <w:t>гимназических</w:t>
      </w:r>
      <w:r w:rsidRPr="00E4748E"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 xml:space="preserve"> и конкурсах</w:t>
      </w:r>
      <w:r w:rsidRPr="00E4748E">
        <w:rPr>
          <w:rFonts w:ascii="Times New Roman" w:hAnsi="Times New Roman"/>
          <w:sz w:val="28"/>
          <w:szCs w:val="28"/>
        </w:rPr>
        <w:t xml:space="preserve">. </w:t>
      </w:r>
    </w:p>
    <w:p w:rsidR="00C4371A" w:rsidRDefault="00C4371A" w:rsidP="008F6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48E">
        <w:rPr>
          <w:rFonts w:ascii="Times New Roman" w:hAnsi="Times New Roman"/>
          <w:sz w:val="28"/>
          <w:szCs w:val="28"/>
        </w:rPr>
        <w:t xml:space="preserve">.3. Подготовка проекта к участию в конкурсе внешкольного уровня проводится авторами работы совместно с экспертной группой. </w:t>
      </w:r>
    </w:p>
    <w:p w:rsidR="00C4371A" w:rsidRPr="00E4748E" w:rsidRDefault="00C4371A" w:rsidP="008F6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371A" w:rsidRPr="00E4748E" w:rsidSect="00D2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FC"/>
    <w:rsid w:val="002223F4"/>
    <w:rsid w:val="002E0834"/>
    <w:rsid w:val="00443F18"/>
    <w:rsid w:val="006A4804"/>
    <w:rsid w:val="008F60AA"/>
    <w:rsid w:val="009B5797"/>
    <w:rsid w:val="009D579E"/>
    <w:rsid w:val="00A22C63"/>
    <w:rsid w:val="00B013FC"/>
    <w:rsid w:val="00B24FCD"/>
    <w:rsid w:val="00B344E1"/>
    <w:rsid w:val="00BE305E"/>
    <w:rsid w:val="00C4371A"/>
    <w:rsid w:val="00D21AAF"/>
    <w:rsid w:val="00E4748E"/>
    <w:rsid w:val="00E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2014-01-29T02:59:00Z</dcterms:created>
  <dcterms:modified xsi:type="dcterms:W3CDTF">2014-11-17T23:58:00Z</dcterms:modified>
</cp:coreProperties>
</file>