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7BB" w:rsidRPr="005C47BB" w:rsidRDefault="005C47BB" w:rsidP="005C47BB">
      <w:pPr>
        <w:spacing w:before="100" w:beforeAutospacing="1" w:after="600" w:line="630" w:lineRule="atLeast"/>
        <w:outlineLvl w:val="0"/>
        <w:rPr>
          <w:rFonts w:ascii="Arial" w:eastAsia="Times New Roman" w:hAnsi="Arial" w:cs="Arial"/>
          <w:color w:val="FF0000"/>
          <w:spacing w:val="-5"/>
          <w:kern w:val="36"/>
          <w:sz w:val="48"/>
          <w:szCs w:val="48"/>
          <w:lang w:eastAsia="ru-RU"/>
        </w:rPr>
      </w:pPr>
      <w:r w:rsidRPr="005C47BB">
        <w:rPr>
          <w:rFonts w:ascii="Arial" w:eastAsia="Times New Roman" w:hAnsi="Arial" w:cs="Arial"/>
          <w:color w:val="FF0000"/>
          <w:spacing w:val="-5"/>
          <w:kern w:val="36"/>
          <w:sz w:val="48"/>
          <w:szCs w:val="48"/>
          <w:lang w:eastAsia="ru-RU"/>
        </w:rPr>
        <w:t>ВНИМАНИЕ - СНЮС</w:t>
      </w:r>
      <w:bookmarkStart w:id="0" w:name="_GoBack"/>
      <w:bookmarkEnd w:id="0"/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В последние годы возрастает количество средств, заменяющих привычные сигареты. Их распространение связано с тем, что многие из курильщиков считают, аналоги не так сильно вредят здоровью. Одним из таких веществ является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(«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снилс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»,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snus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,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) или жевательный табак. Представляет собой листья табака, который в измельченном состоянии находится в специальных капсулах. Его закладывают между деснами и губой, в среднем, на 20 минут с целью получения требующейся дозы никотина. По сути, шайба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– это наркотик, который вызывает не меньшую, если даже не большую зависимость, чем сигареты.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noProof/>
          <w:color w:val="333333"/>
          <w:spacing w:val="-5"/>
          <w:sz w:val="27"/>
          <w:szCs w:val="27"/>
          <w:lang w:eastAsia="ru-RU"/>
        </w:rPr>
        <w:drawing>
          <wp:inline distT="0" distB="0" distL="0" distR="0" wp14:anchorId="0B1FB9EA" wp14:editId="0DDF9045">
            <wp:extent cx="5801776" cy="4191000"/>
            <wp:effectExtent l="0" t="0" r="8890" b="0"/>
            <wp:docPr id="1" name="Рисунок 1" descr="https://lipetsk.vsekliniki.su/sites/default/files/inline/images/snyu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petsk.vsekliniki.su/sites/default/files/inline/images/snyus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10" cy="41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BB" w:rsidRPr="005C47BB" w:rsidRDefault="005C47BB" w:rsidP="005C47BB">
      <w:pPr>
        <w:spacing w:before="100" w:beforeAutospacing="1" w:after="360" w:line="450" w:lineRule="atLeast"/>
        <w:outlineLvl w:val="1"/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  <w:t xml:space="preserve">Что вреднее – сигареты или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  <w:t>?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Жевательный табак не так безвреден, как это позиционируют его изготовители. Он способен вызвать сильную никотиновую зависимость. </w:t>
      </w: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lastRenderedPageBreak/>
        <w:t xml:space="preserve">Помимо физического привыкания у человека развивается и психологическое. На сегодняшний день в соответствии с официальными бумагами,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– это не наркотик, однако, по влиянию на организм его можно сравнить с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психоактивными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веществами. В том случае, когда он находится во рту больше обозначенного времени, может возникнуть упорная тошнота. В связи с этим возникает вопрос, что вреднее –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или все-таки сигареты, которые обладают практически такими же эффектами. 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В состав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snus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входит около 30 канцерогенов, в то время как в одну сигарету – более 4 000. По этому параметру сигареты вреднее.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 xml:space="preserve">Однако все виды </w:t>
      </w:r>
      <w:proofErr w:type="spellStart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 xml:space="preserve"> вредны для организма, поскольку их употребление приводит к:</w:t>
      </w:r>
    </w:p>
    <w:p w:rsidR="005C47BB" w:rsidRPr="005C47BB" w:rsidRDefault="005C47BB" w:rsidP="005C47BB">
      <w:pPr>
        <w:numPr>
          <w:ilvl w:val="0"/>
          <w:numId w:val="1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злокачественным новообразованиям в ротовой полости;</w:t>
      </w:r>
    </w:p>
    <w:p w:rsidR="005C47BB" w:rsidRPr="005C47BB" w:rsidRDefault="005C47BB" w:rsidP="005C47BB">
      <w:pPr>
        <w:numPr>
          <w:ilvl w:val="0"/>
          <w:numId w:val="1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стоматологическим заболеваниям;</w:t>
      </w:r>
    </w:p>
    <w:p w:rsidR="005C47BB" w:rsidRPr="005C47BB" w:rsidRDefault="005C47BB" w:rsidP="005C47BB">
      <w:pPr>
        <w:numPr>
          <w:ilvl w:val="0"/>
          <w:numId w:val="1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дисфункции ЖКТ.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Таким образом, пак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вреднее для организма, чем обычные сигареты. Независимо от того, как употреблять вещество – в специальных ампулах или рассыпчатое, оно приводит к стойким изменениям в функционировании систем организма, особенно у молодых людей.  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noProof/>
          <w:color w:val="333333"/>
          <w:spacing w:val="-5"/>
          <w:sz w:val="27"/>
          <w:szCs w:val="27"/>
          <w:lang w:eastAsia="ru-RU"/>
        </w:rPr>
        <w:drawing>
          <wp:inline distT="0" distB="0" distL="0" distR="0" wp14:anchorId="5B2BF91C" wp14:editId="37718020">
            <wp:extent cx="5384800" cy="4038600"/>
            <wp:effectExtent l="0" t="0" r="6350" b="0"/>
            <wp:docPr id="2" name="Рисунок 2" descr="https://lipetsk.vsekliniki.su/sites/default/files/inline/images/snyu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petsk.vsekliniki.su/sites/default/files/inline/images/snyus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92" cy="403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BB" w:rsidRPr="005C47BB" w:rsidRDefault="005C47BB" w:rsidP="005C47BB">
      <w:pPr>
        <w:spacing w:before="100" w:beforeAutospacing="1" w:after="270" w:line="420" w:lineRule="atLeast"/>
        <w:outlineLvl w:val="2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Запрещен ли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 России?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В 2018 году все марки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были запрещены для продажи на территории Российской Федерации.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Связано это с несколькими факторами:</w:t>
      </w:r>
    </w:p>
    <w:p w:rsidR="005C47BB" w:rsidRPr="005C47BB" w:rsidRDefault="005C47BB" w:rsidP="005C47BB">
      <w:pPr>
        <w:numPr>
          <w:ilvl w:val="0"/>
          <w:numId w:val="2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в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снюсе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эпок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и других марок уровень никотина в несколько раз больше, чем в обычной сигарете;</w:t>
      </w:r>
    </w:p>
    <w:p w:rsidR="005C47BB" w:rsidRPr="005C47BB" w:rsidRDefault="005C47BB" w:rsidP="005C47BB">
      <w:pPr>
        <w:numPr>
          <w:ilvl w:val="0"/>
          <w:numId w:val="2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наличие большого количества канцерогенных веществ;</w:t>
      </w:r>
    </w:p>
    <w:p w:rsidR="005C47BB" w:rsidRPr="005C47BB" w:rsidRDefault="005C47BB" w:rsidP="005C47BB">
      <w:pPr>
        <w:numPr>
          <w:ilvl w:val="0"/>
          <w:numId w:val="2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высокий риск возникновения онкологии губы.</w:t>
      </w:r>
    </w:p>
    <w:p w:rsidR="005C47BB" w:rsidRPr="005C47BB" w:rsidRDefault="005C47BB" w:rsidP="005C47BB">
      <w:pPr>
        <w:spacing w:before="100" w:beforeAutospacing="1" w:after="360" w:line="450" w:lineRule="atLeast"/>
        <w:outlineLvl w:val="1"/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  <w:t xml:space="preserve">Чем вреден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  <w:t xml:space="preserve"> для здоровья?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– это не только наркотик, который вызывает физическое и психологическое привыкание, но и вещество, оказывающее отрицательное влияние на организм. Поборов пагубную привычку курить сигареты, человек получает новую зависимость, избавиться от которой очень тяжело, особенно без квалифицированной помощи.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>Последствия употребления:</w:t>
      </w:r>
    </w:p>
    <w:p w:rsidR="005C47BB" w:rsidRPr="005C47BB" w:rsidRDefault="005C47BB" w:rsidP="005C47BB">
      <w:pPr>
        <w:numPr>
          <w:ilvl w:val="0"/>
          <w:numId w:val="3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в состав вещества входит большая доза никотина, поэтому могут возникнуть симптомы сильной интоксикации, сопровождающейся тошнотой и рвотой. Особенно это касается случаев, когда человек держит жевательный табак во рту довольно длительный период времени;</w:t>
      </w:r>
    </w:p>
    <w:p w:rsidR="005C47BB" w:rsidRPr="005C47BB" w:rsidRDefault="005C47BB" w:rsidP="005C47BB">
      <w:pPr>
        <w:numPr>
          <w:ilvl w:val="0"/>
          <w:numId w:val="3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в состав даже самого легкого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входят вещества, которые оказывают негативное влияние на зубы и десны. Возникают воспалительные заболевания ротовой полости;</w:t>
      </w:r>
    </w:p>
    <w:p w:rsidR="005C47BB" w:rsidRPr="005C47BB" w:rsidRDefault="005C47BB" w:rsidP="005C47BB">
      <w:pPr>
        <w:numPr>
          <w:ilvl w:val="0"/>
          <w:numId w:val="3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наблюдаются изменения со стороны сердечно-сосудистой системы – повышение артериального давления, учащение пульса, инфаркт миокарда;</w:t>
      </w:r>
    </w:p>
    <w:p w:rsidR="005C47BB" w:rsidRPr="005C47BB" w:rsidRDefault="005C47BB" w:rsidP="005C47BB">
      <w:pPr>
        <w:numPr>
          <w:ilvl w:val="0"/>
          <w:numId w:val="3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воспалительные заболевания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гепатолиенальной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системы и ЖКТ.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При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коморбидности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нескольких патологических состояний, возникающих на почве употребления разновидностей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, может возникнуть летальный исход. Таким образом, в конечном счете, от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можно умереть.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noProof/>
          <w:color w:val="333333"/>
          <w:spacing w:val="-5"/>
          <w:sz w:val="27"/>
          <w:szCs w:val="27"/>
          <w:lang w:eastAsia="ru-RU"/>
        </w:rPr>
        <w:drawing>
          <wp:inline distT="0" distB="0" distL="0" distR="0" wp14:anchorId="41007C5E" wp14:editId="73F6B14A">
            <wp:extent cx="5495925" cy="4124325"/>
            <wp:effectExtent l="0" t="0" r="9525" b="9525"/>
            <wp:docPr id="3" name="Рисунок 3" descr="https://lipetsk.vsekliniki.su/sites/default/files/inline/images/snyu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ipetsk.vsekliniki.su/sites/default/files/inline/images/snyus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BB" w:rsidRPr="005C47BB" w:rsidRDefault="005C47BB" w:rsidP="005C47BB">
      <w:pPr>
        <w:spacing w:before="100" w:beforeAutospacing="1" w:after="270" w:line="420" w:lineRule="atLeast"/>
        <w:outlineLvl w:val="2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Влияние сосательного табака на организм подростка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Крепкий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получил наибольшее распространение среди подростков. Несмотря на страшные картинки губы, после употребления этого вещества, молодое поколение считает, что он безопасный. Последние исследования доказали, что на формирующийся организм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оказывает самые негативные последствия, в частности:</w:t>
      </w:r>
    </w:p>
    <w:p w:rsidR="005C47BB" w:rsidRPr="005C47BB" w:rsidRDefault="005C47BB" w:rsidP="005C47BB">
      <w:pPr>
        <w:numPr>
          <w:ilvl w:val="0"/>
          <w:numId w:val="4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замедляется рост и набор мышечной массы;</w:t>
      </w:r>
    </w:p>
    <w:p w:rsidR="005C47BB" w:rsidRPr="005C47BB" w:rsidRDefault="005C47BB" w:rsidP="005C47BB">
      <w:pPr>
        <w:numPr>
          <w:ilvl w:val="0"/>
          <w:numId w:val="4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снижается способность иммунной системы противостоять инфекционным агентам;</w:t>
      </w:r>
    </w:p>
    <w:p w:rsidR="005C47BB" w:rsidRPr="005C47BB" w:rsidRDefault="005C47BB" w:rsidP="005C47BB">
      <w:pPr>
        <w:numPr>
          <w:ilvl w:val="0"/>
          <w:numId w:val="4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эмоциональный фон становится нестабильным;</w:t>
      </w:r>
    </w:p>
    <w:p w:rsidR="005C47BB" w:rsidRPr="005C47BB" w:rsidRDefault="005C47BB" w:rsidP="005C47BB">
      <w:pPr>
        <w:numPr>
          <w:ilvl w:val="0"/>
          <w:numId w:val="4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замедляются процессы запоминания;</w:t>
      </w:r>
    </w:p>
    <w:p w:rsidR="005C47BB" w:rsidRPr="005C47BB" w:rsidRDefault="005C47BB" w:rsidP="005C47BB">
      <w:pPr>
        <w:numPr>
          <w:ilvl w:val="0"/>
          <w:numId w:val="4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повышается риск возникновения злокачественных новообразований.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Отмечено, еще одним минусом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является то, что каждый подросток, который употреблял это вещество, а затем бросил, начинал позже курить обычные сигареты.</w:t>
      </w:r>
    </w:p>
    <w:p w:rsidR="005C47BB" w:rsidRPr="005C47BB" w:rsidRDefault="005C47BB" w:rsidP="005C47BB">
      <w:pPr>
        <w:spacing w:before="100" w:beforeAutospacing="1" w:after="270" w:line="420" w:lineRule="atLeast"/>
        <w:outlineLvl w:val="2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– плюсы и минусы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Единственное достоинство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– это возможность употреблять его в местах, где запрещен сигаретный дым, например, в ресторанах или в учебных заведениях. В остальном же, у сосательного табака одни недостатки. Помимо способности вызывать развитие различных патологических состояний и никотиновой зависимости,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провоцирует возникновения абстинентного синдрома при прекращении употребления. Он характеризуется следующими симптомами:</w:t>
      </w:r>
    </w:p>
    <w:p w:rsidR="005C47BB" w:rsidRPr="005C47BB" w:rsidRDefault="005C47BB" w:rsidP="005C47BB">
      <w:pPr>
        <w:numPr>
          <w:ilvl w:val="0"/>
          <w:numId w:val="5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депрессия;</w:t>
      </w:r>
    </w:p>
    <w:p w:rsidR="005C47BB" w:rsidRPr="005C47BB" w:rsidRDefault="005C47BB" w:rsidP="005C47BB">
      <w:pPr>
        <w:numPr>
          <w:ilvl w:val="0"/>
          <w:numId w:val="5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агрессивность;</w:t>
      </w:r>
    </w:p>
    <w:p w:rsidR="005C47BB" w:rsidRPr="005C47BB" w:rsidRDefault="005C47BB" w:rsidP="005C47BB">
      <w:pPr>
        <w:numPr>
          <w:ilvl w:val="0"/>
          <w:numId w:val="5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бессонница;</w:t>
      </w:r>
    </w:p>
    <w:p w:rsidR="005C47BB" w:rsidRPr="005C47BB" w:rsidRDefault="005C47BB" w:rsidP="005C47BB">
      <w:pPr>
        <w:numPr>
          <w:ilvl w:val="0"/>
          <w:numId w:val="5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расстройство пищеварения.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В состав пакетика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входят канцерогенные вещества. Даже их небольшая дозировка способна спровоцировать развитие онкологии, что и говорить о том количестве, которое входит в состав сосательного табака. Злокачественное новообразование может возникнуть даже в случаях, когда человек употребляет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 малых количествах, но на протяжении длительного времени.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noProof/>
          <w:color w:val="333333"/>
          <w:spacing w:val="-5"/>
          <w:sz w:val="27"/>
          <w:szCs w:val="27"/>
          <w:lang w:eastAsia="ru-RU"/>
        </w:rPr>
        <w:drawing>
          <wp:inline distT="0" distB="0" distL="0" distR="0" wp14:anchorId="4AAFE9C8" wp14:editId="512C7E07">
            <wp:extent cx="6172200" cy="3629025"/>
            <wp:effectExtent l="0" t="0" r="0" b="9525"/>
            <wp:docPr id="4" name="Рисунок 4" descr="https://lipetsk.vsekliniki.su/sites/default/files/inline/images/snyu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petsk.vsekliniki.su/sites/default/files/inline/images/snyus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BB" w:rsidRPr="005C47BB" w:rsidRDefault="005C47BB" w:rsidP="005C47BB">
      <w:pPr>
        <w:spacing w:before="100" w:beforeAutospacing="1" w:after="270" w:line="420" w:lineRule="atLeast"/>
        <w:outlineLvl w:val="2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Состав жевательного табака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(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снилс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)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В состав рассматриваемого вещества входит:</w:t>
      </w:r>
    </w:p>
    <w:p w:rsidR="005C47BB" w:rsidRPr="005C47BB" w:rsidRDefault="005C47BB" w:rsidP="005C47BB">
      <w:pPr>
        <w:numPr>
          <w:ilvl w:val="0"/>
          <w:numId w:val="6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измельченный табак;</w:t>
      </w:r>
    </w:p>
    <w:p w:rsidR="005C47BB" w:rsidRPr="005C47BB" w:rsidRDefault="005C47BB" w:rsidP="005C47BB">
      <w:pPr>
        <w:numPr>
          <w:ilvl w:val="0"/>
          <w:numId w:val="6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соль для усиления вкусовых ощущений;</w:t>
      </w:r>
    </w:p>
    <w:p w:rsidR="005C47BB" w:rsidRPr="005C47BB" w:rsidRDefault="005C47BB" w:rsidP="005C47BB">
      <w:pPr>
        <w:numPr>
          <w:ilvl w:val="0"/>
          <w:numId w:val="6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дистиллированная вода для придания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снюсу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требующейся консистенции;</w:t>
      </w:r>
    </w:p>
    <w:p w:rsidR="005C47BB" w:rsidRPr="005C47BB" w:rsidRDefault="005C47BB" w:rsidP="005C47BB">
      <w:pPr>
        <w:numPr>
          <w:ilvl w:val="0"/>
          <w:numId w:val="6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пищевые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ароматизаторы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, которые придают веществу определенный вкус;</w:t>
      </w:r>
    </w:p>
    <w:p w:rsidR="005C47BB" w:rsidRPr="005C47BB" w:rsidRDefault="005C47BB" w:rsidP="005C47BB">
      <w:pPr>
        <w:numPr>
          <w:ilvl w:val="0"/>
          <w:numId w:val="6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консерванты. Используются некоторыми производителями для снижения стоимости на товар, так как ими заменяется натуральный табак.</w:t>
      </w:r>
    </w:p>
    <w:p w:rsidR="005C47BB" w:rsidRPr="005C47BB" w:rsidRDefault="005C47BB" w:rsidP="005C47BB">
      <w:pPr>
        <w:spacing w:before="100" w:beforeAutospacing="1" w:after="360" w:line="450" w:lineRule="atLeast"/>
        <w:outlineLvl w:val="1"/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  <w:t>Виды жевательного табака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Существует несколько видов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, дающих разные ощущения от употребления.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>Разновидности:</w:t>
      </w:r>
    </w:p>
    <w:p w:rsidR="005C47BB" w:rsidRPr="005C47BB" w:rsidRDefault="005C47BB" w:rsidP="005C47BB">
      <w:pPr>
        <w:numPr>
          <w:ilvl w:val="0"/>
          <w:numId w:val="7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Сибирь – шведский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, получивший широкое распространение в странах Европы. Считается самым крепким сортом, обладает освежающим эффектом;</w:t>
      </w:r>
    </w:p>
    <w:p w:rsidR="005C47BB" w:rsidRPr="005C47BB" w:rsidRDefault="005C47BB" w:rsidP="005C47BB">
      <w:pPr>
        <w:numPr>
          <w:ilvl w:val="0"/>
          <w:numId w:val="7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Odens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также родом из Швеции. Самая известная марка жевательного табака. Производитель выпускает его в двух видах – в пакетиках и рассыпчатый. Имеется много вкусов, популярными из которых считается ментол, ваниль;</w:t>
      </w:r>
    </w:p>
    <w:p w:rsidR="005C47BB" w:rsidRPr="005C47BB" w:rsidRDefault="005C47BB" w:rsidP="005C47BB">
      <w:pPr>
        <w:numPr>
          <w:ilvl w:val="0"/>
          <w:numId w:val="7"/>
        </w:numPr>
        <w:spacing w:after="360" w:line="450" w:lineRule="atLeast"/>
        <w:ind w:left="300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эпок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– элитный сорт, поскольку максимально очищен от канцерогенов. Для потребителя предоставляется большая вкусовая линейка. 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Несмотря на то, что все производители уверяют, что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безопасен для употребления, это далеко не так. </w:t>
      </w:r>
    </w:p>
    <w:p w:rsidR="005C47BB" w:rsidRPr="005C47BB" w:rsidRDefault="005C47BB" w:rsidP="005C47BB">
      <w:pPr>
        <w:spacing w:before="100" w:beforeAutospacing="1" w:after="270" w:line="420" w:lineRule="atLeast"/>
        <w:outlineLvl w:val="2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Какой эффект от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?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При помещении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 ротовую полость, никотин начинает активно впитываться в слюну и распространяться по кровеносному руслу. Эффект после поступления в организм никотина от жевательного табака такой же, как после выкуренной сигареты – возникает чувство эйфории, расслабленность.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Если доза вещества маленькая, можно глотать слюну во время рассасывания, однако, лучше от этого воздержаться. Связано это с тем, что может возникнуть тошнота, рвота и головокружение. В связи с этим, многие, кто употребляет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, чтобы слюни не попали в желудок, носят с собой плевательницу. </w:t>
      </w:r>
    </w:p>
    <w:p w:rsidR="005C47BB" w:rsidRPr="005C47BB" w:rsidRDefault="005C47BB" w:rsidP="005C47BB">
      <w:pPr>
        <w:spacing w:before="100" w:beforeAutospacing="1" w:after="270" w:line="420" w:lineRule="atLeast"/>
        <w:outlineLvl w:val="2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Вызывает ли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физическую и психологическую зависимость?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Основной миф, бытующий среди потребителей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снюса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, что он не только безопасен, но и может помочь полностью отказаться от курения обычных сигарет. Не исключено, что через определенный период времени после систематического употребления жевательного табака у человека не появится желания поджечь сигарету. Однако здесь появляется новая проблема – возникает зависимость постоянно закладывать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за губу и наслаждаться получаемым эффектом. 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noProof/>
          <w:color w:val="333333"/>
          <w:spacing w:val="-5"/>
          <w:sz w:val="27"/>
          <w:szCs w:val="27"/>
          <w:lang w:eastAsia="ru-RU"/>
        </w:rPr>
        <w:drawing>
          <wp:inline distT="0" distB="0" distL="0" distR="0" wp14:anchorId="59A86A02" wp14:editId="2C3E2E92">
            <wp:extent cx="5324475" cy="3221391"/>
            <wp:effectExtent l="0" t="0" r="0" b="0"/>
            <wp:docPr id="5" name="Рисунок 5" descr="https://lipetsk.vsekliniki.su/sites/default/files/inline/images/snyu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ipetsk.vsekliniki.su/sites/default/files/inline/images/snyuss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23" cy="32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При постоянном употреблении вещества, даже если держится оно в ротовой полости не более нескольких минут, у человека развивается пристрастие к никотину. За счет этого очень тяжело бросить кидать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. Всегда стоит помнить о том, что рассматриваемое вещество содержит повышенную дозу никотина по сравнению с обычной сигаретой. 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больше распространен среди лиц мужского пола, нежели женского. Отмечено, что достаточно одной недели систематического употребления жевательного табака, чтобы у молодого человека возникла стойкая зависимость. </w:t>
      </w:r>
    </w:p>
    <w:p w:rsidR="005C47BB" w:rsidRPr="005C47BB" w:rsidRDefault="005C47BB" w:rsidP="005C47BB">
      <w:pPr>
        <w:spacing w:after="360" w:line="450" w:lineRule="atLeast"/>
        <w:jc w:val="center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 xml:space="preserve">Перейти с сигарет на </w:t>
      </w:r>
      <w:proofErr w:type="spellStart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>, это то же самое, что заменить героин кокаином. Избавляясь от одного пагубного пристрастия, человек получает новое, которое в несколько раз сильнее. </w:t>
      </w:r>
    </w:p>
    <w:p w:rsidR="005C47BB" w:rsidRPr="005C47BB" w:rsidRDefault="005C47BB" w:rsidP="005C47BB">
      <w:pPr>
        <w:spacing w:before="100" w:beforeAutospacing="1" w:after="360" w:line="450" w:lineRule="atLeast"/>
        <w:outlineLvl w:val="1"/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  <w:t xml:space="preserve">Лечение наркотической зависимости от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36"/>
          <w:szCs w:val="36"/>
          <w:lang w:eastAsia="ru-RU"/>
        </w:rPr>
        <w:t>снюса</w:t>
      </w:r>
      <w:proofErr w:type="spellEnd"/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В России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запретили не только потому, что он содержит большое количество никотина и веществ, вызывающих рак, но и по той причине, что некоторые дилеры добавляли в жевательный табак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психоактивные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вещества. Таким образом, был закрыт один из видов сбыта наркотических веществ.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Пациенты, которые зависимы от эффектов, оказываемых </w:t>
      </w:r>
      <w:proofErr w:type="spell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снюсом</w:t>
      </w:r>
      <w:proofErr w:type="spell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, должны обратиться за медицинской помощью к врачу-наркологу. Самостоятельно справиться с зависимостью может не каждый больной. В наркологической клинике ему будет гораздо легче отказаться от пагубного пристрастия, которое оказывает отрицательное влияние на организм. </w:t>
      </w:r>
    </w:p>
    <w:p w:rsidR="005C47BB" w:rsidRPr="005C47BB" w:rsidRDefault="005C47BB" w:rsidP="005C47BB">
      <w:pPr>
        <w:spacing w:after="360" w:line="450" w:lineRule="atLeast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proofErr w:type="gramStart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>За счет того что</w:t>
      </w:r>
      <w:proofErr w:type="gramEnd"/>
      <w:r w:rsidRPr="005C47BB"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  <w:t xml:space="preserve"> в условиях наркологической клиники пациенту будет проведено комплексное лечение, которое включает в себя медикаментозную терапию, реабилитационный период и поддержку психотерапевта, больной сможет преодолеть физическую и психологическую тягу. </w:t>
      </w:r>
    </w:p>
    <w:p w:rsidR="005C47BB" w:rsidRPr="005C47BB" w:rsidRDefault="005C47BB" w:rsidP="005C47BB">
      <w:pPr>
        <w:spacing w:after="360" w:line="450" w:lineRule="atLeast"/>
        <w:jc w:val="center"/>
        <w:rPr>
          <w:rFonts w:ascii="Arial" w:eastAsia="Times New Roman" w:hAnsi="Arial" w:cs="Arial"/>
          <w:color w:val="333333"/>
          <w:spacing w:val="-5"/>
          <w:sz w:val="27"/>
          <w:szCs w:val="27"/>
          <w:lang w:eastAsia="ru-RU"/>
        </w:rPr>
      </w:pPr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 xml:space="preserve">Таким образом, </w:t>
      </w:r>
      <w:proofErr w:type="spellStart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>снюс</w:t>
      </w:r>
      <w:proofErr w:type="spellEnd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 xml:space="preserve"> хоть официально не признан наркотическим средством, вызывает не меньшую зависимость, чем </w:t>
      </w:r>
      <w:proofErr w:type="spellStart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>психоактивные</w:t>
      </w:r>
      <w:proofErr w:type="spellEnd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 xml:space="preserve"> вещества. </w:t>
      </w:r>
      <w:proofErr w:type="gramStart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>Помимо этого</w:t>
      </w:r>
      <w:proofErr w:type="gramEnd"/>
      <w:r w:rsidRPr="005C47BB">
        <w:rPr>
          <w:rFonts w:ascii="Arial" w:eastAsia="Times New Roman" w:hAnsi="Arial" w:cs="Arial"/>
          <w:b/>
          <w:bCs/>
          <w:color w:val="333333"/>
          <w:spacing w:val="-5"/>
          <w:sz w:val="27"/>
          <w:szCs w:val="27"/>
          <w:lang w:eastAsia="ru-RU"/>
        </w:rPr>
        <w:t xml:space="preserve"> он разрушающе действует на организм человека, который употребляет жевательный табак даже в малых дозах. </w:t>
      </w:r>
    </w:p>
    <w:p w:rsidR="00556B1C" w:rsidRDefault="00556B1C"/>
    <w:sectPr w:rsidR="00556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A3609"/>
    <w:multiLevelType w:val="multilevel"/>
    <w:tmpl w:val="8D78A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0C5E62"/>
    <w:multiLevelType w:val="multilevel"/>
    <w:tmpl w:val="1D5E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CF177E"/>
    <w:multiLevelType w:val="multilevel"/>
    <w:tmpl w:val="DD72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1325537"/>
    <w:multiLevelType w:val="multilevel"/>
    <w:tmpl w:val="B39C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4C3CC4"/>
    <w:multiLevelType w:val="multilevel"/>
    <w:tmpl w:val="E6B0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D557C94"/>
    <w:multiLevelType w:val="multilevel"/>
    <w:tmpl w:val="00308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F1B0132"/>
    <w:multiLevelType w:val="multilevel"/>
    <w:tmpl w:val="0F1AB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FB7"/>
    <w:rsid w:val="00556B1C"/>
    <w:rsid w:val="005C47BB"/>
    <w:rsid w:val="0065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6092CC-D9D2-42F8-A1DB-A2D62BD63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8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39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6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34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1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71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9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42515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36718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1348</Words>
  <Characters>7690</Characters>
  <Application>Microsoft Office Word</Application>
  <DocSecurity>0</DocSecurity>
  <Lines>64</Lines>
  <Paragraphs>18</Paragraphs>
  <ScaleCrop>false</ScaleCrop>
  <Company/>
  <LinksUpToDate>false</LinksUpToDate>
  <CharactersWithSpaces>9020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2020-01-27T08:07:00Z</dcterms:created>
  <dcterms:modified xsi:type="dcterms:W3CDTF">2020-01-27T08:11:00Z</dcterms:modified>
</cp:coreProperties>
</file>