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3" w:rsidRDefault="005A3F77" w:rsidP="00540BF6">
      <w:pPr>
        <w:jc w:val="center"/>
        <w:rPr>
          <w:rFonts w:ascii="Times New Roman" w:hAnsi="Times New Roman"/>
          <w:b/>
          <w:sz w:val="28"/>
        </w:rPr>
      </w:pPr>
      <w:r w:rsidRPr="00540BF6">
        <w:rPr>
          <w:rFonts w:ascii="Times New Roman" w:hAnsi="Times New Roman"/>
          <w:b/>
          <w:sz w:val="28"/>
        </w:rPr>
        <w:t>План работы музея</w:t>
      </w:r>
      <w:r w:rsidR="003D4103">
        <w:rPr>
          <w:rFonts w:ascii="Times New Roman" w:hAnsi="Times New Roman"/>
          <w:b/>
          <w:sz w:val="28"/>
        </w:rPr>
        <w:t xml:space="preserve"> крестьянского быта</w:t>
      </w:r>
    </w:p>
    <w:p w:rsidR="005A3F77" w:rsidRPr="00540BF6" w:rsidRDefault="005A3F77" w:rsidP="00540BF6">
      <w:pPr>
        <w:jc w:val="center"/>
        <w:rPr>
          <w:rFonts w:ascii="Times New Roman" w:hAnsi="Times New Roman"/>
          <w:b/>
          <w:sz w:val="28"/>
        </w:rPr>
      </w:pPr>
      <w:r w:rsidRPr="00540BF6">
        <w:rPr>
          <w:rFonts w:ascii="Times New Roman" w:hAnsi="Times New Roman"/>
          <w:b/>
          <w:sz w:val="28"/>
        </w:rPr>
        <w:t xml:space="preserve"> на 20</w:t>
      </w:r>
      <w:r w:rsidR="008E7A22">
        <w:rPr>
          <w:rFonts w:ascii="Times New Roman" w:hAnsi="Times New Roman"/>
          <w:b/>
          <w:sz w:val="28"/>
        </w:rPr>
        <w:t>21</w:t>
      </w:r>
      <w:r w:rsidRPr="00540BF6">
        <w:rPr>
          <w:rFonts w:ascii="Times New Roman" w:hAnsi="Times New Roman"/>
          <w:b/>
          <w:sz w:val="28"/>
        </w:rPr>
        <w:t>-20</w:t>
      </w:r>
      <w:r w:rsidR="0069194C">
        <w:rPr>
          <w:rFonts w:ascii="Times New Roman" w:hAnsi="Times New Roman"/>
          <w:b/>
          <w:sz w:val="28"/>
        </w:rPr>
        <w:t>2</w:t>
      </w:r>
      <w:r w:rsidR="008E7A22">
        <w:rPr>
          <w:rFonts w:ascii="Times New Roman" w:hAnsi="Times New Roman"/>
          <w:b/>
          <w:sz w:val="28"/>
        </w:rPr>
        <w:t>2</w:t>
      </w:r>
      <w:r w:rsidRPr="00540BF6">
        <w:rPr>
          <w:rFonts w:ascii="Times New Roman" w:hAnsi="Times New Roman"/>
          <w:b/>
          <w:sz w:val="28"/>
        </w:rPr>
        <w:t xml:space="preserve"> учебный год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969"/>
        <w:gridCol w:w="2693"/>
        <w:gridCol w:w="2268"/>
      </w:tblGrid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№ п.п.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Сроки</w:t>
            </w:r>
          </w:p>
        </w:tc>
      </w:tr>
      <w:tr w:rsidR="005A3F77" w:rsidRPr="00192ED0" w:rsidTr="00192ED0">
        <w:tc>
          <w:tcPr>
            <w:tcW w:w="817" w:type="dxa"/>
            <w:vMerge w:val="restart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Заседания Совета музея: </w:t>
            </w:r>
          </w:p>
        </w:tc>
        <w:tc>
          <w:tcPr>
            <w:tcW w:w="4961" w:type="dxa"/>
            <w:gridSpan w:val="2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«Планирование работы на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 w:rsidRPr="00192ED0">
              <w:rPr>
                <w:rFonts w:ascii="Times New Roman" w:hAnsi="Times New Roman"/>
                <w:sz w:val="28"/>
              </w:rPr>
              <w:t>-20</w:t>
            </w:r>
            <w:r w:rsidR="0069194C">
              <w:rPr>
                <w:rFonts w:ascii="Times New Roman" w:hAnsi="Times New Roman"/>
                <w:sz w:val="28"/>
              </w:rPr>
              <w:t>2</w:t>
            </w:r>
            <w:r w:rsidR="008E7A22">
              <w:rPr>
                <w:rFonts w:ascii="Times New Roman" w:hAnsi="Times New Roman"/>
                <w:sz w:val="28"/>
              </w:rPr>
              <w:t>2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5A3F77" w:rsidRPr="00192ED0" w:rsidRDefault="005A3F77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  <w:vMerge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5A3F77" w:rsidRPr="00192ED0" w:rsidRDefault="005A3F77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«Итоги работы музея за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 w:rsidRPr="00192ED0">
              <w:rPr>
                <w:rFonts w:ascii="Times New Roman" w:hAnsi="Times New Roman"/>
                <w:sz w:val="28"/>
              </w:rPr>
              <w:t>-20</w:t>
            </w:r>
            <w:r w:rsidR="0069194C">
              <w:rPr>
                <w:rFonts w:ascii="Times New Roman" w:hAnsi="Times New Roman"/>
                <w:sz w:val="28"/>
              </w:rPr>
              <w:t>2</w:t>
            </w:r>
            <w:r w:rsidR="008E7A22">
              <w:rPr>
                <w:rFonts w:ascii="Times New Roman" w:hAnsi="Times New Roman"/>
                <w:sz w:val="28"/>
              </w:rPr>
              <w:t>2</w:t>
            </w:r>
            <w:r w:rsidRPr="00192ED0">
              <w:rPr>
                <w:rFonts w:ascii="Times New Roman" w:hAnsi="Times New Roman"/>
                <w:sz w:val="28"/>
              </w:rPr>
              <w:t xml:space="preserve"> учебный год»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5A3F77" w:rsidRPr="00192ED0" w:rsidRDefault="005A3F77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</w:t>
            </w:r>
            <w:r w:rsidR="0069194C">
              <w:rPr>
                <w:rFonts w:ascii="Times New Roman" w:hAnsi="Times New Roman"/>
                <w:sz w:val="28"/>
              </w:rPr>
              <w:t>2</w:t>
            </w:r>
            <w:r w:rsidR="008E7A22">
              <w:rPr>
                <w:rFonts w:ascii="Times New Roman" w:hAnsi="Times New Roman"/>
                <w:sz w:val="28"/>
              </w:rPr>
              <w:t>2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Работа с фондами музея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лекторской группы (экскурсоводов)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Бунеева Л.С.</w:t>
            </w:r>
          </w:p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5A3F77" w:rsidRPr="00192ED0" w:rsidRDefault="005A3F77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Сентябрь-</w:t>
            </w:r>
            <w:r>
              <w:rPr>
                <w:rFonts w:ascii="Times New Roman" w:hAnsi="Times New Roman"/>
                <w:sz w:val="28"/>
              </w:rPr>
              <w:t>ноябрь</w:t>
            </w:r>
            <w:r w:rsidRPr="00192ED0">
              <w:rPr>
                <w:rFonts w:ascii="Times New Roman" w:hAnsi="Times New Roman"/>
                <w:sz w:val="28"/>
              </w:rPr>
              <w:t xml:space="preserve">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5A3F77" w:rsidRPr="00192ED0" w:rsidTr="00192ED0">
        <w:tc>
          <w:tcPr>
            <w:tcW w:w="817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3969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обзорных экскурсий для 1-11 классов</w:t>
            </w:r>
          </w:p>
        </w:tc>
        <w:tc>
          <w:tcPr>
            <w:tcW w:w="2693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5A3F77" w:rsidRPr="00192ED0" w:rsidRDefault="005A3F77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E242D9" w:rsidRPr="00192ED0" w:rsidTr="00192ED0">
        <w:tc>
          <w:tcPr>
            <w:tcW w:w="817" w:type="dxa"/>
            <w:vMerge w:val="restart"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3969" w:type="dxa"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тематических экскурсий и занятий:</w:t>
            </w:r>
          </w:p>
        </w:tc>
        <w:tc>
          <w:tcPr>
            <w:tcW w:w="2693" w:type="dxa"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E242D9" w:rsidRPr="00192ED0" w:rsidTr="00B2174D">
        <w:trPr>
          <w:trHeight w:val="657"/>
        </w:trPr>
        <w:tc>
          <w:tcPr>
            <w:tcW w:w="817" w:type="dxa"/>
            <w:vMerge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E242D9" w:rsidRPr="00192ED0" w:rsidRDefault="00E242D9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«Традиции предков – в новый век» (тематическая экскурсия)</w:t>
            </w:r>
          </w:p>
        </w:tc>
        <w:tc>
          <w:tcPr>
            <w:tcW w:w="2693" w:type="dxa"/>
          </w:tcPr>
          <w:p w:rsidR="00E242D9" w:rsidRPr="00192ED0" w:rsidRDefault="00E242D9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E242D9" w:rsidRPr="00192ED0" w:rsidRDefault="00E242D9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Сентябрь-октябрь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E242D9" w:rsidRPr="00192ED0" w:rsidTr="00580172">
        <w:trPr>
          <w:trHeight w:val="250"/>
        </w:trPr>
        <w:tc>
          <w:tcPr>
            <w:tcW w:w="817" w:type="dxa"/>
            <w:vMerge/>
          </w:tcPr>
          <w:p w:rsidR="00E242D9" w:rsidRPr="00192ED0" w:rsidRDefault="00E242D9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E242D9" w:rsidRDefault="00E242D9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Обзорные экскурсии</w:t>
            </w:r>
          </w:p>
        </w:tc>
        <w:tc>
          <w:tcPr>
            <w:tcW w:w="2693" w:type="dxa"/>
          </w:tcPr>
          <w:p w:rsidR="00E242D9" w:rsidRDefault="00E242D9" w:rsidP="00F17D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E242D9" w:rsidRDefault="00E242D9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</w:tr>
      <w:tr w:rsidR="00B2174D" w:rsidRPr="00192ED0" w:rsidTr="00192ED0">
        <w:tc>
          <w:tcPr>
            <w:tcW w:w="817" w:type="dxa"/>
            <w:vMerge w:val="restart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3969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Проведение православных и русских народных праздников:</w:t>
            </w:r>
          </w:p>
        </w:tc>
        <w:tc>
          <w:tcPr>
            <w:tcW w:w="2693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B2174D" w:rsidRPr="00192ED0" w:rsidTr="008E7A22">
        <w:trPr>
          <w:trHeight w:val="1076"/>
        </w:trPr>
        <w:tc>
          <w:tcPr>
            <w:tcW w:w="817" w:type="dxa"/>
            <w:vMerge/>
          </w:tcPr>
          <w:p w:rsidR="00B2174D" w:rsidRPr="00192ED0" w:rsidRDefault="00B2174D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B2174D" w:rsidRPr="00192ED0" w:rsidRDefault="00356141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«Хлеб – всему голова» </w:t>
            </w:r>
            <w:r w:rsidR="00B2174D" w:rsidRPr="00192ED0">
              <w:rPr>
                <w:rFonts w:ascii="Times New Roman" w:hAnsi="Times New Roman"/>
                <w:sz w:val="28"/>
              </w:rPr>
              <w:t>(мероприятие</w:t>
            </w:r>
            <w:r w:rsidR="0069194C">
              <w:rPr>
                <w:rFonts w:ascii="Times New Roman" w:hAnsi="Times New Roman"/>
                <w:sz w:val="28"/>
              </w:rPr>
              <w:t xml:space="preserve"> для </w:t>
            </w:r>
            <w:r w:rsidR="008E7A22">
              <w:rPr>
                <w:rFonts w:ascii="Times New Roman" w:hAnsi="Times New Roman"/>
                <w:sz w:val="28"/>
              </w:rPr>
              <w:t xml:space="preserve">2-3 классов </w:t>
            </w:r>
            <w:r w:rsidR="0069194C">
              <w:rPr>
                <w:rFonts w:ascii="Times New Roman" w:hAnsi="Times New Roman"/>
                <w:sz w:val="28"/>
              </w:rPr>
              <w:t>начальной гимназии</w:t>
            </w:r>
            <w:r w:rsidR="008E7A22">
              <w:rPr>
                <w:rFonts w:ascii="Times New Roman" w:hAnsi="Times New Roman"/>
                <w:sz w:val="28"/>
              </w:rPr>
              <w:t xml:space="preserve"> по графику</w:t>
            </w:r>
            <w:r w:rsidR="00B2174D" w:rsidRPr="00192ED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:rsidR="00B2174D" w:rsidRDefault="00B2174D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192ED0">
              <w:rPr>
                <w:rFonts w:ascii="Times New Roman" w:hAnsi="Times New Roman"/>
                <w:sz w:val="28"/>
              </w:rPr>
              <w:t>Бунеева</w:t>
            </w:r>
            <w:proofErr w:type="spellEnd"/>
            <w:r w:rsidRPr="00192ED0">
              <w:rPr>
                <w:rFonts w:ascii="Times New Roman" w:hAnsi="Times New Roman"/>
                <w:sz w:val="28"/>
              </w:rPr>
              <w:t xml:space="preserve"> Л.С.</w:t>
            </w:r>
            <w:r w:rsidR="0069194C">
              <w:rPr>
                <w:rFonts w:ascii="Times New Roman" w:hAnsi="Times New Roman"/>
                <w:sz w:val="28"/>
              </w:rPr>
              <w:t>,</w:t>
            </w:r>
          </w:p>
          <w:p w:rsidR="0069194C" w:rsidRDefault="008E7A22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Лысцова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Т.А.</w:t>
            </w:r>
            <w:r w:rsidR="0069194C">
              <w:rPr>
                <w:rFonts w:ascii="Times New Roman" w:hAnsi="Times New Roman"/>
                <w:sz w:val="28"/>
              </w:rPr>
              <w:t>,</w:t>
            </w:r>
          </w:p>
          <w:p w:rsidR="00B2174D" w:rsidRPr="00192ED0" w:rsidRDefault="0069194C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Губанова Н.А.</w:t>
            </w:r>
          </w:p>
        </w:tc>
        <w:tc>
          <w:tcPr>
            <w:tcW w:w="2268" w:type="dxa"/>
          </w:tcPr>
          <w:p w:rsidR="00B2174D" w:rsidRPr="00192ED0" w:rsidRDefault="00B2174D" w:rsidP="008E7A22">
            <w:pPr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Ноябрь 20</w:t>
            </w:r>
            <w:r w:rsidR="008E7A22">
              <w:rPr>
                <w:rFonts w:ascii="Times New Roman" w:hAnsi="Times New Roman"/>
                <w:sz w:val="28"/>
              </w:rPr>
              <w:t>21</w:t>
            </w:r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8E7A22" w:rsidRPr="00192ED0" w:rsidTr="00192ED0">
        <w:tc>
          <w:tcPr>
            <w:tcW w:w="817" w:type="dxa"/>
            <w:vMerge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Русский народный праздник «Широкая Масленица» (мероприятие</w:t>
            </w:r>
            <w:r>
              <w:rPr>
                <w:rFonts w:ascii="Times New Roman" w:hAnsi="Times New Roman"/>
                <w:sz w:val="28"/>
              </w:rPr>
              <w:t xml:space="preserve"> для 3-4 классов начальной гимназии по графику</w:t>
            </w:r>
            <w:r w:rsidRPr="00192ED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</w:tcPr>
          <w:p w:rsidR="008E7A22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192ED0">
              <w:rPr>
                <w:rFonts w:ascii="Times New Roman" w:hAnsi="Times New Roman"/>
                <w:sz w:val="28"/>
              </w:rPr>
              <w:t>Бунеева</w:t>
            </w:r>
            <w:proofErr w:type="spellEnd"/>
            <w:r w:rsidRPr="00192ED0">
              <w:rPr>
                <w:rFonts w:ascii="Times New Roman" w:hAnsi="Times New Roman"/>
                <w:sz w:val="28"/>
              </w:rPr>
              <w:t xml:space="preserve"> Л.С.</w:t>
            </w:r>
            <w:r>
              <w:rPr>
                <w:rFonts w:ascii="Times New Roman" w:hAnsi="Times New Roman"/>
                <w:sz w:val="28"/>
              </w:rPr>
              <w:t>,</w:t>
            </w:r>
          </w:p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Лысцова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Т.А.</w:t>
            </w:r>
          </w:p>
          <w:p w:rsidR="008E7A22" w:rsidRPr="00192ED0" w:rsidRDefault="008E7A22" w:rsidP="007036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Февраль-март 2022 </w:t>
            </w:r>
            <w:r w:rsidRPr="00192ED0">
              <w:rPr>
                <w:rFonts w:ascii="Times New Roman" w:hAnsi="Times New Roman"/>
                <w:sz w:val="28"/>
              </w:rPr>
              <w:t>г.</w:t>
            </w:r>
          </w:p>
        </w:tc>
      </w:tr>
      <w:tr w:rsidR="008E7A22" w:rsidRPr="00192ED0" w:rsidTr="008E7A22">
        <w:trPr>
          <w:trHeight w:val="99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«Весна и Пасха в русском фольклоре» (мероприятие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 3-4 классов начальной гимназии по графику</w:t>
            </w:r>
            <w:r w:rsidRPr="00192ED0"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8E7A22" w:rsidRPr="00192ED0" w:rsidRDefault="008E7A22" w:rsidP="00193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Л.С.,</w:t>
            </w:r>
          </w:p>
          <w:p w:rsidR="008E7A22" w:rsidRDefault="008E7A22" w:rsidP="00193C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Трубицин А.Г.,</w:t>
            </w:r>
          </w:p>
          <w:p w:rsidR="008E7A22" w:rsidRPr="00192ED0" w:rsidRDefault="008E7A22" w:rsidP="003561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Губанова Н.А.</w:t>
            </w:r>
          </w:p>
          <w:p w:rsidR="008E7A22" w:rsidRPr="00192ED0" w:rsidRDefault="008E7A22" w:rsidP="0058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 2022 г.</w:t>
            </w:r>
          </w:p>
        </w:tc>
      </w:tr>
      <w:tr w:rsidR="008E7A22" w:rsidRPr="00192ED0" w:rsidTr="00192ED0">
        <w:tc>
          <w:tcPr>
            <w:tcW w:w="817" w:type="dxa"/>
            <w:vMerge w:val="restart"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3969" w:type="dxa"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Подготовка и участие в конкурсах</w:t>
            </w:r>
            <w:r>
              <w:rPr>
                <w:rFonts w:ascii="Times New Roman" w:hAnsi="Times New Roman"/>
                <w:b/>
                <w:i/>
                <w:sz w:val="28"/>
              </w:rPr>
              <w:t>, конференциях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:</w:t>
            </w:r>
          </w:p>
        </w:tc>
        <w:tc>
          <w:tcPr>
            <w:tcW w:w="2693" w:type="dxa"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E7A22" w:rsidRPr="00192ED0" w:rsidTr="00C071E7">
        <w:trPr>
          <w:trHeight w:val="1308"/>
        </w:trPr>
        <w:tc>
          <w:tcPr>
            <w:tcW w:w="817" w:type="dxa"/>
            <w:vMerge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8E7A22" w:rsidRDefault="008E7A22" w:rsidP="0058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региональном этапе </w:t>
            </w:r>
            <w:proofErr w:type="gramStart"/>
            <w:r>
              <w:rPr>
                <w:rFonts w:ascii="Times New Roman" w:hAnsi="Times New Roman"/>
                <w:sz w:val="28"/>
              </w:rPr>
              <w:t>Международных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рождественских образовательных чтения</w:t>
            </w:r>
          </w:p>
        </w:tc>
        <w:tc>
          <w:tcPr>
            <w:tcW w:w="2693" w:type="dxa"/>
          </w:tcPr>
          <w:p w:rsidR="008E7A22" w:rsidRDefault="008E7A22" w:rsidP="0082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Бунеева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Л.С.,</w:t>
            </w:r>
          </w:p>
          <w:p w:rsidR="008E7A22" w:rsidRDefault="008E7A22" w:rsidP="008219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Трубицин А.Г.</w:t>
            </w:r>
          </w:p>
        </w:tc>
        <w:tc>
          <w:tcPr>
            <w:tcW w:w="2268" w:type="dxa"/>
          </w:tcPr>
          <w:p w:rsidR="008E7A22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2021 г.</w:t>
            </w:r>
          </w:p>
        </w:tc>
      </w:tr>
      <w:tr w:rsidR="008E7A22" w:rsidRPr="00192ED0" w:rsidTr="00C071E7">
        <w:trPr>
          <w:trHeight w:val="1308"/>
        </w:trPr>
        <w:tc>
          <w:tcPr>
            <w:tcW w:w="817" w:type="dxa"/>
            <w:vMerge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8E7A22" w:rsidRPr="00DE1E7D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8"/>
              </w:rPr>
              <w:t>Х</w:t>
            </w:r>
            <w:proofErr w:type="gramEnd"/>
            <w:r>
              <w:rPr>
                <w:rFonts w:ascii="Times New Roman" w:hAnsi="Times New Roman"/>
                <w:sz w:val="28"/>
                <w:lang w:val="en-US"/>
              </w:rPr>
              <w:t>VII</w:t>
            </w:r>
            <w:r>
              <w:rPr>
                <w:rFonts w:ascii="Times New Roman" w:hAnsi="Times New Roman"/>
                <w:sz w:val="28"/>
              </w:rPr>
              <w:t xml:space="preserve"> международной научно-практической конференции «Святитель Тихон Задонский и пути развития русского богословия, культуры, образования»</w:t>
            </w:r>
          </w:p>
        </w:tc>
        <w:tc>
          <w:tcPr>
            <w:tcW w:w="2693" w:type="dxa"/>
          </w:tcPr>
          <w:p w:rsidR="008E7A22" w:rsidRDefault="008E7A22" w:rsidP="00C54C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Бунеева Л.С.,</w:t>
            </w:r>
          </w:p>
          <w:p w:rsidR="008E7A22" w:rsidRDefault="008E7A22" w:rsidP="0058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Трубицин А.Г.</w:t>
            </w:r>
          </w:p>
        </w:tc>
        <w:tc>
          <w:tcPr>
            <w:tcW w:w="2268" w:type="dxa"/>
          </w:tcPr>
          <w:p w:rsidR="008E7A22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 2021 г.</w:t>
            </w:r>
          </w:p>
        </w:tc>
      </w:tr>
      <w:tr w:rsidR="008E7A22" w:rsidRPr="00192ED0" w:rsidTr="00192ED0">
        <w:tc>
          <w:tcPr>
            <w:tcW w:w="817" w:type="dxa"/>
            <w:vMerge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</w:tcPr>
          <w:p w:rsidR="008E7A22" w:rsidRPr="00DE1E7D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Семинары совместно с кафедрой гуманитарного и эстетического образования ГАУДПО ЛО «ИРО» (в рамках деятельности региональной инновационной площадки)</w:t>
            </w:r>
          </w:p>
        </w:tc>
        <w:tc>
          <w:tcPr>
            <w:tcW w:w="2693" w:type="dxa"/>
          </w:tcPr>
          <w:p w:rsidR="008E7A22" w:rsidRPr="00192ED0" w:rsidRDefault="008E7A22" w:rsidP="00B217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Л.С.,</w:t>
            </w:r>
          </w:p>
          <w:p w:rsidR="008E7A22" w:rsidRDefault="008E7A22" w:rsidP="0058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Трубицин А.Г. </w:t>
            </w:r>
          </w:p>
        </w:tc>
        <w:tc>
          <w:tcPr>
            <w:tcW w:w="2268" w:type="dxa"/>
          </w:tcPr>
          <w:p w:rsidR="008E7A22" w:rsidRDefault="008E7A22" w:rsidP="005801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согласованию с ГАУДПО ЛО «ИРО»</w:t>
            </w:r>
          </w:p>
        </w:tc>
      </w:tr>
      <w:tr w:rsidR="008E7A22" w:rsidRPr="00192ED0" w:rsidTr="00192ED0">
        <w:tc>
          <w:tcPr>
            <w:tcW w:w="817" w:type="dxa"/>
          </w:tcPr>
          <w:p w:rsidR="008E7A22" w:rsidRPr="00192ED0" w:rsidRDefault="008E7A22" w:rsidP="0019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3969" w:type="dxa"/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</w:rPr>
            </w:pPr>
            <w:r w:rsidRPr="00192ED0">
              <w:rPr>
                <w:rFonts w:ascii="Times New Roman" w:hAnsi="Times New Roman"/>
                <w:b/>
                <w:i/>
                <w:sz w:val="28"/>
              </w:rPr>
              <w:t>Обобщение работы музея за 20</w:t>
            </w:r>
            <w:r>
              <w:rPr>
                <w:rFonts w:ascii="Times New Roman" w:hAnsi="Times New Roman"/>
                <w:b/>
                <w:i/>
                <w:sz w:val="28"/>
              </w:rPr>
              <w:t>21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>-20</w:t>
            </w:r>
            <w:r>
              <w:rPr>
                <w:rFonts w:ascii="Times New Roman" w:hAnsi="Times New Roman"/>
                <w:b/>
                <w:i/>
                <w:sz w:val="28"/>
              </w:rPr>
              <w:t>22</w:t>
            </w:r>
            <w:r w:rsidRPr="00192ED0">
              <w:rPr>
                <w:rFonts w:ascii="Times New Roman" w:hAnsi="Times New Roman"/>
                <w:b/>
                <w:i/>
                <w:sz w:val="28"/>
              </w:rPr>
              <w:t xml:space="preserve"> учебный год</w:t>
            </w:r>
          </w:p>
        </w:tc>
        <w:tc>
          <w:tcPr>
            <w:tcW w:w="2693" w:type="dxa"/>
          </w:tcPr>
          <w:p w:rsidR="008E7A22" w:rsidRPr="00192ED0" w:rsidRDefault="008E7A22" w:rsidP="00A912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Бунеева Л.С.</w:t>
            </w:r>
          </w:p>
        </w:tc>
        <w:tc>
          <w:tcPr>
            <w:tcW w:w="2268" w:type="dxa"/>
          </w:tcPr>
          <w:p w:rsidR="008E7A22" w:rsidRPr="00192ED0" w:rsidRDefault="008E7A22" w:rsidP="008E7A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92ED0">
              <w:rPr>
                <w:rFonts w:ascii="Times New Roman" w:hAnsi="Times New Roman"/>
                <w:sz w:val="28"/>
              </w:rPr>
              <w:t>Май 20</w:t>
            </w:r>
            <w:r>
              <w:rPr>
                <w:rFonts w:ascii="Times New Roman" w:hAnsi="Times New Roman"/>
                <w:sz w:val="28"/>
              </w:rPr>
              <w:t>22</w:t>
            </w:r>
            <w:bookmarkStart w:id="0" w:name="_GoBack"/>
            <w:bookmarkEnd w:id="0"/>
            <w:r w:rsidRPr="00192ED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5A3F77" w:rsidRPr="007557E2" w:rsidRDefault="005A3F77" w:rsidP="00540BF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5A3F77" w:rsidRPr="007557E2" w:rsidSect="000B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E2"/>
    <w:rsid w:val="00020CF1"/>
    <w:rsid w:val="00077818"/>
    <w:rsid w:val="0008704C"/>
    <w:rsid w:val="000B0A50"/>
    <w:rsid w:val="00192ED0"/>
    <w:rsid w:val="00193C84"/>
    <w:rsid w:val="001A4C9B"/>
    <w:rsid w:val="002405BD"/>
    <w:rsid w:val="00271499"/>
    <w:rsid w:val="00291B24"/>
    <w:rsid w:val="00292B8F"/>
    <w:rsid w:val="002A7399"/>
    <w:rsid w:val="002D1B98"/>
    <w:rsid w:val="00356141"/>
    <w:rsid w:val="00390E60"/>
    <w:rsid w:val="003C127A"/>
    <w:rsid w:val="003D4103"/>
    <w:rsid w:val="00457955"/>
    <w:rsid w:val="0046068D"/>
    <w:rsid w:val="0053618A"/>
    <w:rsid w:val="00540BF6"/>
    <w:rsid w:val="00580172"/>
    <w:rsid w:val="005A3F77"/>
    <w:rsid w:val="00631583"/>
    <w:rsid w:val="006627FB"/>
    <w:rsid w:val="006660AE"/>
    <w:rsid w:val="0069194C"/>
    <w:rsid w:val="006962BF"/>
    <w:rsid w:val="006D416F"/>
    <w:rsid w:val="00702278"/>
    <w:rsid w:val="00745A12"/>
    <w:rsid w:val="007557E2"/>
    <w:rsid w:val="00764DA6"/>
    <w:rsid w:val="00776B08"/>
    <w:rsid w:val="00797911"/>
    <w:rsid w:val="007B120A"/>
    <w:rsid w:val="008538A3"/>
    <w:rsid w:val="008E7A22"/>
    <w:rsid w:val="009222D9"/>
    <w:rsid w:val="00931226"/>
    <w:rsid w:val="00933B00"/>
    <w:rsid w:val="00A479E7"/>
    <w:rsid w:val="00A7101E"/>
    <w:rsid w:val="00A83B9C"/>
    <w:rsid w:val="00A95CE7"/>
    <w:rsid w:val="00A95DEF"/>
    <w:rsid w:val="00AC3211"/>
    <w:rsid w:val="00B2174D"/>
    <w:rsid w:val="00B63C43"/>
    <w:rsid w:val="00BC497C"/>
    <w:rsid w:val="00BC7E1A"/>
    <w:rsid w:val="00BF4E4A"/>
    <w:rsid w:val="00C14C07"/>
    <w:rsid w:val="00C23F97"/>
    <w:rsid w:val="00C53C7F"/>
    <w:rsid w:val="00D96509"/>
    <w:rsid w:val="00D9716A"/>
    <w:rsid w:val="00DE08BD"/>
    <w:rsid w:val="00DE1E7D"/>
    <w:rsid w:val="00DF4DCF"/>
    <w:rsid w:val="00E242D9"/>
    <w:rsid w:val="00E3659F"/>
    <w:rsid w:val="00E478C9"/>
    <w:rsid w:val="00E563C5"/>
    <w:rsid w:val="00E70294"/>
    <w:rsid w:val="00E76907"/>
    <w:rsid w:val="00EB0174"/>
    <w:rsid w:val="00EB782F"/>
    <w:rsid w:val="00F50A8B"/>
    <w:rsid w:val="00F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3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semiHidden/>
    <w:unhideWhenUsed/>
    <w:rsid w:val="008E7A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21</cp:revision>
  <cp:lastPrinted>2019-09-01T18:25:00Z</cp:lastPrinted>
  <dcterms:created xsi:type="dcterms:W3CDTF">2012-10-21T08:05:00Z</dcterms:created>
  <dcterms:modified xsi:type="dcterms:W3CDTF">2021-09-13T04:04:00Z</dcterms:modified>
</cp:coreProperties>
</file>