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8D" w:rsidRPr="00EF5030" w:rsidRDefault="00B45F8D" w:rsidP="00B45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F8D" w:rsidRPr="00EF5030" w:rsidRDefault="00B45F8D" w:rsidP="00B45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F5030">
        <w:rPr>
          <w:rFonts w:ascii="Times New Roman" w:hAnsi="Times New Roman"/>
          <w:b/>
          <w:bCs/>
          <w:sz w:val="24"/>
          <w:szCs w:val="24"/>
        </w:rPr>
        <w:t>ОЦЕНОЧНЫЕ МАТЕРИАЛЫ</w:t>
      </w:r>
    </w:p>
    <w:p w:rsidR="00B45F8D" w:rsidRPr="00EF5030" w:rsidRDefault="00B45F8D" w:rsidP="00B45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A18" w:rsidRPr="00EF5030" w:rsidRDefault="00B45F8D" w:rsidP="00FC1A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bCs/>
          <w:sz w:val="24"/>
          <w:szCs w:val="24"/>
        </w:rPr>
        <w:t>Оценочная деятельность</w:t>
      </w:r>
      <w:r w:rsidRPr="00EF503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DF1F92">
        <w:rPr>
          <w:rFonts w:ascii="Times New Roman" w:hAnsi="Times New Roman"/>
          <w:bCs/>
          <w:sz w:val="24"/>
          <w:szCs w:val="24"/>
        </w:rPr>
        <w:t xml:space="preserve">в </w:t>
      </w:r>
      <w:r w:rsidR="00E91EE2">
        <w:rPr>
          <w:rFonts w:ascii="Times New Roman" w:hAnsi="Times New Roman"/>
          <w:bCs/>
          <w:sz w:val="24"/>
          <w:szCs w:val="24"/>
        </w:rPr>
        <w:t xml:space="preserve">МБОУ гимназии с. Боринское </w:t>
      </w:r>
      <w:r w:rsidR="007513DF">
        <w:rPr>
          <w:rFonts w:ascii="Times New Roman" w:hAnsi="Times New Roman"/>
          <w:bCs/>
          <w:sz w:val="24"/>
          <w:szCs w:val="24"/>
        </w:rPr>
        <w:t xml:space="preserve">осуществляется в ходе </w:t>
      </w:r>
      <w:r w:rsidRPr="00EF5030">
        <w:rPr>
          <w:rFonts w:ascii="Times New Roman" w:hAnsi="Times New Roman"/>
          <w:bCs/>
          <w:sz w:val="24"/>
          <w:szCs w:val="24"/>
        </w:rPr>
        <w:t>промежуточной аттестации</w:t>
      </w:r>
      <w:r w:rsidRPr="00EF5030">
        <w:rPr>
          <w:rFonts w:ascii="Times New Roman" w:hAnsi="Times New Roman"/>
          <w:bCs/>
          <w:color w:val="FF0000"/>
          <w:sz w:val="24"/>
          <w:szCs w:val="24"/>
        </w:rPr>
        <w:t xml:space="preserve">. </w:t>
      </w:r>
      <w:r w:rsidRPr="00EF5030">
        <w:rPr>
          <w:rFonts w:ascii="Times New Roman" w:hAnsi="Times New Roman"/>
          <w:sz w:val="24"/>
          <w:szCs w:val="24"/>
        </w:rPr>
        <w:t>Целью аттестации является:</w:t>
      </w:r>
    </w:p>
    <w:p w:rsidR="00984444" w:rsidRDefault="00B45F8D" w:rsidP="009844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 xml:space="preserve">-проверка соответствия знаний обучающихся требованиям </w:t>
      </w:r>
      <w:r w:rsidR="00FC1A18">
        <w:rPr>
          <w:rFonts w:ascii="Times New Roman" w:hAnsi="Times New Roman"/>
          <w:sz w:val="24"/>
          <w:szCs w:val="24"/>
        </w:rPr>
        <w:t>ФГОС (</w:t>
      </w:r>
      <w:r w:rsidRPr="00EF5030">
        <w:rPr>
          <w:rFonts w:ascii="Times New Roman" w:hAnsi="Times New Roman"/>
          <w:sz w:val="24"/>
          <w:szCs w:val="24"/>
        </w:rPr>
        <w:t>ФК</w:t>
      </w:r>
      <w:r w:rsidR="00FC1A18">
        <w:rPr>
          <w:rFonts w:ascii="Times New Roman" w:hAnsi="Times New Roman"/>
          <w:sz w:val="24"/>
          <w:szCs w:val="24"/>
        </w:rPr>
        <w:t xml:space="preserve"> </w:t>
      </w:r>
      <w:r w:rsidRPr="00EF5030">
        <w:rPr>
          <w:rFonts w:ascii="Times New Roman" w:hAnsi="Times New Roman"/>
          <w:sz w:val="24"/>
          <w:szCs w:val="24"/>
        </w:rPr>
        <w:t>ГОС</w:t>
      </w:r>
      <w:r w:rsidR="00FC1A18">
        <w:rPr>
          <w:rFonts w:ascii="Times New Roman" w:hAnsi="Times New Roman"/>
          <w:sz w:val="24"/>
          <w:szCs w:val="24"/>
        </w:rPr>
        <w:t>)</w:t>
      </w:r>
      <w:r w:rsidR="00DF1F92">
        <w:rPr>
          <w:rFonts w:ascii="Times New Roman" w:hAnsi="Times New Roman"/>
          <w:sz w:val="24"/>
          <w:szCs w:val="24"/>
        </w:rPr>
        <w:t xml:space="preserve"> </w:t>
      </w:r>
      <w:r w:rsidRPr="00EF5030">
        <w:rPr>
          <w:rFonts w:ascii="Times New Roman" w:hAnsi="Times New Roman"/>
          <w:sz w:val="24"/>
          <w:szCs w:val="24"/>
        </w:rPr>
        <w:t>государственных образовательных программ;</w:t>
      </w:r>
    </w:p>
    <w:p w:rsidR="00FC1A18" w:rsidRDefault="00FC1A18" w:rsidP="009844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фактического уровня теоретических знаний по предметам учебного плана, практических умений и навыков;</w:t>
      </w:r>
    </w:p>
    <w:p w:rsidR="00FC1A18" w:rsidRPr="00EF5030" w:rsidRDefault="00FC1A18" w:rsidP="009844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ответственности учреждения за результаты образовательного процесса, за объективную оценку усвоения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программ каждого года обучения.</w:t>
      </w:r>
    </w:p>
    <w:p w:rsidR="007513DF" w:rsidRDefault="007513DF" w:rsidP="00DF1F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подразделяется на текущую, включающую в себя оценивание знаний обучающихся по темам, разделам программ, четвертную (2-9) классы, полугодовую (10-11 классы) и годовую.</w:t>
      </w:r>
    </w:p>
    <w:p w:rsidR="00DF1F92" w:rsidRDefault="00B45F8D" w:rsidP="00DF1F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>Текущей а</w:t>
      </w:r>
      <w:r>
        <w:rPr>
          <w:rFonts w:ascii="Times New Roman" w:hAnsi="Times New Roman"/>
          <w:sz w:val="24"/>
          <w:szCs w:val="24"/>
        </w:rPr>
        <w:t xml:space="preserve">ттестации подлежат </w:t>
      </w:r>
      <w:r w:rsidR="007513DF">
        <w:rPr>
          <w:rFonts w:ascii="Times New Roman" w:hAnsi="Times New Roman"/>
          <w:sz w:val="24"/>
          <w:szCs w:val="24"/>
        </w:rPr>
        <w:t>все обучающиеся</w:t>
      </w:r>
      <w:r w:rsidR="00DF1F92">
        <w:rPr>
          <w:rFonts w:ascii="Times New Roman" w:hAnsi="Times New Roman"/>
          <w:sz w:val="24"/>
          <w:szCs w:val="24"/>
        </w:rPr>
        <w:t xml:space="preserve"> </w:t>
      </w:r>
      <w:r w:rsidR="00E91EE2">
        <w:rPr>
          <w:rFonts w:ascii="Times New Roman" w:hAnsi="Times New Roman"/>
          <w:sz w:val="24"/>
          <w:szCs w:val="24"/>
        </w:rPr>
        <w:t xml:space="preserve">гимназии. </w:t>
      </w:r>
      <w:r w:rsidRPr="00EF5030">
        <w:rPr>
          <w:rFonts w:ascii="Times New Roman" w:hAnsi="Times New Roman"/>
          <w:sz w:val="24"/>
          <w:szCs w:val="24"/>
        </w:rPr>
        <w:t>Форму текущей атт</w:t>
      </w:r>
      <w:r>
        <w:rPr>
          <w:rFonts w:ascii="Times New Roman" w:hAnsi="Times New Roman"/>
          <w:sz w:val="24"/>
          <w:szCs w:val="24"/>
        </w:rPr>
        <w:t>е</w:t>
      </w:r>
      <w:r w:rsidR="007513DF">
        <w:rPr>
          <w:rFonts w:ascii="Times New Roman" w:hAnsi="Times New Roman"/>
          <w:sz w:val="24"/>
          <w:szCs w:val="24"/>
        </w:rPr>
        <w:t>стации</w:t>
      </w:r>
      <w:r w:rsidRPr="00EF5030">
        <w:rPr>
          <w:rFonts w:ascii="Times New Roman" w:hAnsi="Times New Roman"/>
          <w:sz w:val="24"/>
          <w:szCs w:val="24"/>
        </w:rPr>
        <w:t xml:space="preserve"> определяет учитель с учетом уровня </w:t>
      </w:r>
      <w:proofErr w:type="spellStart"/>
      <w:r w:rsidRPr="00EF5030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F5030">
        <w:rPr>
          <w:rFonts w:ascii="Times New Roman" w:hAnsi="Times New Roman"/>
          <w:sz w:val="24"/>
          <w:szCs w:val="24"/>
        </w:rPr>
        <w:t xml:space="preserve"> обучающихся, содержания учебного материала,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рабо</w:t>
      </w:r>
      <w:r w:rsidR="007513DF">
        <w:rPr>
          <w:rFonts w:ascii="Times New Roman" w:hAnsi="Times New Roman"/>
          <w:sz w:val="24"/>
          <w:szCs w:val="24"/>
        </w:rPr>
        <w:t xml:space="preserve">чей программы учебного предмета и указывается в классном журнале. </w:t>
      </w:r>
      <w:r w:rsidRPr="00EF5030">
        <w:rPr>
          <w:rFonts w:ascii="Times New Roman" w:hAnsi="Times New Roman"/>
          <w:sz w:val="24"/>
          <w:szCs w:val="24"/>
        </w:rPr>
        <w:t>Обучающиеся аттестуются по пятибалльной системе отметками «5», «4», «3», «2», «1». Знани</w:t>
      </w:r>
      <w:r w:rsidR="007E454D">
        <w:rPr>
          <w:rFonts w:ascii="Times New Roman" w:hAnsi="Times New Roman"/>
          <w:sz w:val="24"/>
          <w:szCs w:val="24"/>
        </w:rPr>
        <w:t>я, умения и навыки оцениваются у обучающихся 2</w:t>
      </w:r>
      <w:r w:rsidRPr="00EF5030">
        <w:rPr>
          <w:rFonts w:ascii="Times New Roman" w:hAnsi="Times New Roman"/>
          <w:sz w:val="24"/>
          <w:szCs w:val="24"/>
        </w:rPr>
        <w:t>-9 классов – по и</w:t>
      </w:r>
      <w:r w:rsidR="007E454D">
        <w:rPr>
          <w:rFonts w:ascii="Times New Roman" w:hAnsi="Times New Roman"/>
          <w:sz w:val="24"/>
          <w:szCs w:val="24"/>
        </w:rPr>
        <w:t xml:space="preserve">тогам четвертей и учебного года, </w:t>
      </w:r>
      <w:r w:rsidRPr="00EF5030">
        <w:rPr>
          <w:rFonts w:ascii="Times New Roman" w:hAnsi="Times New Roman"/>
          <w:sz w:val="24"/>
          <w:szCs w:val="24"/>
        </w:rPr>
        <w:t xml:space="preserve">обучающихся 10-11 классов – по итогам полугодий и учебного года. Отметка за четверть и полугодие выставляется на основании текущих отметок, выставленных в классный журнал в течение учебной четверти, полугодия. Отметка обучающихся за четверть (полугодие) выставляется на основании результатов письменных работ и устных </w:t>
      </w:r>
      <w:proofErr w:type="gramStart"/>
      <w:r w:rsidRPr="00EF5030">
        <w:rPr>
          <w:rFonts w:ascii="Times New Roman" w:hAnsi="Times New Roman"/>
          <w:sz w:val="24"/>
          <w:szCs w:val="24"/>
        </w:rPr>
        <w:t>ответов</w:t>
      </w:r>
      <w:proofErr w:type="gramEnd"/>
      <w:r w:rsidRPr="00EF5030">
        <w:rPr>
          <w:rFonts w:ascii="Times New Roman" w:hAnsi="Times New Roman"/>
          <w:sz w:val="24"/>
          <w:szCs w:val="24"/>
        </w:rPr>
        <w:t xml:space="preserve"> обучающихся и с учетом их фактических знаний, умений и навыков. Отметка </w:t>
      </w:r>
      <w:proofErr w:type="gramStart"/>
      <w:r w:rsidRPr="00EF503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F5030">
        <w:rPr>
          <w:rFonts w:ascii="Times New Roman" w:hAnsi="Times New Roman"/>
          <w:sz w:val="24"/>
          <w:szCs w:val="24"/>
        </w:rPr>
        <w:t xml:space="preserve"> за четверть или полугодие выставляется на основании не менее трех текущих отметок. На основании четвертных (полугодовых) отметок </w:t>
      </w:r>
      <w:proofErr w:type="gramStart"/>
      <w:r w:rsidRPr="00EF503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F5030">
        <w:rPr>
          <w:rFonts w:ascii="Times New Roman" w:hAnsi="Times New Roman"/>
          <w:sz w:val="24"/>
          <w:szCs w:val="24"/>
        </w:rPr>
        <w:t xml:space="preserve"> 2-11 классов по окончании учебного года выставляются годовые отметки. При выставлении годовой отметки </w:t>
      </w:r>
      <w:proofErr w:type="gramStart"/>
      <w:r w:rsidRPr="00EF503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F5030">
        <w:rPr>
          <w:rFonts w:ascii="Times New Roman" w:hAnsi="Times New Roman"/>
          <w:sz w:val="24"/>
          <w:szCs w:val="24"/>
        </w:rPr>
        <w:t xml:space="preserve"> учитываются результаты промежуточной аттестации. </w:t>
      </w:r>
      <w:proofErr w:type="gramStart"/>
      <w:r w:rsidRPr="00EF503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 w:rsidRPr="00EF5030">
        <w:rPr>
          <w:rFonts w:ascii="Times New Roman" w:hAnsi="Times New Roman"/>
          <w:sz w:val="24"/>
          <w:szCs w:val="24"/>
        </w:rPr>
        <w:t>чающиеся</w:t>
      </w:r>
      <w:proofErr w:type="gramEnd"/>
      <w:r w:rsidRPr="00EF5030">
        <w:rPr>
          <w:rFonts w:ascii="Times New Roman" w:hAnsi="Times New Roman"/>
          <w:sz w:val="24"/>
          <w:szCs w:val="24"/>
        </w:rPr>
        <w:t>, временно находящиеся в санаторных Учреждениях и в оздоровительных лагерях, аттестуются на основе отметок, полученных в этих учебных заведениях.</w:t>
      </w:r>
    </w:p>
    <w:p w:rsidR="00B45F8D" w:rsidRPr="00EF5030" w:rsidRDefault="00B45F8D" w:rsidP="00DF1F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 xml:space="preserve">Промежуточная аттестация обучающихся </w:t>
      </w:r>
      <w:r w:rsidR="00E91EE2">
        <w:rPr>
          <w:rFonts w:ascii="Times New Roman" w:hAnsi="Times New Roman"/>
          <w:sz w:val="24"/>
          <w:szCs w:val="24"/>
        </w:rPr>
        <w:t xml:space="preserve">2-11 </w:t>
      </w:r>
      <w:r w:rsidRPr="00EF5030">
        <w:rPr>
          <w:rFonts w:ascii="Times New Roman" w:hAnsi="Times New Roman"/>
          <w:sz w:val="24"/>
          <w:szCs w:val="24"/>
        </w:rPr>
        <w:t>классов осуществляется в форме итоговых контрольных работ, устных и письменных зачетных работ, тестирования</w:t>
      </w:r>
      <w:r w:rsidR="007E454D">
        <w:rPr>
          <w:rFonts w:ascii="Times New Roman" w:hAnsi="Times New Roman"/>
          <w:sz w:val="24"/>
          <w:szCs w:val="24"/>
        </w:rPr>
        <w:t>, защиты реферата, устного опроса, собеседования, выступления с докладом, выполнения нормативов по физической культуре</w:t>
      </w:r>
      <w:r w:rsidRPr="00EF5030">
        <w:rPr>
          <w:rFonts w:ascii="Times New Roman" w:hAnsi="Times New Roman"/>
          <w:sz w:val="24"/>
          <w:szCs w:val="24"/>
        </w:rPr>
        <w:t xml:space="preserve">. </w:t>
      </w:r>
      <w:r w:rsidRPr="00EF5030">
        <w:rPr>
          <w:rFonts w:ascii="Times New Roman" w:hAnsi="Times New Roman"/>
          <w:spacing w:val="-2"/>
          <w:sz w:val="24"/>
          <w:szCs w:val="24"/>
        </w:rPr>
        <w:t>Решение о количестве учебных предметов, по которым проводится промежуточная аттестация, и</w:t>
      </w:r>
      <w:r w:rsidRPr="00EF5030">
        <w:rPr>
          <w:rFonts w:ascii="Times New Roman" w:hAnsi="Times New Roman"/>
          <w:spacing w:val="-1"/>
          <w:sz w:val="24"/>
          <w:szCs w:val="24"/>
        </w:rPr>
        <w:t xml:space="preserve"> о форме проведения промежуточной аттестации принимается П</w:t>
      </w:r>
      <w:r w:rsidRPr="00EF5030">
        <w:rPr>
          <w:rFonts w:ascii="Times New Roman" w:hAnsi="Times New Roman"/>
          <w:spacing w:val="-2"/>
          <w:sz w:val="24"/>
          <w:szCs w:val="24"/>
        </w:rPr>
        <w:t>едагогическим советом и утвер</w:t>
      </w:r>
      <w:r w:rsidR="00DF1B26">
        <w:rPr>
          <w:rFonts w:ascii="Times New Roman" w:hAnsi="Times New Roman"/>
          <w:spacing w:val="-2"/>
          <w:sz w:val="24"/>
          <w:szCs w:val="24"/>
        </w:rPr>
        <w:t xml:space="preserve">ждается приказом директора </w:t>
      </w:r>
      <w:r w:rsidR="00706DAD">
        <w:rPr>
          <w:rFonts w:ascii="Times New Roman" w:hAnsi="Times New Roman"/>
          <w:spacing w:val="-2"/>
          <w:sz w:val="24"/>
          <w:szCs w:val="24"/>
        </w:rPr>
        <w:t xml:space="preserve">гимназии. </w:t>
      </w:r>
      <w:r w:rsidRPr="00EF5030">
        <w:rPr>
          <w:rFonts w:ascii="Times New Roman" w:hAnsi="Times New Roman"/>
          <w:sz w:val="24"/>
          <w:szCs w:val="24"/>
        </w:rPr>
        <w:t xml:space="preserve">На промежуточную аттестацию </w:t>
      </w:r>
      <w:proofErr w:type="gramStart"/>
      <w:r w:rsidRPr="00EF5030">
        <w:rPr>
          <w:rFonts w:ascii="Times New Roman" w:hAnsi="Times New Roman"/>
          <w:sz w:val="24"/>
          <w:szCs w:val="24"/>
        </w:rPr>
        <w:t xml:space="preserve">выносится </w:t>
      </w:r>
      <w:r w:rsidR="00706DAD">
        <w:rPr>
          <w:rFonts w:ascii="Times New Roman" w:hAnsi="Times New Roman"/>
          <w:sz w:val="24"/>
          <w:szCs w:val="24"/>
        </w:rPr>
        <w:t xml:space="preserve"> </w:t>
      </w:r>
      <w:r w:rsidRPr="00EF5030">
        <w:rPr>
          <w:rFonts w:ascii="Times New Roman" w:hAnsi="Times New Roman"/>
          <w:sz w:val="24"/>
          <w:szCs w:val="24"/>
        </w:rPr>
        <w:t xml:space="preserve">не </w:t>
      </w:r>
      <w:r w:rsidR="00706DAD">
        <w:rPr>
          <w:rFonts w:ascii="Times New Roman" w:hAnsi="Times New Roman"/>
          <w:sz w:val="24"/>
          <w:szCs w:val="24"/>
        </w:rPr>
        <w:t xml:space="preserve"> </w:t>
      </w:r>
      <w:r w:rsidRPr="00EF5030">
        <w:rPr>
          <w:rFonts w:ascii="Times New Roman" w:hAnsi="Times New Roman"/>
          <w:sz w:val="24"/>
          <w:szCs w:val="24"/>
        </w:rPr>
        <w:t xml:space="preserve">более </w:t>
      </w:r>
      <w:r w:rsidR="00706DAD">
        <w:rPr>
          <w:rFonts w:ascii="Times New Roman" w:hAnsi="Times New Roman"/>
          <w:sz w:val="24"/>
          <w:szCs w:val="24"/>
        </w:rPr>
        <w:t xml:space="preserve">четырёх </w:t>
      </w:r>
      <w:r w:rsidRPr="00EF5030">
        <w:rPr>
          <w:rFonts w:ascii="Times New Roman" w:hAnsi="Times New Roman"/>
          <w:sz w:val="24"/>
          <w:szCs w:val="24"/>
        </w:rPr>
        <w:t>предметов</w:t>
      </w:r>
      <w:proofErr w:type="gramEnd"/>
      <w:r w:rsidRPr="00EF5030">
        <w:rPr>
          <w:rFonts w:ascii="Times New Roman" w:hAnsi="Times New Roman"/>
          <w:sz w:val="24"/>
          <w:szCs w:val="24"/>
        </w:rPr>
        <w:t xml:space="preserve"> в классах с общеобразовательными программами. Аттестационный материал рассматривается и утверждается на </w:t>
      </w:r>
      <w:r w:rsidR="00706DAD">
        <w:rPr>
          <w:rFonts w:ascii="Times New Roman" w:hAnsi="Times New Roman"/>
          <w:sz w:val="24"/>
          <w:szCs w:val="24"/>
        </w:rPr>
        <w:t xml:space="preserve">заседаниях предметных кафедр </w:t>
      </w:r>
      <w:r w:rsidRPr="00EF5030">
        <w:rPr>
          <w:rFonts w:ascii="Times New Roman" w:hAnsi="Times New Roman"/>
          <w:sz w:val="24"/>
          <w:szCs w:val="24"/>
        </w:rPr>
        <w:t xml:space="preserve">учителей и сдается заместителю директора  за две недели до начала аттестационного периода. Годовые отметки выставляются на основе четвертных (полугодовых) и результатов промежуточной аттестации. </w:t>
      </w:r>
      <w:proofErr w:type="gramStart"/>
      <w:r w:rsidRPr="00EF503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EF5030">
        <w:rPr>
          <w:rFonts w:ascii="Times New Roman" w:hAnsi="Times New Roman"/>
          <w:sz w:val="24"/>
          <w:szCs w:val="24"/>
        </w:rPr>
        <w:t xml:space="preserve">, заболевшему в период промежуточной аттестации, выставляется годовая отметка на основании имеющихся четвертных отметок при наличии медицинской справки. Перевод </w:t>
      </w:r>
      <w:proofErr w:type="gramStart"/>
      <w:r w:rsidRPr="00EF50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5030">
        <w:rPr>
          <w:rFonts w:ascii="Times New Roman" w:hAnsi="Times New Roman"/>
          <w:sz w:val="24"/>
          <w:szCs w:val="24"/>
        </w:rPr>
        <w:t xml:space="preserve"> в следующий класс осуществляется по решению педагогического совета </w:t>
      </w:r>
      <w:r w:rsidR="006C4162">
        <w:rPr>
          <w:rFonts w:ascii="Times New Roman" w:hAnsi="Times New Roman"/>
          <w:spacing w:val="-2"/>
          <w:sz w:val="24"/>
          <w:szCs w:val="24"/>
        </w:rPr>
        <w:t xml:space="preserve">гимназии. </w:t>
      </w:r>
      <w:r w:rsidRPr="00EF5030">
        <w:rPr>
          <w:rFonts w:ascii="Times New Roman" w:hAnsi="Times New Roman"/>
          <w:sz w:val="24"/>
          <w:szCs w:val="24"/>
        </w:rPr>
        <w:t>В ис</w:t>
      </w:r>
      <w:r w:rsidR="00DF1B26">
        <w:rPr>
          <w:rFonts w:ascii="Times New Roman" w:hAnsi="Times New Roman"/>
          <w:sz w:val="24"/>
          <w:szCs w:val="24"/>
        </w:rPr>
        <w:t xml:space="preserve">ключительных случаях по решению </w:t>
      </w:r>
      <w:r w:rsidRPr="00EF5030">
        <w:rPr>
          <w:rFonts w:ascii="Times New Roman" w:hAnsi="Times New Roman"/>
          <w:sz w:val="24"/>
          <w:szCs w:val="24"/>
        </w:rPr>
        <w:t xml:space="preserve">педсовета </w:t>
      </w:r>
      <w:proofErr w:type="gramStart"/>
      <w:r w:rsidRPr="00EF5030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EF5030">
        <w:rPr>
          <w:rFonts w:ascii="Times New Roman" w:hAnsi="Times New Roman"/>
          <w:sz w:val="24"/>
          <w:szCs w:val="24"/>
        </w:rPr>
        <w:t xml:space="preserve"> могут быть переведены в следующий класс с одной неудовлетворительной отметкой условно. Ответственность за ликвидацию </w:t>
      </w:r>
      <w:proofErr w:type="gramStart"/>
      <w:r w:rsidRPr="00EF503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F5030">
        <w:rPr>
          <w:rFonts w:ascii="Times New Roman" w:hAnsi="Times New Roman"/>
          <w:sz w:val="24"/>
          <w:szCs w:val="24"/>
        </w:rPr>
        <w:t xml:space="preserve"> академической задолженности возлагается на их родителей (законных представителей).</w:t>
      </w:r>
    </w:p>
    <w:p w:rsidR="00B45F8D" w:rsidRPr="00EF5030" w:rsidRDefault="00B45F8D" w:rsidP="00DF1B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 xml:space="preserve">Уровень образовательной подготовки  обучающихся также определяется результативным участием в муниципальном и региональном  этапах Всероссийской олимпиады школьников, участием в предметных конкурсах и успешным прохождением </w:t>
      </w:r>
      <w:r w:rsidRPr="00EF5030">
        <w:rPr>
          <w:rFonts w:ascii="Times New Roman" w:hAnsi="Times New Roman"/>
          <w:sz w:val="24"/>
          <w:szCs w:val="24"/>
        </w:rPr>
        <w:lastRenderedPageBreak/>
        <w:t>государственной итоговой аттестации за курс основного общего и среднего общего образования.</w:t>
      </w:r>
    </w:p>
    <w:p w:rsidR="00B45F8D" w:rsidRPr="00EF5030" w:rsidRDefault="00B45F8D" w:rsidP="00B413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030">
        <w:rPr>
          <w:rFonts w:ascii="Times New Roman" w:hAnsi="Times New Roman" w:cs="Times New Roman"/>
          <w:b/>
          <w:color w:val="000000"/>
          <w:sz w:val="24"/>
          <w:szCs w:val="24"/>
        </w:rPr>
        <w:t>Система оценки</w:t>
      </w:r>
      <w:r w:rsidRPr="00EF5030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знаний обучающихся не ограничивается только проверкой усвоения знаний и выработки умений и навыков по конкретному учебному предмету. Она ставит более важную задачу: развивать у школьников умение контролировать себя, проверять и находить свои ошибки, анализировать и искать пути их устранения.  В 1-х классах осуществляется текущая проверка знаний, умений и навыков </w:t>
      </w:r>
      <w:r w:rsidRPr="006969ED">
        <w:rPr>
          <w:rFonts w:ascii="Times New Roman" w:hAnsi="Times New Roman" w:cs="Times New Roman"/>
          <w:color w:val="000000"/>
          <w:sz w:val="24"/>
          <w:szCs w:val="24"/>
        </w:rPr>
        <w:t>без их оценки в баллах.</w:t>
      </w:r>
      <w:r w:rsidRPr="00EF5030">
        <w:rPr>
          <w:rFonts w:ascii="Times New Roman" w:hAnsi="Times New Roman" w:cs="Times New Roman"/>
          <w:color w:val="000000"/>
          <w:sz w:val="24"/>
          <w:szCs w:val="24"/>
        </w:rPr>
        <w:t xml:space="preserve"> Отметка как цифровое оформление оценки (по пятибалльной шкале) вводится учителем со 2-го класса. Итоговая отметка выставляется с учетом фактического уровня подготовки, достигнутой </w:t>
      </w:r>
      <w:proofErr w:type="gramStart"/>
      <w:r w:rsidRPr="00EF5030">
        <w:rPr>
          <w:rFonts w:ascii="Times New Roman" w:hAnsi="Times New Roman" w:cs="Times New Roman"/>
          <w:color w:val="000000"/>
          <w:sz w:val="24"/>
          <w:szCs w:val="24"/>
        </w:rPr>
        <w:t>обучающемся</w:t>
      </w:r>
      <w:proofErr w:type="gramEnd"/>
      <w:r w:rsidRPr="00EF5030">
        <w:rPr>
          <w:rFonts w:ascii="Times New Roman" w:hAnsi="Times New Roman" w:cs="Times New Roman"/>
          <w:color w:val="000000"/>
          <w:sz w:val="24"/>
          <w:szCs w:val="24"/>
        </w:rPr>
        <w:t xml:space="preserve"> к концу определенного периода. Основными </w:t>
      </w:r>
      <w:r w:rsidRPr="00EF5030">
        <w:rPr>
          <w:rFonts w:ascii="Times New Roman" w:hAnsi="Times New Roman" w:cs="Times New Roman"/>
          <w:b/>
          <w:color w:val="000000"/>
          <w:sz w:val="24"/>
          <w:szCs w:val="24"/>
        </w:rPr>
        <w:t>принципами</w:t>
      </w:r>
      <w:r w:rsidRPr="00EF5030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контрольно-оценочной деятельности являются:  </w:t>
      </w:r>
    </w:p>
    <w:p w:rsidR="00B45F8D" w:rsidRPr="00EF5030" w:rsidRDefault="00B45F8D" w:rsidP="00B413D0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030">
        <w:rPr>
          <w:rFonts w:ascii="Times New Roman" w:hAnsi="Times New Roman" w:cs="Times New Roman"/>
          <w:color w:val="000000"/>
          <w:sz w:val="24"/>
          <w:szCs w:val="24"/>
        </w:rPr>
        <w:t>А) дифференцированный подход при осуществлении оценочных и контролирующих действий.</w:t>
      </w:r>
    </w:p>
    <w:p w:rsidR="00B45F8D" w:rsidRPr="006969ED" w:rsidRDefault="00B45F8D" w:rsidP="00B413D0">
      <w:pPr>
        <w:pStyle w:val="210"/>
        <w:ind w:firstLine="709"/>
        <w:rPr>
          <w:color w:val="000000"/>
          <w:sz w:val="24"/>
          <w:szCs w:val="24"/>
        </w:rPr>
      </w:pPr>
      <w:r w:rsidRPr="006969ED">
        <w:rPr>
          <w:color w:val="000000"/>
          <w:sz w:val="24"/>
          <w:szCs w:val="24"/>
        </w:rPr>
        <w:t xml:space="preserve">Б) контроль и оценивание строятся на </w:t>
      </w:r>
      <w:proofErr w:type="spellStart"/>
      <w:r w:rsidRPr="006969ED">
        <w:rPr>
          <w:color w:val="000000"/>
          <w:sz w:val="24"/>
          <w:szCs w:val="24"/>
        </w:rPr>
        <w:t>критериальной</w:t>
      </w:r>
      <w:proofErr w:type="spellEnd"/>
      <w:r w:rsidRPr="006969ED">
        <w:rPr>
          <w:color w:val="000000"/>
          <w:sz w:val="24"/>
          <w:szCs w:val="24"/>
        </w:rPr>
        <w:t xml:space="preserve">  основе. Критерии должны быть однозначными и предельно четкими.</w:t>
      </w:r>
    </w:p>
    <w:p w:rsidR="00B413D0" w:rsidRDefault="00B45F8D" w:rsidP="00B413D0">
      <w:pPr>
        <w:pStyle w:val="310"/>
        <w:rPr>
          <w:i w:val="0"/>
          <w:color w:val="000000"/>
          <w:sz w:val="24"/>
          <w:szCs w:val="24"/>
        </w:rPr>
      </w:pPr>
      <w:r w:rsidRPr="00EF5030">
        <w:rPr>
          <w:i w:val="0"/>
          <w:color w:val="000000"/>
          <w:sz w:val="24"/>
          <w:szCs w:val="24"/>
        </w:rPr>
        <w:t>В) самоконтроль и самооценка обучающегося  должна предшествовать оценке учителя. Для воспитания адекватной самооценки применяется сравнение двух самооценок обучающихся – прогностической (оценка предстоящей работы) и ретроспективной (оценка выполненной работы).</w:t>
      </w:r>
    </w:p>
    <w:p w:rsidR="00984444" w:rsidRDefault="00B45F8D" w:rsidP="00B413D0">
      <w:pPr>
        <w:pStyle w:val="310"/>
        <w:rPr>
          <w:i w:val="0"/>
          <w:color w:val="000000"/>
          <w:sz w:val="24"/>
          <w:szCs w:val="24"/>
        </w:rPr>
      </w:pPr>
      <w:r w:rsidRPr="00EF5030">
        <w:rPr>
          <w:i w:val="0"/>
          <w:color w:val="000000"/>
          <w:sz w:val="24"/>
          <w:szCs w:val="24"/>
        </w:rPr>
        <w:t xml:space="preserve">Г) контроль и оценка должны проводиться в естественных </w:t>
      </w:r>
      <w:proofErr w:type="gramStart"/>
      <w:r w:rsidRPr="00EF5030">
        <w:rPr>
          <w:i w:val="0"/>
          <w:color w:val="000000"/>
          <w:sz w:val="24"/>
          <w:szCs w:val="24"/>
        </w:rPr>
        <w:t>для</w:t>
      </w:r>
      <w:proofErr w:type="gramEnd"/>
      <w:r w:rsidRPr="00EF5030">
        <w:rPr>
          <w:i w:val="0"/>
          <w:color w:val="000000"/>
          <w:sz w:val="24"/>
          <w:szCs w:val="24"/>
        </w:rPr>
        <w:t xml:space="preserve"> обучающихся условиях, снижающих  стресс и напряжение. В характеристику учебно-познавательной деятельности обучающихся включаются результаты наблюдений за их учебной работой в обычных условиях. </w:t>
      </w:r>
    </w:p>
    <w:p w:rsidR="00B45F8D" w:rsidRPr="00EF5030" w:rsidRDefault="00B45F8D" w:rsidP="00B413D0">
      <w:pPr>
        <w:pStyle w:val="310"/>
        <w:rPr>
          <w:i w:val="0"/>
          <w:color w:val="000000"/>
          <w:sz w:val="24"/>
          <w:szCs w:val="24"/>
        </w:rPr>
      </w:pPr>
      <w:r w:rsidRPr="00EF5030">
        <w:rPr>
          <w:i w:val="0"/>
          <w:color w:val="000000"/>
          <w:sz w:val="24"/>
          <w:szCs w:val="24"/>
        </w:rPr>
        <w:t>К главным</w:t>
      </w:r>
      <w:r w:rsidRPr="00EF5030">
        <w:rPr>
          <w:b/>
          <w:i w:val="0"/>
          <w:color w:val="000000"/>
          <w:sz w:val="24"/>
          <w:szCs w:val="24"/>
        </w:rPr>
        <w:t xml:space="preserve"> критериям</w:t>
      </w:r>
      <w:r w:rsidRPr="00EF5030">
        <w:rPr>
          <w:i w:val="0"/>
          <w:color w:val="000000"/>
          <w:sz w:val="24"/>
          <w:szCs w:val="24"/>
        </w:rPr>
        <w:t xml:space="preserve"> самоконтроля и самооценки, а также контроля и оценки относятся:</w:t>
      </w:r>
    </w:p>
    <w:p w:rsidR="00B45F8D" w:rsidRPr="00EF5030" w:rsidRDefault="00B45F8D" w:rsidP="00B413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030">
        <w:rPr>
          <w:rFonts w:ascii="Times New Roman" w:hAnsi="Times New Roman" w:cs="Times New Roman"/>
          <w:color w:val="000000"/>
          <w:sz w:val="24"/>
          <w:szCs w:val="24"/>
        </w:rPr>
        <w:t xml:space="preserve">А) соответствие знаний, умений, навыков обучающихся  к результатам освоения образовательной программы основного общего образования, среднего общего образования ФКГОС; </w:t>
      </w:r>
    </w:p>
    <w:p w:rsidR="00B45F8D" w:rsidRPr="00EF5030" w:rsidRDefault="00B45F8D" w:rsidP="00B413D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030">
        <w:rPr>
          <w:rFonts w:ascii="Times New Roman" w:hAnsi="Times New Roman" w:cs="Times New Roman"/>
          <w:color w:val="000000"/>
          <w:sz w:val="24"/>
          <w:szCs w:val="24"/>
        </w:rPr>
        <w:t xml:space="preserve">Б) динамика результатов </w:t>
      </w:r>
      <w:proofErr w:type="gramStart"/>
      <w:r w:rsidRPr="00EF5030">
        <w:rPr>
          <w:rFonts w:ascii="Times New Roman" w:hAnsi="Times New Roman" w:cs="Times New Roman"/>
          <w:color w:val="000000"/>
          <w:sz w:val="24"/>
          <w:szCs w:val="24"/>
        </w:rPr>
        <w:t>предметной</w:t>
      </w:r>
      <w:proofErr w:type="gramEnd"/>
      <w:r w:rsidRPr="00EF5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030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EF50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5F8D" w:rsidRPr="00EF5030" w:rsidRDefault="00B45F8D" w:rsidP="00B413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030">
        <w:rPr>
          <w:rFonts w:ascii="Times New Roman" w:hAnsi="Times New Roman" w:cs="Times New Roman"/>
          <w:color w:val="000000"/>
          <w:sz w:val="24"/>
          <w:szCs w:val="24"/>
        </w:rPr>
        <w:t xml:space="preserve">В) развитость и </w:t>
      </w:r>
      <w:proofErr w:type="spellStart"/>
      <w:r w:rsidRPr="00EF503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F5030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познавательной активности и интересов, прилежания и старания.</w:t>
      </w:r>
    </w:p>
    <w:p w:rsidR="00B45F8D" w:rsidRPr="00EF5030" w:rsidRDefault="00B45F8D" w:rsidP="00B45F8D">
      <w:pPr>
        <w:tabs>
          <w:tab w:val="left" w:pos="900"/>
        </w:tabs>
        <w:spacing w:after="0" w:line="240" w:lineRule="auto"/>
        <w:ind w:right="1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030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отметки за текущий и итоговый материал различны. </w:t>
      </w:r>
    </w:p>
    <w:p w:rsidR="00B45F8D" w:rsidRPr="00EF5030" w:rsidRDefault="00B45F8D" w:rsidP="00B413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 xml:space="preserve">Основными показателями развития </w:t>
      </w:r>
      <w:proofErr w:type="gramStart"/>
      <w:r w:rsidRPr="00EF50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503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B45F8D" w:rsidRPr="00EF5030" w:rsidRDefault="00B45F8D" w:rsidP="00B45F8D">
      <w:pPr>
        <w:numPr>
          <w:ilvl w:val="0"/>
          <w:numId w:val="5"/>
        </w:numPr>
        <w:suppressAutoHyphens/>
        <w:spacing w:after="0" w:line="240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0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F5030">
        <w:rPr>
          <w:rFonts w:ascii="Times New Roman" w:hAnsi="Times New Roman" w:cs="Times New Roman"/>
          <w:sz w:val="24"/>
          <w:szCs w:val="24"/>
        </w:rPr>
        <w:t xml:space="preserve"> учебных действий самоконтроля и самооценки как индивидуальных способностей;</w:t>
      </w:r>
    </w:p>
    <w:p w:rsidR="00B45F8D" w:rsidRPr="00EF5030" w:rsidRDefault="00B45F8D" w:rsidP="00B45F8D">
      <w:pPr>
        <w:numPr>
          <w:ilvl w:val="0"/>
          <w:numId w:val="5"/>
        </w:numPr>
        <w:suppressAutoHyphens/>
        <w:spacing w:after="0" w:line="240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учебно-познавательный интерес;</w:t>
      </w:r>
    </w:p>
    <w:p w:rsidR="00B45F8D" w:rsidRPr="00EF5030" w:rsidRDefault="00B45F8D" w:rsidP="00B45F8D">
      <w:pPr>
        <w:numPr>
          <w:ilvl w:val="0"/>
          <w:numId w:val="5"/>
        </w:numPr>
        <w:suppressAutoHyphens/>
        <w:spacing w:after="0" w:line="240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основы умения учить себя самостоятельно;</w:t>
      </w:r>
    </w:p>
    <w:p w:rsidR="00B45F8D" w:rsidRPr="00EF5030" w:rsidRDefault="00B45F8D" w:rsidP="00B45F8D">
      <w:pPr>
        <w:numPr>
          <w:ilvl w:val="0"/>
          <w:numId w:val="5"/>
        </w:numPr>
        <w:suppressAutoHyphens/>
        <w:spacing w:after="0" w:line="240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самостоятельность суждений, критичность по отношению к своим и чужим действиям;</w:t>
      </w:r>
    </w:p>
    <w:p w:rsidR="00B45F8D" w:rsidRPr="00EF5030" w:rsidRDefault="00B45F8D" w:rsidP="00B45F8D">
      <w:pPr>
        <w:numPr>
          <w:ilvl w:val="0"/>
          <w:numId w:val="5"/>
        </w:numPr>
        <w:suppressAutoHyphens/>
        <w:spacing w:after="0" w:line="240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способность и склонность к преобразованию изученных способов действия в соответствии с новыми условиями учебной задачи.</w:t>
      </w:r>
    </w:p>
    <w:p w:rsidR="00B413D0" w:rsidRDefault="00B45F8D" w:rsidP="00B413D0">
      <w:pPr>
        <w:pStyle w:val="af4"/>
        <w:spacing w:after="0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B45F8D" w:rsidRPr="00EF5030" w:rsidRDefault="00B45F8D" w:rsidP="00B413D0">
      <w:pPr>
        <w:pStyle w:val="af4"/>
        <w:spacing w:after="0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Для отслеживания уровня усвоения знаний и умений используются:</w:t>
      </w:r>
    </w:p>
    <w:p w:rsidR="00B45F8D" w:rsidRPr="00EF5030" w:rsidRDefault="00B45F8D" w:rsidP="00B45F8D">
      <w:pPr>
        <w:pStyle w:val="af4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стартовые и итоговые проверочные работы;</w:t>
      </w:r>
    </w:p>
    <w:p w:rsidR="00B45F8D" w:rsidRPr="00EF5030" w:rsidRDefault="00B45F8D" w:rsidP="00B45F8D">
      <w:pPr>
        <w:pStyle w:val="af4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030">
        <w:rPr>
          <w:rFonts w:ascii="Times New Roman" w:hAnsi="Times New Roman" w:cs="Times New Roman"/>
          <w:sz w:val="24"/>
          <w:szCs w:val="24"/>
        </w:rPr>
        <w:t>тестовые диагностические работы;</w:t>
      </w:r>
    </w:p>
    <w:p w:rsidR="00B45F8D" w:rsidRPr="00EF5030" w:rsidRDefault="00B45F8D" w:rsidP="00B45F8D">
      <w:pPr>
        <w:pStyle w:val="af4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текущие проверочные работы;</w:t>
      </w:r>
    </w:p>
    <w:p w:rsidR="00B45F8D" w:rsidRPr="00EF5030" w:rsidRDefault="00B45F8D" w:rsidP="00B45F8D">
      <w:pPr>
        <w:pStyle w:val="af4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030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EF5030">
        <w:rPr>
          <w:rFonts w:ascii="Times New Roman" w:hAnsi="Times New Roman" w:cs="Times New Roman"/>
          <w:sz w:val="24"/>
          <w:szCs w:val="24"/>
        </w:rPr>
        <w:t xml:space="preserve"> контрольные работы;</w:t>
      </w:r>
    </w:p>
    <w:p w:rsidR="00B45F8D" w:rsidRPr="00EF5030" w:rsidRDefault="00B45F8D" w:rsidP="00B45F8D">
      <w:pPr>
        <w:pStyle w:val="af4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«портфолио» ученика;</w:t>
      </w:r>
    </w:p>
    <w:p w:rsidR="00B45F8D" w:rsidRPr="00EF5030" w:rsidRDefault="00B45F8D" w:rsidP="00B45F8D">
      <w:pPr>
        <w:pStyle w:val="af4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публичное предъявление (демонстрация) достижений ученика за год.</w:t>
      </w:r>
    </w:p>
    <w:p w:rsidR="00B45F8D" w:rsidRPr="00EF5030" w:rsidRDefault="00B45F8D" w:rsidP="00B413D0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 xml:space="preserve">Стартовая работа (проводится в </w:t>
      </w:r>
      <w:r w:rsidR="006969ED">
        <w:rPr>
          <w:rFonts w:ascii="Times New Roman" w:hAnsi="Times New Roman" w:cs="Times New Roman"/>
          <w:sz w:val="24"/>
          <w:szCs w:val="24"/>
        </w:rPr>
        <w:t>сентябре</w:t>
      </w:r>
      <w:r w:rsidRPr="00EF5030">
        <w:rPr>
          <w:rFonts w:ascii="Times New Roman" w:hAnsi="Times New Roman" w:cs="Times New Roman"/>
          <w:sz w:val="24"/>
          <w:szCs w:val="24"/>
        </w:rPr>
        <w:t>) позволяет определить актуальный уровень знаний.</w:t>
      </w:r>
    </w:p>
    <w:p w:rsidR="00B413D0" w:rsidRDefault="00B45F8D" w:rsidP="00B413D0">
      <w:pPr>
        <w:pStyle w:val="af4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lastRenderedPageBreak/>
        <w:t>Тестовая диагностическая работа (на входе и выходе) включает в себя задания, направленные на проверку состава действия, которым необходимо овладеть обучающимся в рамках данной учебной задачи. Результаты данной работы фиксируются учителем в классном журнале.</w:t>
      </w:r>
    </w:p>
    <w:p w:rsidR="00B413D0" w:rsidRDefault="00B45F8D" w:rsidP="00B413D0">
      <w:pPr>
        <w:pStyle w:val="af4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Тематическая проверочная работа проводится по ранее изученной теме, в ходе изучения следующей на этапе решения частных задач. Результаты проверочной работы занос</w:t>
      </w:r>
      <w:r w:rsidR="006969ED">
        <w:rPr>
          <w:rFonts w:ascii="Times New Roman" w:hAnsi="Times New Roman" w:cs="Times New Roman"/>
          <w:sz w:val="24"/>
          <w:szCs w:val="24"/>
        </w:rPr>
        <w:t>ятся учителем в классный журнал</w:t>
      </w:r>
      <w:r w:rsidRPr="00EF5030">
        <w:rPr>
          <w:rFonts w:ascii="Times New Roman" w:hAnsi="Times New Roman" w:cs="Times New Roman"/>
          <w:sz w:val="24"/>
          <w:szCs w:val="24"/>
        </w:rPr>
        <w:t>.</w:t>
      </w:r>
    </w:p>
    <w:p w:rsidR="00B413D0" w:rsidRDefault="00B45F8D" w:rsidP="00B413D0">
      <w:pPr>
        <w:pStyle w:val="af4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030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EF5030">
        <w:rPr>
          <w:rFonts w:ascii="Times New Roman" w:hAnsi="Times New Roman" w:cs="Times New Roman"/>
          <w:sz w:val="24"/>
          <w:szCs w:val="24"/>
        </w:rPr>
        <w:t xml:space="preserve"> контрольные работы проводятся по окончанию изучения разделов, тем и предоставляет ученику право выбора заданий с учетом его индивидуальности. Результаты проверочной работы заносятся учителем в классный журнал, а </w:t>
      </w:r>
      <w:proofErr w:type="gramStart"/>
      <w:r w:rsidRPr="00EF5030">
        <w:rPr>
          <w:rFonts w:ascii="Times New Roman" w:hAnsi="Times New Roman" w:cs="Times New Roman"/>
          <w:sz w:val="24"/>
          <w:szCs w:val="24"/>
        </w:rPr>
        <w:t>обу</w:t>
      </w:r>
      <w:r w:rsidR="00B413D0">
        <w:rPr>
          <w:rFonts w:ascii="Times New Roman" w:hAnsi="Times New Roman" w:cs="Times New Roman"/>
          <w:sz w:val="24"/>
          <w:szCs w:val="24"/>
        </w:rPr>
        <w:t>чающимися</w:t>
      </w:r>
      <w:proofErr w:type="gramEnd"/>
      <w:r w:rsidR="00B413D0">
        <w:rPr>
          <w:rFonts w:ascii="Times New Roman" w:hAnsi="Times New Roman" w:cs="Times New Roman"/>
          <w:sz w:val="24"/>
          <w:szCs w:val="24"/>
        </w:rPr>
        <w:t xml:space="preserve"> в специальной папке «</w:t>
      </w:r>
      <w:r w:rsidRPr="00EF5030">
        <w:rPr>
          <w:rFonts w:ascii="Times New Roman" w:hAnsi="Times New Roman" w:cs="Times New Roman"/>
          <w:sz w:val="24"/>
          <w:szCs w:val="24"/>
        </w:rPr>
        <w:t>Портфолио ученика».</w:t>
      </w:r>
    </w:p>
    <w:p w:rsidR="00B45F8D" w:rsidRPr="00EF5030" w:rsidRDefault="00B45F8D" w:rsidP="00F222EF">
      <w:pPr>
        <w:pStyle w:val="af4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Итоговая проверочная р</w:t>
      </w:r>
      <w:r w:rsidR="00B413D0">
        <w:rPr>
          <w:rFonts w:ascii="Times New Roman" w:hAnsi="Times New Roman" w:cs="Times New Roman"/>
          <w:sz w:val="24"/>
          <w:szCs w:val="24"/>
        </w:rPr>
        <w:t xml:space="preserve">абота (проводится в </w:t>
      </w:r>
      <w:r w:rsidR="006969ED">
        <w:rPr>
          <w:rFonts w:ascii="Times New Roman" w:hAnsi="Times New Roman" w:cs="Times New Roman"/>
          <w:sz w:val="24"/>
          <w:szCs w:val="24"/>
        </w:rPr>
        <w:t>мае</w:t>
      </w:r>
      <w:r w:rsidRPr="00EF5030">
        <w:rPr>
          <w:rFonts w:ascii="Times New Roman" w:hAnsi="Times New Roman" w:cs="Times New Roman"/>
          <w:sz w:val="24"/>
          <w:szCs w:val="24"/>
        </w:rPr>
        <w:t>) включает все основные темы учебного периода. Задания рассчитаны на проверку не только знаний, но и развивающего эффекта обучения. Результаты проверки  ф</w:t>
      </w:r>
      <w:r w:rsidR="00F222EF">
        <w:rPr>
          <w:rFonts w:ascii="Times New Roman" w:hAnsi="Times New Roman" w:cs="Times New Roman"/>
          <w:sz w:val="24"/>
          <w:szCs w:val="24"/>
        </w:rPr>
        <w:t>иксируются в классном журнале или</w:t>
      </w:r>
      <w:r w:rsidRPr="00EF5030">
        <w:rPr>
          <w:rFonts w:ascii="Times New Roman" w:hAnsi="Times New Roman" w:cs="Times New Roman"/>
          <w:sz w:val="24"/>
          <w:szCs w:val="24"/>
        </w:rPr>
        <w:t xml:space="preserve"> «Портфолио» ученика.</w:t>
      </w:r>
    </w:p>
    <w:p w:rsidR="00B45F8D" w:rsidRPr="00EF5030" w:rsidRDefault="00B45F8D" w:rsidP="00B4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2E7">
        <w:rPr>
          <w:rFonts w:ascii="Times New Roman" w:hAnsi="Times New Roman" w:cs="Times New Roman"/>
          <w:b/>
          <w:sz w:val="24"/>
          <w:szCs w:val="24"/>
        </w:rPr>
        <w:t>ПОРТФОЛИО</w:t>
      </w:r>
      <w:r w:rsidR="00F222EF" w:rsidRPr="000B32E7">
        <w:rPr>
          <w:rFonts w:ascii="Times New Roman" w:hAnsi="Times New Roman" w:cs="Times New Roman"/>
          <w:b/>
          <w:sz w:val="24"/>
          <w:szCs w:val="24"/>
        </w:rPr>
        <w:t xml:space="preserve"> УЧЕНИКА</w:t>
      </w:r>
      <w:r w:rsidRPr="000B32E7">
        <w:rPr>
          <w:rFonts w:ascii="Times New Roman" w:hAnsi="Times New Roman" w:cs="Times New Roman"/>
          <w:sz w:val="24"/>
          <w:szCs w:val="24"/>
        </w:rPr>
        <w:t xml:space="preserve"> – </w:t>
      </w:r>
      <w:r w:rsidR="000B32E7" w:rsidRPr="000B32E7">
        <w:rPr>
          <w:rFonts w:ascii="Times New Roman" w:hAnsi="Times New Roman" w:cs="Times New Roman"/>
          <w:sz w:val="24"/>
          <w:szCs w:val="24"/>
        </w:rPr>
        <w:t>это комплекс документов, представляющих совокупность совместной</w:t>
      </w:r>
      <w:r w:rsidRPr="000B32E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B32E7" w:rsidRPr="000B32E7">
        <w:rPr>
          <w:rFonts w:ascii="Times New Roman" w:hAnsi="Times New Roman" w:cs="Times New Roman"/>
          <w:sz w:val="24"/>
          <w:szCs w:val="24"/>
        </w:rPr>
        <w:t>ы</w:t>
      </w:r>
      <w:r w:rsidRPr="00EF5030">
        <w:rPr>
          <w:rFonts w:ascii="Times New Roman" w:hAnsi="Times New Roman" w:cs="Times New Roman"/>
          <w:sz w:val="24"/>
          <w:szCs w:val="24"/>
        </w:rPr>
        <w:t xml:space="preserve"> обучающихся и учителя по накоплению, систематизации, анализу и представлению каждым обучающимся своих результатов и достижений за определенный период времени.</w:t>
      </w:r>
    </w:p>
    <w:p w:rsidR="00B45F8D" w:rsidRPr="00EF5030" w:rsidRDefault="00B45F8D" w:rsidP="00B4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Основной смысл</w:t>
      </w:r>
      <w:r w:rsidRPr="00EF5030">
        <w:rPr>
          <w:rFonts w:ascii="Times New Roman" w:hAnsi="Times New Roman" w:cs="Times New Roman"/>
          <w:sz w:val="24"/>
          <w:szCs w:val="24"/>
        </w:rPr>
        <w:t>: показать всё, на что ты способен.</w:t>
      </w:r>
    </w:p>
    <w:p w:rsidR="00B45F8D" w:rsidRPr="00EF5030" w:rsidRDefault="00B45F8D" w:rsidP="00B4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Основная задача</w:t>
      </w:r>
      <w:r w:rsidRPr="00EF5030">
        <w:rPr>
          <w:rFonts w:ascii="Times New Roman" w:hAnsi="Times New Roman" w:cs="Times New Roman"/>
          <w:sz w:val="24"/>
          <w:szCs w:val="24"/>
        </w:rPr>
        <w:t>: проследить динамику учебного прогресса.</w:t>
      </w:r>
    </w:p>
    <w:p w:rsidR="00B45F8D" w:rsidRPr="00EF5030" w:rsidRDefault="00B45F8D" w:rsidP="00B4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СТРУКТУРА ПОРТФОЛИО.</w:t>
      </w:r>
    </w:p>
    <w:p w:rsidR="00B45F8D" w:rsidRPr="00EF5030" w:rsidRDefault="00B45F8D" w:rsidP="00B4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Портфолио состоит из трех разделов: «портфолио документов», «портфолио работ», «портфолио отзывов».</w:t>
      </w:r>
    </w:p>
    <w:p w:rsidR="00B45F8D" w:rsidRPr="00EF5030" w:rsidRDefault="00B45F8D" w:rsidP="00B4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«</w:t>
      </w:r>
      <w:r w:rsidRPr="00EF5030">
        <w:rPr>
          <w:rFonts w:ascii="Times New Roman" w:hAnsi="Times New Roman" w:cs="Times New Roman"/>
          <w:sz w:val="24"/>
          <w:szCs w:val="24"/>
          <w:u w:val="single"/>
        </w:rPr>
        <w:t>ПОРТФОЛИО ДОКУМЕНТОВ</w:t>
      </w:r>
      <w:r w:rsidRPr="00EF5030">
        <w:rPr>
          <w:rFonts w:ascii="Times New Roman" w:hAnsi="Times New Roman" w:cs="Times New Roman"/>
          <w:sz w:val="24"/>
          <w:szCs w:val="24"/>
        </w:rPr>
        <w:t>» включает  сертифицированные (документированные) индивидуальные  образовательные достижения и предполагает возможность как качественной, так и количественной их оценки. В него обучающийся  собирает документы об участии в грантах, сертификаты о прохождении тестирования, участия в конкурсах, соревнованиях, олимпиадах и т.п.</w:t>
      </w:r>
    </w:p>
    <w:p w:rsidR="00B45F8D" w:rsidRPr="00EF5030" w:rsidRDefault="00B45F8D" w:rsidP="00B4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«</w:t>
      </w:r>
      <w:r w:rsidRPr="00EF5030">
        <w:rPr>
          <w:rFonts w:ascii="Times New Roman" w:hAnsi="Times New Roman" w:cs="Times New Roman"/>
          <w:sz w:val="24"/>
          <w:szCs w:val="24"/>
          <w:u w:val="single"/>
        </w:rPr>
        <w:t>ПОРТФОЛИО РАБОТ</w:t>
      </w:r>
      <w:r w:rsidRPr="00EF5030">
        <w:rPr>
          <w:rFonts w:ascii="Times New Roman" w:hAnsi="Times New Roman" w:cs="Times New Roman"/>
          <w:sz w:val="24"/>
          <w:szCs w:val="24"/>
        </w:rPr>
        <w:t>» дает широкое представление о динамике учебной и творческой активности обучающегося</w:t>
      </w:r>
      <w:proofErr w:type="gramStart"/>
      <w:r w:rsidRPr="00EF50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5030">
        <w:rPr>
          <w:rFonts w:ascii="Times New Roman" w:hAnsi="Times New Roman" w:cs="Times New Roman"/>
          <w:sz w:val="24"/>
          <w:szCs w:val="24"/>
        </w:rPr>
        <w:t xml:space="preserve"> направленности его интересов.</w:t>
      </w:r>
    </w:p>
    <w:p w:rsidR="00B45F8D" w:rsidRPr="00EF5030" w:rsidRDefault="00B45F8D" w:rsidP="00B4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«ПОРТФОЛИО РАБОТ» включает в себя: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Работы, проекты, исследования, которые обучающиеся выполнили  на разных учебных и исследовательских занятиях;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 xml:space="preserve">Работы, позволяющие проследить динамику учебного прогресса </w:t>
      </w:r>
      <w:proofErr w:type="gramStart"/>
      <w:r w:rsidRPr="00EF50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F5030">
        <w:rPr>
          <w:rFonts w:ascii="Times New Roman" w:hAnsi="Times New Roman" w:cs="Times New Roman"/>
          <w:sz w:val="24"/>
          <w:szCs w:val="24"/>
        </w:rPr>
        <w:t>классные, домашние работы; прикладные проекты; упражнения и задачи, выполненные сверх учебной программы; сочинения, рефераты, наглядные пособия, творческие работы, фотографии, зарисовки, копии текстов из интернетовских сайтов, описание экспериментов, аудио-, видеокассеты с записью выступления; листы самоконтроля с описанием того, что обучающийся не понимает по данной теме, почему и в какой помощи он нуждается; лист целей и т.п.</w:t>
      </w:r>
      <w:proofErr w:type="gramStart"/>
      <w:r w:rsidRPr="00EF503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F5030">
        <w:rPr>
          <w:rFonts w:ascii="Times New Roman" w:hAnsi="Times New Roman" w:cs="Times New Roman"/>
          <w:sz w:val="24"/>
          <w:szCs w:val="24"/>
        </w:rPr>
        <w:t>;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030">
        <w:rPr>
          <w:rFonts w:ascii="Times New Roman" w:hAnsi="Times New Roman" w:cs="Times New Roman"/>
          <w:sz w:val="24"/>
          <w:szCs w:val="24"/>
        </w:rPr>
        <w:t>Собственные изделия обучающегося (модели, поделки, картины, стихи, музыкальные произведения собственного сочинения, фотографии, компьютерные программы и т.п.).</w:t>
      </w:r>
      <w:proofErr w:type="gramEnd"/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 xml:space="preserve">Примерная форма фиксации работ </w:t>
      </w:r>
      <w:proofErr w:type="gramStart"/>
      <w:r w:rsidRPr="00EF50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F5030">
        <w:rPr>
          <w:rFonts w:ascii="Times New Roman" w:hAnsi="Times New Roman" w:cs="Times New Roman"/>
          <w:sz w:val="24"/>
          <w:szCs w:val="24"/>
        </w:rPr>
        <w:t xml:space="preserve"> в «портфолио работ»: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Проектные работы</w:t>
      </w:r>
      <w:r w:rsidRPr="00EF5030">
        <w:rPr>
          <w:rFonts w:ascii="Times New Roman" w:hAnsi="Times New Roman" w:cs="Times New Roman"/>
          <w:sz w:val="24"/>
          <w:szCs w:val="24"/>
        </w:rPr>
        <w:t xml:space="preserve"> – указывается тема проекта, дается описание работы. Возможно приложение в виде фотографий, текста работы в печатном или электронном варианте.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 xml:space="preserve">Исследовательские работы и рефераты – </w:t>
      </w:r>
      <w:r w:rsidRPr="00EF5030">
        <w:rPr>
          <w:rFonts w:ascii="Times New Roman" w:hAnsi="Times New Roman" w:cs="Times New Roman"/>
          <w:sz w:val="24"/>
          <w:szCs w:val="24"/>
        </w:rPr>
        <w:t>указываются изученные материалы, название реферата, количество страниц и т.п.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Техническое творчество –</w:t>
      </w:r>
      <w:r w:rsidRPr="00EF5030">
        <w:rPr>
          <w:rFonts w:ascii="Times New Roman" w:hAnsi="Times New Roman" w:cs="Times New Roman"/>
          <w:sz w:val="24"/>
          <w:szCs w:val="24"/>
        </w:rPr>
        <w:t xml:space="preserve"> модели, макеты, приборы. Указывается конкретная работа, дается ее краткое описание;</w:t>
      </w:r>
      <w:r w:rsidRPr="00EF50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Работы по искусству</w:t>
      </w:r>
      <w:r w:rsidRPr="00EF5030">
        <w:rPr>
          <w:rFonts w:ascii="Times New Roman" w:hAnsi="Times New Roman" w:cs="Times New Roman"/>
          <w:sz w:val="24"/>
          <w:szCs w:val="24"/>
        </w:rPr>
        <w:t xml:space="preserve"> – дается перечень работ, фиксируется участие в выставках;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Другие формы творческой активности:</w:t>
      </w:r>
      <w:r w:rsidRPr="00EF5030">
        <w:rPr>
          <w:rFonts w:ascii="Times New Roman" w:hAnsi="Times New Roman" w:cs="Times New Roman"/>
          <w:sz w:val="24"/>
          <w:szCs w:val="24"/>
        </w:rPr>
        <w:t xml:space="preserve"> участие в школьном театре, хоре, оркестре. Указывается продолжительность подобных занятий, участие в гастролях, концертах;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lastRenderedPageBreak/>
        <w:t>Элективные курсы и факультативы.</w:t>
      </w:r>
      <w:r w:rsidRPr="00EF5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030">
        <w:rPr>
          <w:rFonts w:ascii="Times New Roman" w:hAnsi="Times New Roman" w:cs="Times New Roman"/>
          <w:sz w:val="24"/>
          <w:szCs w:val="24"/>
        </w:rPr>
        <w:t>Делается запись о названии курса, его продолжительности, форме, в которой проходили занятия;</w:t>
      </w:r>
      <w:proofErr w:type="gramEnd"/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Различные практики</w:t>
      </w:r>
      <w:r w:rsidRPr="00EF5030">
        <w:rPr>
          <w:rFonts w:ascii="Times New Roman" w:hAnsi="Times New Roman" w:cs="Times New Roman"/>
          <w:sz w:val="24"/>
          <w:szCs w:val="24"/>
        </w:rPr>
        <w:t>: языковая, социальная, трудовая, педагогическая. Фиксируется вид практики, место, в котором она проходила; ее продолжительность;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Занятия в учреждениях дополнительного образования, на различных учебных курсах.</w:t>
      </w:r>
      <w:r w:rsidRPr="00EF5030">
        <w:rPr>
          <w:rFonts w:ascii="Times New Roman" w:hAnsi="Times New Roman" w:cs="Times New Roman"/>
          <w:sz w:val="24"/>
          <w:szCs w:val="24"/>
        </w:rPr>
        <w:t xml:space="preserve"> Указывается название учреждения, продолжительность занятий и их результаты;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 xml:space="preserve">Участие в олимпиадах и конкурсах. </w:t>
      </w:r>
      <w:r w:rsidRPr="00EF5030">
        <w:rPr>
          <w:rFonts w:ascii="Times New Roman" w:hAnsi="Times New Roman" w:cs="Times New Roman"/>
          <w:sz w:val="24"/>
          <w:szCs w:val="24"/>
        </w:rPr>
        <w:t>Указывается вид мероприятия, время его проведения, достигнутый учащимся результат;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 xml:space="preserve">Участие в научных конференциях, учебных семинарах и лагерях. </w:t>
      </w:r>
      <w:r w:rsidRPr="00EF5030">
        <w:rPr>
          <w:rFonts w:ascii="Times New Roman" w:hAnsi="Times New Roman" w:cs="Times New Roman"/>
          <w:sz w:val="24"/>
          <w:szCs w:val="24"/>
        </w:rPr>
        <w:t>Указывается тема мероприятия, название проводившей его организации и форма участия в нем ученика;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Спортивные достижения.</w:t>
      </w:r>
      <w:r w:rsidRPr="00EF5030">
        <w:rPr>
          <w:rFonts w:ascii="Times New Roman" w:hAnsi="Times New Roman" w:cs="Times New Roman"/>
          <w:sz w:val="24"/>
          <w:szCs w:val="24"/>
        </w:rPr>
        <w:t xml:space="preserve"> Делается запись об участии в соревнованиях, наличии спортивного разряда.</w:t>
      </w:r>
    </w:p>
    <w:p w:rsidR="00B45F8D" w:rsidRPr="00EF5030" w:rsidRDefault="00B45F8D" w:rsidP="00B4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030">
        <w:rPr>
          <w:rFonts w:ascii="Times New Roman" w:hAnsi="Times New Roman" w:cs="Times New Roman"/>
          <w:sz w:val="24"/>
          <w:szCs w:val="24"/>
        </w:rPr>
        <w:t>В «</w:t>
      </w:r>
      <w:r w:rsidRPr="00EF5030">
        <w:rPr>
          <w:rFonts w:ascii="Times New Roman" w:hAnsi="Times New Roman" w:cs="Times New Roman"/>
          <w:sz w:val="24"/>
          <w:szCs w:val="24"/>
          <w:u w:val="single"/>
        </w:rPr>
        <w:t>ПОРТФОЛИО ОТЗЫВОВ</w:t>
      </w:r>
      <w:r w:rsidRPr="00EF5030">
        <w:rPr>
          <w:rFonts w:ascii="Times New Roman" w:hAnsi="Times New Roman" w:cs="Times New Roman"/>
          <w:sz w:val="24"/>
          <w:szCs w:val="24"/>
        </w:rPr>
        <w:t xml:space="preserve">»  обучающемуся предлагается представлять отзывы на творческие работы, исследовательские и другие проекты, участие в конференциях и самых различных сферах приложения сил; </w:t>
      </w:r>
      <w:proofErr w:type="spellStart"/>
      <w:r w:rsidRPr="00EF5030">
        <w:rPr>
          <w:rFonts w:ascii="Times New Roman" w:hAnsi="Times New Roman" w:cs="Times New Roman"/>
          <w:sz w:val="24"/>
          <w:szCs w:val="24"/>
        </w:rPr>
        <w:t>саморефлексия</w:t>
      </w:r>
      <w:proofErr w:type="spellEnd"/>
      <w:r w:rsidRPr="00EF5030">
        <w:rPr>
          <w:rFonts w:ascii="Times New Roman" w:hAnsi="Times New Roman" w:cs="Times New Roman"/>
          <w:sz w:val="24"/>
          <w:szCs w:val="24"/>
        </w:rPr>
        <w:t xml:space="preserve"> обучающегося  на разнообразную выполняемую им деятельность, начиная с учебной и урочной и заканчивая хобби.</w:t>
      </w:r>
      <w:proofErr w:type="gramEnd"/>
    </w:p>
    <w:p w:rsidR="00B45F8D" w:rsidRPr="00EF5030" w:rsidRDefault="00B45F8D" w:rsidP="00B45F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 xml:space="preserve"> Примерный перечень документов « ПОРТФОЛИО ОТЗЫВОВ»:</w:t>
      </w:r>
    </w:p>
    <w:p w:rsidR="00B45F8D" w:rsidRPr="00EF5030" w:rsidRDefault="00B45F8D" w:rsidP="00B45F8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Заключение о качестве выполненной работы;</w:t>
      </w:r>
    </w:p>
    <w:p w:rsidR="00B45F8D" w:rsidRPr="00EF5030" w:rsidRDefault="00B45F8D" w:rsidP="00B45F8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Рецензия на статью;</w:t>
      </w:r>
    </w:p>
    <w:p w:rsidR="00B45F8D" w:rsidRPr="00EF5030" w:rsidRDefault="00B45F8D" w:rsidP="00B45F8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Отзыв о работе в творческом коллективе дополнительного образования, о выступлении на научно-практической конференции;</w:t>
      </w:r>
    </w:p>
    <w:p w:rsidR="00B45F8D" w:rsidRPr="00EF5030" w:rsidRDefault="00B45F8D" w:rsidP="00B45F8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Резюме обучающегося с оценкой собственных учебных достижений;</w:t>
      </w:r>
    </w:p>
    <w:p w:rsidR="00B45F8D" w:rsidRPr="00EF5030" w:rsidRDefault="00B45F8D" w:rsidP="00B45F8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030">
        <w:rPr>
          <w:rFonts w:ascii="Times New Roman" w:hAnsi="Times New Roman" w:cs="Times New Roman"/>
          <w:sz w:val="24"/>
          <w:szCs w:val="24"/>
        </w:rPr>
        <w:t>Эссе обучающегося, посвященное выбору направления дальнейшего обучения;</w:t>
      </w:r>
      <w:proofErr w:type="gramEnd"/>
    </w:p>
    <w:p w:rsidR="00B45F8D" w:rsidRPr="00EF5030" w:rsidRDefault="00B45F8D" w:rsidP="00B45F8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Рекомендательные письма;</w:t>
      </w:r>
    </w:p>
    <w:p w:rsidR="00B45F8D" w:rsidRPr="00EF5030" w:rsidRDefault="00B45F8D" w:rsidP="00B45F8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Отзывы родителей, учителей, одноклассников и т.д.</w:t>
      </w:r>
    </w:p>
    <w:p w:rsidR="00B45F8D" w:rsidRPr="00EF5030" w:rsidRDefault="00B45F8D" w:rsidP="00B45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В конце учебного года проводится презентация портфолио. Определяются победители и лауреаты в различных номинациях:</w:t>
      </w:r>
    </w:p>
    <w:p w:rsidR="00B45F8D" w:rsidRPr="00EF5030" w:rsidRDefault="00B45F8D" w:rsidP="00B45F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« Самый оригинальный портфолио»;</w:t>
      </w:r>
    </w:p>
    <w:p w:rsidR="00B45F8D" w:rsidRPr="00EF5030" w:rsidRDefault="00B45F8D" w:rsidP="00B45F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« За лучшее оформление работ»;</w:t>
      </w:r>
    </w:p>
    <w:p w:rsidR="00B45F8D" w:rsidRPr="00EF5030" w:rsidRDefault="00B45F8D" w:rsidP="00B45F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« Идея!»;</w:t>
      </w:r>
    </w:p>
    <w:p w:rsidR="00B45F8D" w:rsidRPr="00EF5030" w:rsidRDefault="00B45F8D" w:rsidP="00B45F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« За многогранность таланта »;</w:t>
      </w:r>
    </w:p>
    <w:p w:rsidR="00B45F8D" w:rsidRPr="00EF5030" w:rsidRDefault="00B45F8D" w:rsidP="00B45F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« За трудолюбие »;</w:t>
      </w:r>
    </w:p>
    <w:p w:rsidR="00B45F8D" w:rsidRPr="00EF5030" w:rsidRDefault="00B45F8D" w:rsidP="00B45F8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« За творческий подход » и др.</w:t>
      </w:r>
    </w:p>
    <w:p w:rsidR="00B45F8D" w:rsidRDefault="00B45F8D" w:rsidP="00B45F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F8D" w:rsidRPr="00EF5030" w:rsidRDefault="00B45F8D" w:rsidP="00B45F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Все виды контрольно-оценочных работ</w:t>
      </w:r>
      <w:r w:rsidRPr="00EF5030">
        <w:rPr>
          <w:rFonts w:ascii="Times New Roman" w:hAnsi="Times New Roman" w:cs="Times New Roman"/>
          <w:sz w:val="24"/>
          <w:szCs w:val="24"/>
        </w:rPr>
        <w:t xml:space="preserve">  по учебным предметам оцениваются следующим образом</w:t>
      </w:r>
      <w:r w:rsidRPr="00EF5030">
        <w:rPr>
          <w:rFonts w:ascii="Times New Roman" w:hAnsi="Times New Roman" w:cs="Times New Roman"/>
          <w:b/>
          <w:sz w:val="24"/>
          <w:szCs w:val="24"/>
        </w:rPr>
        <w:t>:</w:t>
      </w:r>
    </w:p>
    <w:p w:rsidR="00B45F8D" w:rsidRPr="00EF5030" w:rsidRDefault="00B45F8D" w:rsidP="00B45F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1125"/>
        <w:gridCol w:w="4378"/>
        <w:gridCol w:w="4397"/>
      </w:tblGrid>
      <w:tr w:rsidR="00B45F8D" w:rsidRPr="000B32E7" w:rsidTr="000B32E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F8D" w:rsidRPr="000B32E7" w:rsidRDefault="00B45F8D" w:rsidP="000B32E7">
            <w:pPr>
              <w:pStyle w:val="210"/>
              <w:tabs>
                <w:tab w:val="left" w:pos="567"/>
              </w:tabs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Оценка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F8D" w:rsidRPr="000B32E7" w:rsidRDefault="00B45F8D" w:rsidP="00882A84">
            <w:pPr>
              <w:pStyle w:val="210"/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Текущий материал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D" w:rsidRPr="000B32E7" w:rsidRDefault="00B45F8D" w:rsidP="00882A84">
            <w:pPr>
              <w:pStyle w:val="210"/>
              <w:tabs>
                <w:tab w:val="left" w:pos="56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Пройденный материал</w:t>
            </w:r>
          </w:p>
        </w:tc>
      </w:tr>
      <w:tr w:rsidR="00B45F8D" w:rsidRPr="000B32E7" w:rsidTr="000B32E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F8D" w:rsidRPr="000B32E7" w:rsidRDefault="00B45F8D" w:rsidP="00882A84">
            <w:pPr>
              <w:pStyle w:val="210"/>
              <w:tabs>
                <w:tab w:val="left" w:pos="567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«5»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F8D" w:rsidRPr="000B32E7" w:rsidRDefault="00B45F8D" w:rsidP="000B32E7">
            <w:pPr>
              <w:pStyle w:val="210"/>
              <w:tabs>
                <w:tab w:val="left" w:pos="567"/>
              </w:tabs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- за работу, в которой нет ошибок, и есть не более одного недочета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D" w:rsidRPr="000B32E7" w:rsidRDefault="00B45F8D" w:rsidP="000B32E7">
            <w:pPr>
              <w:pStyle w:val="210"/>
              <w:tabs>
                <w:tab w:val="left" w:pos="567"/>
              </w:tabs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- отсутствие ошибок, как по текущему, так и по предыдущему материалу</w:t>
            </w:r>
          </w:p>
        </w:tc>
      </w:tr>
      <w:tr w:rsidR="00B45F8D" w:rsidRPr="000B32E7" w:rsidTr="000B32E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F8D" w:rsidRPr="000B32E7" w:rsidRDefault="00B45F8D" w:rsidP="00882A84">
            <w:pPr>
              <w:pStyle w:val="210"/>
              <w:tabs>
                <w:tab w:val="left" w:pos="567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«4»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F8D" w:rsidRPr="000B32E7" w:rsidRDefault="00B45F8D" w:rsidP="000B32E7">
            <w:pPr>
              <w:pStyle w:val="210"/>
              <w:tabs>
                <w:tab w:val="left" w:pos="567"/>
              </w:tabs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- за работу, в которой допущено 1-3 ошибки или 4-6 недочетов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D" w:rsidRPr="000B32E7" w:rsidRDefault="00B45F8D" w:rsidP="000B32E7">
            <w:pPr>
              <w:pStyle w:val="210"/>
              <w:tabs>
                <w:tab w:val="left" w:pos="567"/>
              </w:tabs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- не более 2 ошибок или 4 недочетов</w:t>
            </w:r>
          </w:p>
        </w:tc>
      </w:tr>
      <w:tr w:rsidR="00B45F8D" w:rsidRPr="000B32E7" w:rsidTr="000B32E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F8D" w:rsidRPr="000B32E7" w:rsidRDefault="00B45F8D" w:rsidP="00882A84">
            <w:pPr>
              <w:pStyle w:val="210"/>
              <w:tabs>
                <w:tab w:val="left" w:pos="567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«3»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F8D" w:rsidRPr="000B32E7" w:rsidRDefault="00B45F8D" w:rsidP="000B32E7">
            <w:pPr>
              <w:pStyle w:val="210"/>
              <w:tabs>
                <w:tab w:val="left" w:pos="567"/>
              </w:tabs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- не более 6 ошибок или 10 недочетов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D" w:rsidRPr="000B32E7" w:rsidRDefault="00B45F8D" w:rsidP="000B32E7">
            <w:pPr>
              <w:pStyle w:val="210"/>
              <w:tabs>
                <w:tab w:val="left" w:pos="567"/>
              </w:tabs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- не более 5 ошибок или не более 8 недочетов</w:t>
            </w:r>
          </w:p>
        </w:tc>
      </w:tr>
      <w:tr w:rsidR="00B45F8D" w:rsidRPr="000B32E7" w:rsidTr="000B32E7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F8D" w:rsidRPr="000B32E7" w:rsidRDefault="00B45F8D" w:rsidP="00882A84">
            <w:pPr>
              <w:pStyle w:val="210"/>
              <w:tabs>
                <w:tab w:val="left" w:pos="567"/>
              </w:tabs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«2»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F8D" w:rsidRPr="000B32E7" w:rsidRDefault="00B45F8D" w:rsidP="000B32E7">
            <w:pPr>
              <w:pStyle w:val="210"/>
              <w:tabs>
                <w:tab w:val="left" w:pos="567"/>
              </w:tabs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- более 6 ошибок или 10 недочетов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F8D" w:rsidRPr="000B32E7" w:rsidRDefault="00B45F8D" w:rsidP="000B32E7">
            <w:pPr>
              <w:pStyle w:val="210"/>
              <w:tabs>
                <w:tab w:val="left" w:pos="567"/>
              </w:tabs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- более 5 ошибок или более 8 недочетов</w:t>
            </w:r>
          </w:p>
        </w:tc>
      </w:tr>
    </w:tbl>
    <w:p w:rsidR="00B45F8D" w:rsidRPr="00EF5030" w:rsidRDefault="00B45F8D" w:rsidP="00B45F8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F8D" w:rsidRPr="00EF5030" w:rsidRDefault="00B45F8D" w:rsidP="00394D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  <w:u w:val="single"/>
        </w:rPr>
        <w:t>Тестовые работы</w:t>
      </w:r>
      <w:r w:rsidRPr="00EF5030">
        <w:rPr>
          <w:rFonts w:ascii="Times New Roman" w:hAnsi="Times New Roman" w:cs="Times New Roman"/>
          <w:sz w:val="24"/>
          <w:szCs w:val="24"/>
        </w:rPr>
        <w:t xml:space="preserve"> по учебным предметам оцениваются следующим образом</w:t>
      </w:r>
      <w:r w:rsidRPr="00EF50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F5030">
        <w:rPr>
          <w:rFonts w:ascii="Times New Roman" w:hAnsi="Times New Roman" w:cs="Times New Roman"/>
          <w:sz w:val="24"/>
          <w:szCs w:val="24"/>
        </w:rPr>
        <w:t xml:space="preserve">сначала оценивается выполнение всех предложенных заданий, определяется сумма баллов, набранная </w:t>
      </w:r>
      <w:proofErr w:type="gramStart"/>
      <w:r w:rsidRPr="00EF50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5030">
        <w:rPr>
          <w:rFonts w:ascii="Times New Roman" w:hAnsi="Times New Roman" w:cs="Times New Roman"/>
          <w:sz w:val="24"/>
          <w:szCs w:val="24"/>
        </w:rPr>
        <w:t xml:space="preserve"> по всем заданиям, и переводится в процентное отношение к максимально возможному количеству баллов, выставляемому за работу. Количественные результаты  проверки фиксируются учителем в классном журнале, качественная оценка фиксируется учителем и </w:t>
      </w:r>
      <w:proofErr w:type="gramStart"/>
      <w:r w:rsidRPr="00EF50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5030">
        <w:rPr>
          <w:rFonts w:ascii="Times New Roman" w:hAnsi="Times New Roman" w:cs="Times New Roman"/>
          <w:sz w:val="24"/>
          <w:szCs w:val="24"/>
        </w:rPr>
        <w:t xml:space="preserve"> в тетрадях «Портфолио ученика».</w:t>
      </w:r>
    </w:p>
    <w:p w:rsidR="00B45F8D" w:rsidRPr="00570357" w:rsidRDefault="00B45F8D" w:rsidP="00394D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357">
        <w:rPr>
          <w:rFonts w:ascii="Times New Roman" w:hAnsi="Times New Roman" w:cs="Times New Roman"/>
          <w:sz w:val="24"/>
          <w:szCs w:val="24"/>
          <w:u w:val="single"/>
        </w:rPr>
        <w:lastRenderedPageBreak/>
        <w:t>Оценивание письменных работ.</w:t>
      </w:r>
      <w:r w:rsidRPr="00570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F8D" w:rsidRPr="00EF5030" w:rsidRDefault="00B45F8D" w:rsidP="00394D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 xml:space="preserve">Сущность оценки «за общее впечатление от письменной работы» состоит в определении отношения к внешнему виду работы (аккуратность, эстетическая привлекательность, чистота, </w:t>
      </w:r>
      <w:proofErr w:type="spellStart"/>
      <w:r w:rsidRPr="00EF5030">
        <w:rPr>
          <w:rFonts w:ascii="Times New Roman" w:hAnsi="Times New Roman" w:cs="Times New Roman"/>
          <w:sz w:val="24"/>
          <w:szCs w:val="24"/>
        </w:rPr>
        <w:t>оформленность</w:t>
      </w:r>
      <w:proofErr w:type="spellEnd"/>
      <w:r w:rsidRPr="00EF5030">
        <w:rPr>
          <w:rFonts w:ascii="Times New Roman" w:hAnsi="Times New Roman" w:cs="Times New Roman"/>
          <w:sz w:val="24"/>
          <w:szCs w:val="24"/>
        </w:rPr>
        <w:t xml:space="preserve"> и др.). Эта отметка ставится как дополнительная, в журнал не вносится.</w:t>
      </w:r>
    </w:p>
    <w:p w:rsidR="00B45F8D" w:rsidRPr="00EF5030" w:rsidRDefault="00B45F8D" w:rsidP="00394D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Снижение оценки «за общее впечатление от работы» допускается, если:</w:t>
      </w:r>
    </w:p>
    <w:p w:rsidR="00B45F8D" w:rsidRPr="00EF5030" w:rsidRDefault="00B45F8D" w:rsidP="00B45F8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в работе имеется не менее 2 неаккуратных исправлений;</w:t>
      </w:r>
    </w:p>
    <w:p w:rsidR="00B45F8D" w:rsidRPr="00EF5030" w:rsidRDefault="00B45F8D" w:rsidP="00B45F8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B45F8D" w:rsidRPr="00570357" w:rsidRDefault="00B45F8D" w:rsidP="00570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 xml:space="preserve">Данная позиция учителя по оценочной деятельности позволяет более объективно оценивать результаты обучения и «развести» ответы на вопросы «чего достиг ученик в </w:t>
      </w:r>
      <w:proofErr w:type="gramStart"/>
      <w:r w:rsidRPr="00EF5030">
        <w:rPr>
          <w:rFonts w:ascii="Times New Roman" w:hAnsi="Times New Roman" w:cs="Times New Roman"/>
          <w:sz w:val="24"/>
          <w:szCs w:val="24"/>
        </w:rPr>
        <w:t>освоении</w:t>
      </w:r>
      <w:proofErr w:type="gramEnd"/>
      <w:r w:rsidRPr="00EF5030">
        <w:rPr>
          <w:rFonts w:ascii="Times New Roman" w:hAnsi="Times New Roman" w:cs="Times New Roman"/>
          <w:sz w:val="24"/>
          <w:szCs w:val="24"/>
        </w:rPr>
        <w:t xml:space="preserve"> предметных знаний?» и «</w:t>
      </w:r>
      <w:proofErr w:type="gramStart"/>
      <w:r w:rsidRPr="00EF5030">
        <w:rPr>
          <w:rFonts w:ascii="Times New Roman" w:hAnsi="Times New Roman" w:cs="Times New Roman"/>
          <w:sz w:val="24"/>
          <w:szCs w:val="24"/>
        </w:rPr>
        <w:t>каково</w:t>
      </w:r>
      <w:proofErr w:type="gramEnd"/>
      <w:r w:rsidRPr="00EF5030">
        <w:rPr>
          <w:rFonts w:ascii="Times New Roman" w:hAnsi="Times New Roman" w:cs="Times New Roman"/>
          <w:sz w:val="24"/>
          <w:szCs w:val="24"/>
        </w:rPr>
        <w:t xml:space="preserve"> его прилежание и старание?».</w:t>
      </w:r>
    </w:p>
    <w:p w:rsidR="00B45F8D" w:rsidRPr="00EF5030" w:rsidRDefault="00B45F8D" w:rsidP="00B45F8D">
      <w:pPr>
        <w:pStyle w:val="210"/>
        <w:jc w:val="center"/>
        <w:rPr>
          <w:sz w:val="24"/>
          <w:szCs w:val="24"/>
        </w:rPr>
      </w:pPr>
      <w:r w:rsidRPr="00EF5030">
        <w:rPr>
          <w:sz w:val="24"/>
          <w:szCs w:val="24"/>
        </w:rPr>
        <w:t>Критерии оценки творческих работ (изложение, сочинение).</w:t>
      </w:r>
    </w:p>
    <w:p w:rsidR="00B45F8D" w:rsidRPr="00EF5030" w:rsidRDefault="00B45F8D" w:rsidP="00B4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030">
        <w:rPr>
          <w:rFonts w:ascii="Times New Roman" w:hAnsi="Times New Roman" w:cs="Times New Roman"/>
          <w:sz w:val="24"/>
          <w:szCs w:val="24"/>
        </w:rPr>
        <w:t>По содержанию и речевому оформлению:</w:t>
      </w:r>
    </w:p>
    <w:tbl>
      <w:tblPr>
        <w:tblW w:w="9990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1008"/>
        <w:gridCol w:w="5322"/>
        <w:gridCol w:w="3660"/>
      </w:tblGrid>
      <w:tr w:rsidR="00B45F8D" w:rsidRPr="000B32E7" w:rsidTr="00882A84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45F8D" w:rsidRPr="000B32E7" w:rsidRDefault="00B45F8D" w:rsidP="000B32E7">
            <w:pPr>
              <w:pStyle w:val="210"/>
              <w:snapToGrid w:val="0"/>
              <w:ind w:firstLine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Оценка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45F8D" w:rsidRPr="000B32E7" w:rsidRDefault="00B45F8D" w:rsidP="000B32E7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5F8D" w:rsidRPr="000B32E7" w:rsidRDefault="00B45F8D" w:rsidP="000B32E7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Допускается</w:t>
            </w:r>
          </w:p>
        </w:tc>
      </w:tr>
      <w:tr w:rsidR="00B45F8D" w:rsidRPr="000B32E7" w:rsidTr="00882A84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B45F8D" w:rsidRPr="000B32E7" w:rsidRDefault="00B45F8D" w:rsidP="000B32E7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45F8D" w:rsidRPr="000B32E7" w:rsidRDefault="00B45F8D" w:rsidP="000B32E7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5F8D" w:rsidRPr="000B32E7" w:rsidRDefault="00B45F8D" w:rsidP="000B32E7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3</w:t>
            </w:r>
          </w:p>
        </w:tc>
      </w:tr>
      <w:tr w:rsidR="00B45F8D" w:rsidRPr="000B32E7" w:rsidTr="00882A84">
        <w:trPr>
          <w:cantSplit/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5F8D" w:rsidRPr="000B32E7" w:rsidRDefault="00B45F8D" w:rsidP="000B32E7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</w:p>
          <w:p w:rsidR="00B45F8D" w:rsidRPr="000B32E7" w:rsidRDefault="00B45F8D" w:rsidP="000B32E7">
            <w:pPr>
              <w:pStyle w:val="210"/>
              <w:ind w:firstLine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«5»</w:t>
            </w:r>
          </w:p>
        </w:tc>
        <w:tc>
          <w:tcPr>
            <w:tcW w:w="5322" w:type="dxa"/>
            <w:tcBorders>
              <w:top w:val="double" w:sz="2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45F8D" w:rsidRPr="000B32E7" w:rsidRDefault="00B45F8D" w:rsidP="000B32E7">
            <w:pPr>
              <w:pStyle w:val="210"/>
              <w:numPr>
                <w:ilvl w:val="0"/>
                <w:numId w:val="10"/>
              </w:numPr>
              <w:snapToGrid w:val="0"/>
              <w:ind w:right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за правильное и последовательное воспроизведение авторского текста (изложение), логически последовательное раскрытие темы (сочинение);</w:t>
            </w:r>
          </w:p>
        </w:tc>
        <w:tc>
          <w:tcPr>
            <w:tcW w:w="3660" w:type="dxa"/>
            <w:tcBorders>
              <w:top w:val="double" w:sz="2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5F8D" w:rsidRPr="000B32E7" w:rsidRDefault="00B45F8D" w:rsidP="000B32E7">
            <w:pPr>
              <w:pStyle w:val="210"/>
              <w:numPr>
                <w:ilvl w:val="0"/>
                <w:numId w:val="11"/>
              </w:numPr>
              <w:snapToGrid w:val="0"/>
              <w:ind w:right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не более 1 речевой неточности;</w:t>
            </w:r>
          </w:p>
          <w:p w:rsidR="00B45F8D" w:rsidRPr="000B32E7" w:rsidRDefault="00B45F8D" w:rsidP="000B32E7">
            <w:pPr>
              <w:pStyle w:val="210"/>
              <w:numPr>
                <w:ilvl w:val="0"/>
                <w:numId w:val="11"/>
              </w:numPr>
              <w:ind w:right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1-2 исправления</w:t>
            </w:r>
          </w:p>
        </w:tc>
      </w:tr>
      <w:tr w:rsidR="00B45F8D" w:rsidRPr="000B32E7" w:rsidTr="00882A84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F8D" w:rsidRPr="000B32E7" w:rsidRDefault="00B45F8D" w:rsidP="000B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5F8D" w:rsidRPr="000B32E7" w:rsidRDefault="00B45F8D" w:rsidP="000B32E7">
            <w:pPr>
              <w:pStyle w:val="210"/>
              <w:numPr>
                <w:ilvl w:val="0"/>
                <w:numId w:val="12"/>
              </w:numPr>
              <w:snapToGrid w:val="0"/>
              <w:ind w:right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отсутствие фактических ошибок;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F8D" w:rsidRPr="000B32E7" w:rsidRDefault="00B45F8D" w:rsidP="000B32E7">
            <w:pPr>
              <w:pStyle w:val="210"/>
              <w:snapToGrid w:val="0"/>
              <w:rPr>
                <w:sz w:val="24"/>
                <w:szCs w:val="24"/>
              </w:rPr>
            </w:pPr>
          </w:p>
        </w:tc>
      </w:tr>
      <w:tr w:rsidR="00B45F8D" w:rsidRPr="000B32E7" w:rsidTr="00882A84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F8D" w:rsidRPr="000B32E7" w:rsidRDefault="00B45F8D" w:rsidP="000B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5F8D" w:rsidRPr="000B32E7" w:rsidRDefault="00B45F8D" w:rsidP="000B32E7">
            <w:pPr>
              <w:pStyle w:val="210"/>
              <w:numPr>
                <w:ilvl w:val="0"/>
                <w:numId w:val="13"/>
              </w:numPr>
              <w:snapToGrid w:val="0"/>
              <w:ind w:right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богатство словаря;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F8D" w:rsidRPr="000B32E7" w:rsidRDefault="00B45F8D" w:rsidP="000B32E7">
            <w:pPr>
              <w:pStyle w:val="210"/>
              <w:snapToGrid w:val="0"/>
              <w:rPr>
                <w:sz w:val="24"/>
                <w:szCs w:val="24"/>
              </w:rPr>
            </w:pPr>
          </w:p>
        </w:tc>
      </w:tr>
      <w:tr w:rsidR="00B45F8D" w:rsidRPr="000B32E7" w:rsidTr="00882A84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F8D" w:rsidRPr="000B32E7" w:rsidRDefault="00B45F8D" w:rsidP="000B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5F8D" w:rsidRPr="000B32E7" w:rsidRDefault="00B45F8D" w:rsidP="000B32E7">
            <w:pPr>
              <w:pStyle w:val="210"/>
              <w:numPr>
                <w:ilvl w:val="0"/>
                <w:numId w:val="14"/>
              </w:numPr>
              <w:snapToGrid w:val="0"/>
              <w:ind w:right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правильное речевое оформление;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F8D" w:rsidRPr="000B32E7" w:rsidRDefault="00B45F8D" w:rsidP="000B32E7">
            <w:pPr>
              <w:pStyle w:val="210"/>
              <w:snapToGrid w:val="0"/>
              <w:rPr>
                <w:sz w:val="24"/>
                <w:szCs w:val="24"/>
              </w:rPr>
            </w:pPr>
          </w:p>
        </w:tc>
      </w:tr>
      <w:tr w:rsidR="00B45F8D" w:rsidRPr="000B32E7" w:rsidTr="00882A84">
        <w:trPr>
          <w:cantSplit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F8D" w:rsidRPr="000B32E7" w:rsidRDefault="00B45F8D" w:rsidP="000B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F8D" w:rsidRPr="000B32E7" w:rsidRDefault="00394DE9" w:rsidP="00394DE9">
            <w:pPr>
              <w:pStyle w:val="210"/>
              <w:snapToGrid w:val="0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5F8D" w:rsidRPr="000B32E7">
              <w:rPr>
                <w:sz w:val="24"/>
                <w:szCs w:val="24"/>
              </w:rPr>
              <w:t>отсутствие орфографических и пунктуационных ошибок (учитываются ошибки на изученные правила)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8D" w:rsidRPr="000B32E7" w:rsidRDefault="00B45F8D" w:rsidP="000B32E7">
            <w:pPr>
              <w:pStyle w:val="210"/>
              <w:snapToGrid w:val="0"/>
              <w:rPr>
                <w:sz w:val="24"/>
                <w:szCs w:val="24"/>
              </w:rPr>
            </w:pPr>
          </w:p>
        </w:tc>
      </w:tr>
      <w:tr w:rsidR="00B45F8D" w:rsidRPr="000B32E7" w:rsidTr="00882A84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F8D" w:rsidRPr="000B32E7" w:rsidRDefault="00B45F8D" w:rsidP="000B32E7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</w:p>
          <w:p w:rsidR="00B45F8D" w:rsidRPr="000B32E7" w:rsidRDefault="00B45F8D" w:rsidP="000B32E7">
            <w:pPr>
              <w:pStyle w:val="210"/>
              <w:ind w:firstLine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«4»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45F8D" w:rsidRPr="000B32E7" w:rsidRDefault="00B45F8D" w:rsidP="000B32E7">
            <w:pPr>
              <w:pStyle w:val="210"/>
              <w:numPr>
                <w:ilvl w:val="0"/>
                <w:numId w:val="16"/>
              </w:numPr>
              <w:snapToGrid w:val="0"/>
              <w:ind w:right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правильно, достаточно полно (без искажения) передан авторский текст (изложение), раскрыта тема (сочинение), но имеются незначительные нарушения последовательности изложения мыслей;</w:t>
            </w:r>
          </w:p>
          <w:p w:rsidR="00B45F8D" w:rsidRPr="000B32E7" w:rsidRDefault="00B45F8D" w:rsidP="000B32E7">
            <w:pPr>
              <w:pStyle w:val="210"/>
              <w:numPr>
                <w:ilvl w:val="0"/>
                <w:numId w:val="16"/>
              </w:numPr>
              <w:ind w:right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отдельные речевые неточности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5F8D" w:rsidRPr="000B32E7" w:rsidRDefault="00B45F8D" w:rsidP="000B32E7">
            <w:pPr>
              <w:pStyle w:val="210"/>
              <w:numPr>
                <w:ilvl w:val="0"/>
                <w:numId w:val="17"/>
              </w:numPr>
              <w:snapToGrid w:val="0"/>
              <w:ind w:right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не более 3 речевых недочетов, а также недочетов в содержании и построении текста;</w:t>
            </w:r>
          </w:p>
          <w:p w:rsidR="00B45F8D" w:rsidRPr="000B32E7" w:rsidRDefault="00B45F8D" w:rsidP="000B32E7">
            <w:pPr>
              <w:pStyle w:val="210"/>
              <w:numPr>
                <w:ilvl w:val="0"/>
                <w:numId w:val="17"/>
              </w:numPr>
              <w:ind w:right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 xml:space="preserve">не более 2 </w:t>
            </w:r>
            <w:proofErr w:type="gramStart"/>
            <w:r w:rsidRPr="000B32E7">
              <w:rPr>
                <w:sz w:val="24"/>
                <w:szCs w:val="24"/>
              </w:rPr>
              <w:t>орфографических</w:t>
            </w:r>
            <w:proofErr w:type="gramEnd"/>
            <w:r w:rsidRPr="000B32E7">
              <w:rPr>
                <w:sz w:val="24"/>
                <w:szCs w:val="24"/>
              </w:rPr>
              <w:t xml:space="preserve"> и 1 пунктуационной ошибки;</w:t>
            </w:r>
          </w:p>
          <w:p w:rsidR="00B45F8D" w:rsidRPr="000B32E7" w:rsidRDefault="00B45F8D" w:rsidP="000B32E7">
            <w:pPr>
              <w:pStyle w:val="210"/>
              <w:numPr>
                <w:ilvl w:val="0"/>
                <w:numId w:val="17"/>
              </w:numPr>
              <w:ind w:right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1-2 исправления</w:t>
            </w:r>
          </w:p>
        </w:tc>
      </w:tr>
      <w:tr w:rsidR="00B45F8D" w:rsidRPr="000B32E7" w:rsidTr="00882A84">
        <w:trPr>
          <w:cantSplit/>
          <w:jc w:val="center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F8D" w:rsidRPr="000B32E7" w:rsidRDefault="00B45F8D" w:rsidP="000B32E7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</w:p>
          <w:p w:rsidR="00B45F8D" w:rsidRPr="000B32E7" w:rsidRDefault="00B45F8D" w:rsidP="000B32E7">
            <w:pPr>
              <w:pStyle w:val="210"/>
              <w:jc w:val="center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«3»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45F8D" w:rsidRPr="000B32E7" w:rsidRDefault="00394DE9" w:rsidP="00394DE9">
            <w:pPr>
              <w:pStyle w:val="210"/>
              <w:snapToGrid w:val="0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5F8D" w:rsidRPr="000B32E7">
              <w:rPr>
                <w:sz w:val="24"/>
                <w:szCs w:val="24"/>
              </w:rPr>
              <w:t>допущены некоторые отклонения от авторского текста (изложение), отклонение от темы (сочинение);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5F8D" w:rsidRPr="000B32E7" w:rsidRDefault="00B45F8D" w:rsidP="000B32E7">
            <w:pPr>
              <w:pStyle w:val="210"/>
              <w:numPr>
                <w:ilvl w:val="0"/>
                <w:numId w:val="19"/>
              </w:numPr>
              <w:snapToGrid w:val="0"/>
              <w:ind w:right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не более 5 недочетов в содержании и построении текста;</w:t>
            </w:r>
          </w:p>
        </w:tc>
      </w:tr>
      <w:tr w:rsidR="00B45F8D" w:rsidRPr="000B32E7" w:rsidTr="00882A84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F8D" w:rsidRPr="000B32E7" w:rsidRDefault="00B45F8D" w:rsidP="000B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5F8D" w:rsidRPr="000B32E7" w:rsidRDefault="00394DE9" w:rsidP="00394DE9">
            <w:pPr>
              <w:pStyle w:val="210"/>
              <w:snapToGrid w:val="0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5F8D" w:rsidRPr="000B32E7">
              <w:rPr>
                <w:sz w:val="24"/>
                <w:szCs w:val="24"/>
              </w:rPr>
              <w:t>допущены отдельные нарушения в последовательности изложения мыслей в построении 2-3 предложений;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5F8D" w:rsidRPr="000B32E7" w:rsidRDefault="00B45F8D" w:rsidP="000B32E7">
            <w:pPr>
              <w:pStyle w:val="210"/>
              <w:numPr>
                <w:ilvl w:val="0"/>
                <w:numId w:val="20"/>
              </w:numPr>
              <w:tabs>
                <w:tab w:val="clear" w:pos="0"/>
                <w:tab w:val="num" w:pos="360"/>
              </w:tabs>
              <w:snapToGrid w:val="0"/>
              <w:ind w:left="360" w:right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3-5 орфографических ошибок в содержании и построении текста;</w:t>
            </w:r>
          </w:p>
          <w:p w:rsidR="00B45F8D" w:rsidRPr="000B32E7" w:rsidRDefault="00B45F8D" w:rsidP="000B32E7">
            <w:pPr>
              <w:pStyle w:val="210"/>
              <w:numPr>
                <w:ilvl w:val="0"/>
                <w:numId w:val="20"/>
              </w:numPr>
              <w:tabs>
                <w:tab w:val="clear" w:pos="0"/>
                <w:tab w:val="num" w:pos="360"/>
              </w:tabs>
              <w:ind w:left="360" w:right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1-2 исправления</w:t>
            </w:r>
          </w:p>
        </w:tc>
      </w:tr>
      <w:tr w:rsidR="00B45F8D" w:rsidRPr="000B32E7" w:rsidTr="00882A84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F8D" w:rsidRPr="000B32E7" w:rsidRDefault="00B45F8D" w:rsidP="000B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5F8D" w:rsidRPr="000B32E7" w:rsidRDefault="00394DE9" w:rsidP="00394DE9">
            <w:pPr>
              <w:pStyle w:val="210"/>
              <w:snapToGrid w:val="0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5F8D" w:rsidRPr="000B32E7">
              <w:rPr>
                <w:sz w:val="24"/>
                <w:szCs w:val="24"/>
              </w:rPr>
              <w:t>беден словарь;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F8D" w:rsidRPr="000B32E7" w:rsidRDefault="00B45F8D" w:rsidP="000B32E7">
            <w:pPr>
              <w:pStyle w:val="210"/>
              <w:snapToGrid w:val="0"/>
              <w:rPr>
                <w:sz w:val="24"/>
                <w:szCs w:val="24"/>
              </w:rPr>
            </w:pPr>
          </w:p>
        </w:tc>
      </w:tr>
      <w:tr w:rsidR="00B45F8D" w:rsidRPr="000B32E7" w:rsidTr="00882A84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F8D" w:rsidRPr="000B32E7" w:rsidRDefault="00B45F8D" w:rsidP="000B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5F8D" w:rsidRPr="000B32E7" w:rsidRDefault="00394DE9" w:rsidP="00394DE9">
            <w:pPr>
              <w:pStyle w:val="210"/>
              <w:snapToGrid w:val="0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5F8D" w:rsidRPr="000B32E7">
              <w:rPr>
                <w:sz w:val="24"/>
                <w:szCs w:val="24"/>
              </w:rPr>
              <w:t>имеются речевые неточности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F8D" w:rsidRPr="000B32E7" w:rsidRDefault="00B45F8D" w:rsidP="000B32E7">
            <w:pPr>
              <w:pStyle w:val="210"/>
              <w:snapToGrid w:val="0"/>
              <w:rPr>
                <w:sz w:val="24"/>
                <w:szCs w:val="24"/>
              </w:rPr>
            </w:pPr>
          </w:p>
        </w:tc>
      </w:tr>
      <w:tr w:rsidR="00B45F8D" w:rsidRPr="000B32E7" w:rsidTr="00882A84">
        <w:trPr>
          <w:cantSplit/>
          <w:jc w:val="center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F8D" w:rsidRPr="000B32E7" w:rsidRDefault="00B45F8D" w:rsidP="000B32E7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</w:p>
          <w:p w:rsidR="00B45F8D" w:rsidRPr="000B32E7" w:rsidRDefault="00B45F8D" w:rsidP="000B32E7">
            <w:pPr>
              <w:pStyle w:val="210"/>
              <w:jc w:val="center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«2»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45F8D" w:rsidRPr="000B32E7" w:rsidRDefault="00394DE9" w:rsidP="00394DE9">
            <w:pPr>
              <w:pStyle w:val="210"/>
              <w:snapToGrid w:val="0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5F8D" w:rsidRPr="000B32E7">
              <w:rPr>
                <w:sz w:val="24"/>
                <w:szCs w:val="24"/>
              </w:rPr>
              <w:t>работа не соответствует теме (сочинение),  имеются значительные отступления от авторского текста (изложение);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5F8D" w:rsidRPr="000B32E7" w:rsidRDefault="00B45F8D" w:rsidP="000B32E7">
            <w:pPr>
              <w:pStyle w:val="210"/>
              <w:numPr>
                <w:ilvl w:val="0"/>
                <w:numId w:val="21"/>
              </w:numPr>
              <w:snapToGrid w:val="0"/>
              <w:ind w:right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более 6 речевых недочетов и ошибок в содержании и построении текста;</w:t>
            </w:r>
          </w:p>
        </w:tc>
      </w:tr>
      <w:tr w:rsidR="00B45F8D" w:rsidRPr="000B32E7" w:rsidTr="00882A84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F8D" w:rsidRPr="000B32E7" w:rsidRDefault="00B45F8D" w:rsidP="000B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5F8D" w:rsidRPr="000B32E7" w:rsidRDefault="00394DE9" w:rsidP="00394DE9">
            <w:pPr>
              <w:pStyle w:val="210"/>
              <w:snapToGrid w:val="0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5F8D" w:rsidRPr="000B32E7">
              <w:rPr>
                <w:sz w:val="24"/>
                <w:szCs w:val="24"/>
              </w:rPr>
              <w:t>допущено много фактических неточностей;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5F8D" w:rsidRPr="000B32E7" w:rsidRDefault="00B45F8D" w:rsidP="000B32E7">
            <w:pPr>
              <w:pStyle w:val="210"/>
              <w:numPr>
                <w:ilvl w:val="0"/>
                <w:numId w:val="22"/>
              </w:numPr>
              <w:snapToGrid w:val="0"/>
              <w:ind w:right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 xml:space="preserve">6 и более </w:t>
            </w:r>
            <w:proofErr w:type="gramStart"/>
            <w:r w:rsidRPr="000B32E7">
              <w:rPr>
                <w:sz w:val="24"/>
                <w:szCs w:val="24"/>
              </w:rPr>
              <w:t>орфографических</w:t>
            </w:r>
            <w:proofErr w:type="gramEnd"/>
            <w:r w:rsidRPr="000B32E7">
              <w:rPr>
                <w:sz w:val="24"/>
                <w:szCs w:val="24"/>
              </w:rPr>
              <w:t xml:space="preserve"> и 3-4 пунктуационных ошибки;</w:t>
            </w:r>
          </w:p>
        </w:tc>
      </w:tr>
      <w:tr w:rsidR="00B45F8D" w:rsidRPr="000B32E7" w:rsidTr="00882A84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F8D" w:rsidRPr="000B32E7" w:rsidRDefault="00B45F8D" w:rsidP="000B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5F8D" w:rsidRPr="000B32E7" w:rsidRDefault="00394DE9" w:rsidP="00394DE9">
            <w:pPr>
              <w:pStyle w:val="210"/>
              <w:snapToGrid w:val="0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5F8D" w:rsidRPr="000B32E7">
              <w:rPr>
                <w:sz w:val="24"/>
                <w:szCs w:val="24"/>
              </w:rPr>
              <w:t>нарушена последовательность изложения мыслей;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5F8D" w:rsidRPr="000B32E7" w:rsidRDefault="00B45F8D" w:rsidP="000B32E7">
            <w:pPr>
              <w:pStyle w:val="210"/>
              <w:numPr>
                <w:ilvl w:val="0"/>
                <w:numId w:val="23"/>
              </w:numPr>
              <w:snapToGrid w:val="0"/>
              <w:ind w:right="0"/>
              <w:rPr>
                <w:sz w:val="24"/>
                <w:szCs w:val="24"/>
              </w:rPr>
            </w:pPr>
            <w:r w:rsidRPr="000B32E7">
              <w:rPr>
                <w:sz w:val="24"/>
                <w:szCs w:val="24"/>
              </w:rPr>
              <w:t>3-5 исправлений</w:t>
            </w:r>
          </w:p>
        </w:tc>
      </w:tr>
      <w:tr w:rsidR="00B45F8D" w:rsidRPr="000B32E7" w:rsidTr="00882A84">
        <w:trPr>
          <w:cantSplit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F8D" w:rsidRPr="000B32E7" w:rsidRDefault="00B45F8D" w:rsidP="000B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45F8D" w:rsidRPr="000B32E7" w:rsidRDefault="00394DE9" w:rsidP="00394DE9">
            <w:pPr>
              <w:pStyle w:val="210"/>
              <w:snapToGrid w:val="0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5F8D" w:rsidRPr="000B32E7">
              <w:rPr>
                <w:sz w:val="24"/>
                <w:szCs w:val="24"/>
              </w:rPr>
              <w:t>отсутствует связь между частями текста;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F8D" w:rsidRPr="000B32E7" w:rsidRDefault="00B45F8D" w:rsidP="000B32E7">
            <w:pPr>
              <w:pStyle w:val="210"/>
              <w:snapToGrid w:val="0"/>
              <w:rPr>
                <w:sz w:val="24"/>
                <w:szCs w:val="24"/>
              </w:rPr>
            </w:pPr>
          </w:p>
        </w:tc>
      </w:tr>
      <w:tr w:rsidR="00B45F8D" w:rsidRPr="000B32E7" w:rsidTr="00882A84">
        <w:trPr>
          <w:cantSplit/>
          <w:trHeight w:val="409"/>
          <w:jc w:val="center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F8D" w:rsidRPr="000B32E7" w:rsidRDefault="00B45F8D" w:rsidP="000B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F8D" w:rsidRPr="000B32E7" w:rsidRDefault="00394DE9" w:rsidP="00394DE9">
            <w:pPr>
              <w:pStyle w:val="210"/>
              <w:snapToGrid w:val="0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5F8D" w:rsidRPr="000B32E7">
              <w:rPr>
                <w:sz w:val="24"/>
                <w:szCs w:val="24"/>
              </w:rPr>
              <w:t>беден словарь</w:t>
            </w: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8D" w:rsidRPr="000B32E7" w:rsidRDefault="00B45F8D" w:rsidP="000B32E7">
            <w:pPr>
              <w:pStyle w:val="210"/>
              <w:snapToGrid w:val="0"/>
              <w:rPr>
                <w:sz w:val="24"/>
                <w:szCs w:val="24"/>
              </w:rPr>
            </w:pPr>
          </w:p>
        </w:tc>
      </w:tr>
    </w:tbl>
    <w:p w:rsidR="00B45F8D" w:rsidRPr="00EF5030" w:rsidRDefault="00B45F8D" w:rsidP="00394D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5</w:t>
      </w:r>
      <w:r w:rsidRPr="00EF5030">
        <w:rPr>
          <w:rFonts w:ascii="Times New Roman" w:hAnsi="Times New Roman"/>
          <w:sz w:val="24"/>
          <w:szCs w:val="24"/>
        </w:rPr>
        <w:t xml:space="preserve"> класса учитывается достаточный объем изложений, сочинений, разнообразие лексического, синтаксического и речевого оформления мыслей, работы по развитию речи оцениваются двумя отметками: одна ставится за содержание и речевое оформление, другая – за грамотность. 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 xml:space="preserve">       Критерии оценки за грамотность остаются такие же, как при оценке за контрольный материал. 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 xml:space="preserve">       При оценке содержания и речевого оформления следует учитывать следующие наиболее типичные недочеты:</w:t>
      </w:r>
    </w:p>
    <w:p w:rsidR="00B45F8D" w:rsidRPr="00EF5030" w:rsidRDefault="00B45F8D" w:rsidP="00B45F8D">
      <w:pPr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>несоответствие теме (сочинения), искажение содержания исходного текста (изложения);</w:t>
      </w:r>
    </w:p>
    <w:p w:rsidR="00B45F8D" w:rsidRPr="00EF5030" w:rsidRDefault="00B45F8D" w:rsidP="00B45F8D">
      <w:pPr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>внесение  лишних фактов, частей, отсутствие связи между частями текста, неудачный порядок следования предложений в тексте, слов в предложении;</w:t>
      </w:r>
    </w:p>
    <w:p w:rsidR="00B45F8D" w:rsidRPr="00EF5030" w:rsidRDefault="00B45F8D" w:rsidP="00B45F8D">
      <w:pPr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>неоправданное повторение одного и того же слова, употребление слова в несвойственном ему значении.</w:t>
      </w:r>
    </w:p>
    <w:p w:rsidR="00B45F8D" w:rsidRPr="00EF5030" w:rsidRDefault="00B45F8D" w:rsidP="00394DE9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 xml:space="preserve">Критерии определения уровня </w:t>
      </w:r>
      <w:r w:rsidRPr="00570357">
        <w:rPr>
          <w:rFonts w:ascii="Times New Roman" w:hAnsi="Times New Roman"/>
          <w:sz w:val="24"/>
          <w:szCs w:val="24"/>
        </w:rPr>
        <w:t>овладения основными знаниями, умениями и навыками:</w:t>
      </w:r>
    </w:p>
    <w:p w:rsidR="00B45F8D" w:rsidRPr="00EF5030" w:rsidRDefault="00B45F8D" w:rsidP="00B45F8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>самый высокий уровень –  85 -100%</w:t>
      </w:r>
    </w:p>
    <w:p w:rsidR="00B45F8D" w:rsidRPr="00EF5030" w:rsidRDefault="00B45F8D" w:rsidP="00B45F8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>высокий уровень –  70 – 84 %</w:t>
      </w:r>
    </w:p>
    <w:p w:rsidR="00B45F8D" w:rsidRPr="00EF5030" w:rsidRDefault="00B45F8D" w:rsidP="00B45F8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>средний уровень  – 50 – 69 %</w:t>
      </w:r>
    </w:p>
    <w:p w:rsidR="00B45F8D" w:rsidRPr="00EF5030" w:rsidRDefault="00B45F8D" w:rsidP="00B45F8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>ниже среднего –      30 –    49 %</w:t>
      </w:r>
    </w:p>
    <w:p w:rsidR="00B45F8D" w:rsidRPr="00EF5030" w:rsidRDefault="00B45F8D" w:rsidP="00B45F8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>низкий уровень –     менее 30 %.</w:t>
      </w:r>
    </w:p>
    <w:p w:rsidR="00B45F8D" w:rsidRPr="00EF5030" w:rsidRDefault="00B45F8D" w:rsidP="00B45F8D">
      <w:pPr>
        <w:pStyle w:val="31"/>
        <w:rPr>
          <w:szCs w:val="24"/>
        </w:rPr>
      </w:pPr>
      <w:r w:rsidRPr="00EF5030">
        <w:rPr>
          <w:szCs w:val="24"/>
        </w:rPr>
        <w:t xml:space="preserve">      Количественная характеристика знаний, умений и навыков дается только по итогам учебного года на основе итоговой проверочной работы по предметам.</w:t>
      </w:r>
    </w:p>
    <w:p w:rsidR="00394DE9" w:rsidRDefault="00B45F8D" w:rsidP="00394DE9">
      <w:pPr>
        <w:pStyle w:val="31"/>
        <w:ind w:firstLine="426"/>
        <w:rPr>
          <w:szCs w:val="24"/>
        </w:rPr>
      </w:pPr>
      <w:r w:rsidRPr="00EF5030">
        <w:rPr>
          <w:szCs w:val="24"/>
        </w:rPr>
        <w:t>Качественная характеристика  знаний, умений и навыков составляется на основе «портфолио» ученика, его рефлексивной самооценки и публичной демонстрации (представления) результатов обучения за год.</w:t>
      </w:r>
    </w:p>
    <w:p w:rsidR="00394DE9" w:rsidRPr="00EF5030" w:rsidRDefault="00394DE9" w:rsidP="00394DE9">
      <w:pPr>
        <w:pStyle w:val="31"/>
        <w:ind w:firstLine="426"/>
        <w:rPr>
          <w:szCs w:val="24"/>
        </w:rPr>
      </w:pPr>
      <w:r>
        <w:rPr>
          <w:szCs w:val="24"/>
        </w:rPr>
        <w:t>Критерии оценивания по остальным предметам учебного плана прописаны в рабочих программах по учебным предметам на станице сайта «Сведения об организации», вкладка «Образование».</w:t>
      </w:r>
    </w:p>
    <w:p w:rsidR="00B45F8D" w:rsidRPr="00EF5030" w:rsidRDefault="00B45F8D" w:rsidP="00B45F8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45F8D" w:rsidRPr="00EF5030" w:rsidRDefault="00B45F8D" w:rsidP="00B45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5030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B45F8D" w:rsidRPr="00EF5030" w:rsidRDefault="00B45F8D" w:rsidP="00B45F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F8D" w:rsidRPr="00EF5030" w:rsidRDefault="00B45F8D" w:rsidP="00B45F8D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 xml:space="preserve">Сформированы положительная мотивация и умения в учебной деятельности </w:t>
      </w:r>
    </w:p>
    <w:p w:rsidR="00B45F8D" w:rsidRPr="00EF5030" w:rsidRDefault="00B45F8D" w:rsidP="00B45F8D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>Осознание здорового образа жизни.</w:t>
      </w:r>
    </w:p>
    <w:p w:rsidR="00B45F8D" w:rsidRPr="00EF5030" w:rsidRDefault="00B45F8D" w:rsidP="00B45F8D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>Развитие навыков самостоятельной учебной деятельности на основе индивидуализации и профессиональной ориентации, навыков умственного и физического труда.</w:t>
      </w:r>
    </w:p>
    <w:p w:rsidR="00B45F8D" w:rsidRPr="00EF5030" w:rsidRDefault="00B45F8D" w:rsidP="00B45F8D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>Развитие склонностей, интересов, способности к социальному самоопределению.</w:t>
      </w:r>
    </w:p>
    <w:p w:rsidR="00B45F8D" w:rsidRPr="00EF5030" w:rsidRDefault="00B45F8D" w:rsidP="00B45F8D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30"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 w:rsidRPr="00EF50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5030">
        <w:rPr>
          <w:rFonts w:ascii="Times New Roman" w:hAnsi="Times New Roman"/>
          <w:sz w:val="24"/>
          <w:szCs w:val="24"/>
        </w:rPr>
        <w:t xml:space="preserve"> к осознанному самостоятельному жизненному выбору, продолжению образования и началу профессиональной деятельности.</w:t>
      </w:r>
    </w:p>
    <w:p w:rsidR="00B45F8D" w:rsidRPr="00EF5030" w:rsidRDefault="00B45F8D" w:rsidP="00B45F8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5F8D" w:rsidRPr="00EF5030" w:rsidRDefault="00B45F8D" w:rsidP="00B45F8D">
      <w:pPr>
        <w:pStyle w:val="af6"/>
        <w:rPr>
          <w:rFonts w:asciiTheme="minorHAnsi" w:hAnsiTheme="minorHAnsi"/>
          <w:sz w:val="24"/>
          <w:szCs w:val="24"/>
        </w:rPr>
      </w:pPr>
      <w:r w:rsidRPr="00EF5030">
        <w:rPr>
          <w:rFonts w:asciiTheme="minorHAnsi" w:hAnsiTheme="minorHAnsi"/>
          <w:sz w:val="24"/>
          <w:szCs w:val="24"/>
        </w:rPr>
        <w:t xml:space="preserve">    </w:t>
      </w:r>
    </w:p>
    <w:p w:rsidR="00B45F8D" w:rsidRPr="00EF5030" w:rsidRDefault="00B45F8D" w:rsidP="00B45F8D">
      <w:pPr>
        <w:pStyle w:val="af6"/>
        <w:rPr>
          <w:sz w:val="24"/>
          <w:szCs w:val="24"/>
        </w:rPr>
      </w:pPr>
    </w:p>
    <w:p w:rsidR="00B45F8D" w:rsidRPr="00EF5030" w:rsidRDefault="00B45F8D" w:rsidP="00B45F8D">
      <w:pPr>
        <w:pStyle w:val="af6"/>
        <w:rPr>
          <w:sz w:val="24"/>
          <w:szCs w:val="24"/>
        </w:rPr>
      </w:pPr>
    </w:p>
    <w:p w:rsidR="00B45F8D" w:rsidRPr="00EF5030" w:rsidRDefault="00B45F8D" w:rsidP="00B45F8D">
      <w:pPr>
        <w:pStyle w:val="af6"/>
        <w:rPr>
          <w:sz w:val="24"/>
          <w:szCs w:val="24"/>
        </w:rPr>
      </w:pPr>
    </w:p>
    <w:p w:rsidR="00B45F8D" w:rsidRPr="00EF5030" w:rsidRDefault="00B45F8D" w:rsidP="00B45F8D">
      <w:pPr>
        <w:pStyle w:val="af6"/>
        <w:rPr>
          <w:sz w:val="24"/>
          <w:szCs w:val="24"/>
        </w:rPr>
      </w:pPr>
    </w:p>
    <w:p w:rsidR="00B45F8D" w:rsidRPr="00EF5030" w:rsidRDefault="00B45F8D" w:rsidP="00B45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45F8D" w:rsidRPr="00EF5030" w:rsidRDefault="00B45F8D" w:rsidP="00B4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06" w:rsidRDefault="00F76906"/>
    <w:p w:rsidR="00B45F8D" w:rsidRDefault="00B45F8D"/>
    <w:sectPr w:rsidR="00B45F8D" w:rsidSect="005703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B88C2BE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0"/>
    <w:multiLevelType w:val="multilevel"/>
    <w:tmpl w:val="1FE636C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2"/>
    <w:multiLevelType w:val="singleLevel"/>
    <w:tmpl w:val="00000012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3"/>
    <w:multiLevelType w:val="singleLevel"/>
    <w:tmpl w:val="00000013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5"/>
    <w:multiLevelType w:val="singleLevel"/>
    <w:tmpl w:val="00000015"/>
    <w:name w:val="WW8Num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7"/>
    <w:multiLevelType w:val="singleLevel"/>
    <w:tmpl w:val="00000017"/>
    <w:name w:val="WW8Num3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i w:val="0"/>
      </w:rPr>
    </w:lvl>
  </w:abstractNum>
  <w:abstractNum w:abstractNumId="19">
    <w:nsid w:val="01636EA3"/>
    <w:multiLevelType w:val="hybridMultilevel"/>
    <w:tmpl w:val="4EDA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F01EAD"/>
    <w:multiLevelType w:val="hybridMultilevel"/>
    <w:tmpl w:val="1D3CD680"/>
    <w:lvl w:ilvl="0" w:tplc="DD28E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1E6CCB"/>
    <w:multiLevelType w:val="hybridMultilevel"/>
    <w:tmpl w:val="FD3EB81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18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4"/>
  </w:num>
  <w:num w:numId="15">
    <w:abstractNumId w:val="1"/>
  </w:num>
  <w:num w:numId="16">
    <w:abstractNumId w:val="16"/>
  </w:num>
  <w:num w:numId="17">
    <w:abstractNumId w:val="7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14"/>
  </w:num>
  <w:num w:numId="22">
    <w:abstractNumId w:val="13"/>
  </w:num>
  <w:num w:numId="23">
    <w:abstractNumId w:val="10"/>
  </w:num>
  <w:num w:numId="24">
    <w:abstractNumId w:val="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8D"/>
    <w:rsid w:val="000B32E7"/>
    <w:rsid w:val="001D35A2"/>
    <w:rsid w:val="001E6BF9"/>
    <w:rsid w:val="002A5EEB"/>
    <w:rsid w:val="00394DE9"/>
    <w:rsid w:val="00427BE9"/>
    <w:rsid w:val="005218A4"/>
    <w:rsid w:val="00570357"/>
    <w:rsid w:val="006969ED"/>
    <w:rsid w:val="006C4162"/>
    <w:rsid w:val="006D6F9E"/>
    <w:rsid w:val="00706DAD"/>
    <w:rsid w:val="0073029E"/>
    <w:rsid w:val="007513DF"/>
    <w:rsid w:val="007A0817"/>
    <w:rsid w:val="007D6831"/>
    <w:rsid w:val="007E454D"/>
    <w:rsid w:val="007F6D17"/>
    <w:rsid w:val="00830BED"/>
    <w:rsid w:val="0095212B"/>
    <w:rsid w:val="00984444"/>
    <w:rsid w:val="00B413D0"/>
    <w:rsid w:val="00B45F8D"/>
    <w:rsid w:val="00C40FC2"/>
    <w:rsid w:val="00CC06F1"/>
    <w:rsid w:val="00CE0F39"/>
    <w:rsid w:val="00DF1B26"/>
    <w:rsid w:val="00DF1F92"/>
    <w:rsid w:val="00DF620F"/>
    <w:rsid w:val="00E659BD"/>
    <w:rsid w:val="00E91EE2"/>
    <w:rsid w:val="00F222EF"/>
    <w:rsid w:val="00F744B8"/>
    <w:rsid w:val="00F76906"/>
    <w:rsid w:val="00FC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0F39"/>
    <w:pPr>
      <w:keepNext/>
      <w:numPr>
        <w:numId w:val="4"/>
      </w:numPr>
      <w:tabs>
        <w:tab w:val="left" w:pos="567"/>
      </w:tabs>
      <w:suppressAutoHyphens/>
      <w:spacing w:after="0" w:line="240" w:lineRule="auto"/>
      <w:outlineLvl w:val="0"/>
    </w:pPr>
    <w:rPr>
      <w:rFonts w:ascii="Times New Roman" w:hAnsi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E0F39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4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8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08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08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08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08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F39"/>
    <w:rPr>
      <w:rFonts w:ascii="Times New Roman" w:hAnsi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A0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E0F39"/>
    <w:rPr>
      <w:rFonts w:ascii="Times New Roman" w:hAnsi="Times New Roman"/>
      <w:b/>
      <w:bCs/>
      <w:sz w:val="40"/>
      <w:szCs w:val="4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A08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08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08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A08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A08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0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CE0F39"/>
    <w:rPr>
      <w:b/>
      <w:bCs/>
    </w:rPr>
  </w:style>
  <w:style w:type="paragraph" w:styleId="a6">
    <w:name w:val="No Spacing"/>
    <w:aliases w:val="основа"/>
    <w:link w:val="a7"/>
    <w:qFormat/>
    <w:rsid w:val="00CE0F3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Без интервала Знак"/>
    <w:aliases w:val="основа Знак"/>
    <w:link w:val="a6"/>
    <w:locked/>
    <w:rsid w:val="00CE0F39"/>
    <w:rPr>
      <w:rFonts w:ascii="Times New Roman" w:hAnsi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E0F39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A08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7A08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7A0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A0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qFormat/>
    <w:rsid w:val="00CE0F3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A08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08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08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081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7A08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A08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08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A08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08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0817"/>
    <w:pPr>
      <w:keepLines/>
      <w:numPr>
        <w:numId w:val="0"/>
      </w:numPr>
      <w:tabs>
        <w:tab w:val="clear" w:pos="567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af4">
    <w:name w:val="Body Text"/>
    <w:basedOn w:val="a"/>
    <w:link w:val="af5"/>
    <w:unhideWhenUsed/>
    <w:rsid w:val="00B45F8D"/>
    <w:pPr>
      <w:spacing w:after="120"/>
    </w:pPr>
  </w:style>
  <w:style w:type="character" w:customStyle="1" w:styleId="af5">
    <w:name w:val="Основной текст Знак"/>
    <w:basedOn w:val="a0"/>
    <w:link w:val="af4"/>
    <w:rsid w:val="00B45F8D"/>
  </w:style>
  <w:style w:type="paragraph" w:customStyle="1" w:styleId="31">
    <w:name w:val="Основной текст 31"/>
    <w:basedOn w:val="a"/>
    <w:rsid w:val="00B45F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B45F8D"/>
    <w:pPr>
      <w:spacing w:after="0" w:line="254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210">
    <w:name w:val="Основной текст с отступом 21"/>
    <w:basedOn w:val="a"/>
    <w:rsid w:val="00B45F8D"/>
    <w:pPr>
      <w:suppressAutoHyphens/>
      <w:spacing w:after="0" w:line="240" w:lineRule="auto"/>
      <w:ind w:right="-2"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6">
    <w:name w:val="Базовый"/>
    <w:rsid w:val="00B45F8D"/>
    <w:pPr>
      <w:tabs>
        <w:tab w:val="left" w:pos="708"/>
      </w:tabs>
      <w:suppressAutoHyphens/>
      <w:spacing w:after="0" w:line="100" w:lineRule="atLeast"/>
    </w:pPr>
    <w:rPr>
      <w:rFonts w:ascii="Tms Rmn" w:eastAsia="Times New Roman" w:hAnsi="Tms Rm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0F39"/>
    <w:pPr>
      <w:keepNext/>
      <w:numPr>
        <w:numId w:val="4"/>
      </w:numPr>
      <w:tabs>
        <w:tab w:val="left" w:pos="567"/>
      </w:tabs>
      <w:suppressAutoHyphens/>
      <w:spacing w:after="0" w:line="240" w:lineRule="auto"/>
      <w:outlineLvl w:val="0"/>
    </w:pPr>
    <w:rPr>
      <w:rFonts w:ascii="Times New Roman" w:hAnsi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E0F39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4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8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08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08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08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08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F39"/>
    <w:rPr>
      <w:rFonts w:ascii="Times New Roman" w:hAnsi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A0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E0F39"/>
    <w:rPr>
      <w:rFonts w:ascii="Times New Roman" w:hAnsi="Times New Roman"/>
      <w:b/>
      <w:bCs/>
      <w:sz w:val="40"/>
      <w:szCs w:val="4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A08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08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08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A08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A08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0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CE0F39"/>
    <w:rPr>
      <w:b/>
      <w:bCs/>
    </w:rPr>
  </w:style>
  <w:style w:type="paragraph" w:styleId="a6">
    <w:name w:val="No Spacing"/>
    <w:aliases w:val="основа"/>
    <w:link w:val="a7"/>
    <w:qFormat/>
    <w:rsid w:val="00CE0F3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Без интервала Знак"/>
    <w:aliases w:val="основа Знак"/>
    <w:link w:val="a6"/>
    <w:locked/>
    <w:rsid w:val="00CE0F39"/>
    <w:rPr>
      <w:rFonts w:ascii="Times New Roman" w:hAnsi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E0F39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A08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7A08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7A0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A0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qFormat/>
    <w:rsid w:val="00CE0F3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A08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08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08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081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7A08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A08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08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A08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08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0817"/>
    <w:pPr>
      <w:keepLines/>
      <w:numPr>
        <w:numId w:val="0"/>
      </w:numPr>
      <w:tabs>
        <w:tab w:val="clear" w:pos="567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af4">
    <w:name w:val="Body Text"/>
    <w:basedOn w:val="a"/>
    <w:link w:val="af5"/>
    <w:unhideWhenUsed/>
    <w:rsid w:val="00B45F8D"/>
    <w:pPr>
      <w:spacing w:after="120"/>
    </w:pPr>
  </w:style>
  <w:style w:type="character" w:customStyle="1" w:styleId="af5">
    <w:name w:val="Основной текст Знак"/>
    <w:basedOn w:val="a0"/>
    <w:link w:val="af4"/>
    <w:rsid w:val="00B45F8D"/>
  </w:style>
  <w:style w:type="paragraph" w:customStyle="1" w:styleId="31">
    <w:name w:val="Основной текст 31"/>
    <w:basedOn w:val="a"/>
    <w:rsid w:val="00B45F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B45F8D"/>
    <w:pPr>
      <w:spacing w:after="0" w:line="254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210">
    <w:name w:val="Основной текст с отступом 21"/>
    <w:basedOn w:val="a"/>
    <w:rsid w:val="00B45F8D"/>
    <w:pPr>
      <w:suppressAutoHyphens/>
      <w:spacing w:after="0" w:line="240" w:lineRule="auto"/>
      <w:ind w:right="-2"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6">
    <w:name w:val="Базовый"/>
    <w:rsid w:val="00B45F8D"/>
    <w:pPr>
      <w:tabs>
        <w:tab w:val="left" w:pos="708"/>
      </w:tabs>
      <w:suppressAutoHyphens/>
      <w:spacing w:after="0" w:line="100" w:lineRule="atLeast"/>
    </w:pPr>
    <w:rPr>
      <w:rFonts w:ascii="Tms Rmn" w:eastAsia="Times New Roma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not7</dc:creator>
  <cp:lastModifiedBy>Завучи</cp:lastModifiedBy>
  <cp:revision>2</cp:revision>
  <dcterms:created xsi:type="dcterms:W3CDTF">2017-11-14T10:50:00Z</dcterms:created>
  <dcterms:modified xsi:type="dcterms:W3CDTF">2017-11-14T10:50:00Z</dcterms:modified>
</cp:coreProperties>
</file>