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6EC" w:rsidRDefault="00E106EC" w:rsidP="00F004F1">
      <w:pPr>
        <w:ind w:left="720"/>
        <w:jc w:val="center"/>
        <w:rPr>
          <w:rFonts w:ascii="Times New Roman" w:hAnsi="Times New Roman"/>
          <w:b/>
          <w:sz w:val="28"/>
        </w:rPr>
      </w:pPr>
      <w:r w:rsidRPr="00E106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2016" cy="7686040"/>
            <wp:effectExtent l="0" t="0" r="1905" b="0"/>
            <wp:docPr id="2" name="Рисунок 2" descr="C:\Users\User\Desktop\Программы кружков\Исто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 кружков\Истоки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079" cy="768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6EC" w:rsidRDefault="00E106EC" w:rsidP="00F004F1">
      <w:pPr>
        <w:ind w:left="720"/>
        <w:jc w:val="center"/>
        <w:rPr>
          <w:rFonts w:ascii="Times New Roman" w:hAnsi="Times New Roman"/>
          <w:b/>
          <w:sz w:val="28"/>
        </w:rPr>
      </w:pPr>
    </w:p>
    <w:p w:rsidR="00E106EC" w:rsidRDefault="00E106EC" w:rsidP="00F004F1">
      <w:pPr>
        <w:ind w:left="720"/>
        <w:jc w:val="center"/>
        <w:rPr>
          <w:rFonts w:ascii="Times New Roman" w:hAnsi="Times New Roman"/>
          <w:b/>
          <w:sz w:val="28"/>
        </w:rPr>
      </w:pPr>
    </w:p>
    <w:p w:rsidR="00E106EC" w:rsidRDefault="00E106EC" w:rsidP="00F004F1">
      <w:pPr>
        <w:ind w:left="720"/>
        <w:jc w:val="center"/>
        <w:rPr>
          <w:rFonts w:ascii="Times New Roman" w:hAnsi="Times New Roman"/>
          <w:b/>
          <w:sz w:val="28"/>
        </w:rPr>
      </w:pPr>
    </w:p>
    <w:p w:rsidR="00E106EC" w:rsidRDefault="00E106EC" w:rsidP="00F004F1">
      <w:pPr>
        <w:ind w:left="720"/>
        <w:jc w:val="center"/>
        <w:rPr>
          <w:rFonts w:ascii="Times New Roman" w:hAnsi="Times New Roman"/>
          <w:b/>
          <w:sz w:val="28"/>
        </w:rPr>
      </w:pPr>
    </w:p>
    <w:p w:rsidR="00E106EC" w:rsidRDefault="00E106EC" w:rsidP="00F004F1">
      <w:pPr>
        <w:ind w:left="720"/>
        <w:jc w:val="center"/>
        <w:rPr>
          <w:rFonts w:ascii="Times New Roman" w:hAnsi="Times New Roman"/>
          <w:b/>
          <w:sz w:val="28"/>
        </w:rPr>
      </w:pPr>
    </w:p>
    <w:p w:rsidR="00F004F1" w:rsidRPr="009A2F1F" w:rsidRDefault="00F004F1" w:rsidP="00F004F1">
      <w:pPr>
        <w:ind w:left="720"/>
        <w:jc w:val="center"/>
        <w:rPr>
          <w:rFonts w:ascii="Times New Roman" w:hAnsi="Times New Roman"/>
          <w:b/>
          <w:sz w:val="24"/>
          <w:szCs w:val="28"/>
        </w:rPr>
      </w:pPr>
      <w:bookmarkStart w:id="0" w:name="_GoBack"/>
      <w:bookmarkEnd w:id="0"/>
      <w:r w:rsidRPr="009A2F1F">
        <w:rPr>
          <w:rFonts w:ascii="Times New Roman" w:hAnsi="Times New Roman"/>
          <w:b/>
          <w:sz w:val="28"/>
        </w:rPr>
        <w:lastRenderedPageBreak/>
        <w:t>Раздел № 1. «Комплекс основных характеристик программы»</w:t>
      </w:r>
    </w:p>
    <w:p w:rsidR="00F004F1" w:rsidRPr="009A2F1F" w:rsidRDefault="00F004F1" w:rsidP="00F004F1">
      <w:pPr>
        <w:ind w:left="720"/>
        <w:jc w:val="center"/>
        <w:rPr>
          <w:rFonts w:ascii="Times New Roman" w:hAnsi="Times New Roman"/>
          <w:b/>
          <w:sz w:val="24"/>
          <w:szCs w:val="28"/>
        </w:rPr>
      </w:pPr>
      <w:r w:rsidRPr="009A2F1F">
        <w:rPr>
          <w:rFonts w:ascii="Times New Roman" w:hAnsi="Times New Roman"/>
          <w:b/>
          <w:sz w:val="24"/>
          <w:szCs w:val="28"/>
        </w:rPr>
        <w:t>1.1. Пояснительная записка</w:t>
      </w:r>
    </w:p>
    <w:p w:rsidR="00F004F1" w:rsidRPr="00F004F1" w:rsidRDefault="00F004F1" w:rsidP="00F004F1">
      <w:pPr>
        <w:rPr>
          <w:rFonts w:ascii="Times New Roman" w:hAnsi="Times New Roman"/>
          <w:sz w:val="24"/>
          <w:szCs w:val="24"/>
        </w:rPr>
      </w:pPr>
      <w:r w:rsidRPr="007962EA">
        <w:rPr>
          <w:rFonts w:ascii="Times New Roman" w:hAnsi="Times New Roman"/>
          <w:b/>
          <w:sz w:val="24"/>
          <w:szCs w:val="24"/>
        </w:rPr>
        <w:t xml:space="preserve">1.Направленность (профиль) программы – </w:t>
      </w:r>
      <w:r w:rsidR="006522A1">
        <w:rPr>
          <w:rFonts w:ascii="Times New Roman" w:hAnsi="Times New Roman"/>
          <w:sz w:val="24"/>
          <w:szCs w:val="24"/>
        </w:rPr>
        <w:t>духовно-нравственная</w:t>
      </w:r>
      <w:r w:rsidRPr="00F004F1">
        <w:rPr>
          <w:rFonts w:ascii="Times New Roman" w:hAnsi="Times New Roman"/>
          <w:sz w:val="24"/>
          <w:szCs w:val="24"/>
        </w:rPr>
        <w:t>.</w:t>
      </w:r>
    </w:p>
    <w:p w:rsidR="00F004F1" w:rsidRPr="007962EA" w:rsidRDefault="00F004F1" w:rsidP="00F004F1">
      <w:pPr>
        <w:rPr>
          <w:rFonts w:ascii="Times New Roman" w:hAnsi="Times New Roman"/>
          <w:b/>
          <w:sz w:val="24"/>
          <w:szCs w:val="24"/>
        </w:rPr>
      </w:pPr>
      <w:r w:rsidRPr="007962EA">
        <w:rPr>
          <w:rFonts w:ascii="Times New Roman" w:hAnsi="Times New Roman"/>
          <w:b/>
          <w:sz w:val="24"/>
          <w:szCs w:val="24"/>
        </w:rPr>
        <w:t>2.Акутальность программы:</w:t>
      </w:r>
    </w:p>
    <w:p w:rsidR="006522A1" w:rsidRPr="006522A1" w:rsidRDefault="006522A1" w:rsidP="006522A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522A1">
        <w:rPr>
          <w:rFonts w:ascii="Times New Roman" w:hAnsi="Times New Roman"/>
          <w:sz w:val="24"/>
          <w:szCs w:val="24"/>
        </w:rPr>
        <w:t xml:space="preserve">Вопрос духовно-нравственного воспитания, является одной из ключевых проблем современного общества. Характерными признаками сложной ситуации являются: отсутствие чётких положительных жизненных ориентиров для молодого поколения, спад культурно - досуговой деятельности, отсутствие патриотического воспитания и некоторые другие. На фоне информации СМИ о жестокости и насилии, возможности приобрести  алкогольную продукцию, табачные изделия, спайсы ситуация ещё более осложняется. Представление ребят о главных человеческих духовных ценностях вытесняются материальными,  формируются вредные привычки. </w:t>
      </w:r>
    </w:p>
    <w:p w:rsidR="006522A1" w:rsidRPr="006522A1" w:rsidRDefault="006522A1" w:rsidP="006522A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522A1">
        <w:rPr>
          <w:rFonts w:ascii="Times New Roman" w:hAnsi="Times New Roman"/>
          <w:sz w:val="24"/>
          <w:szCs w:val="24"/>
        </w:rPr>
        <w:t xml:space="preserve"> Именно фокусирование внимания на первоочередном духовно-нравственном воспитании составляет основу данной программы.</w:t>
      </w:r>
    </w:p>
    <w:p w:rsidR="006522A1" w:rsidRPr="006522A1" w:rsidRDefault="006522A1" w:rsidP="006522A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522A1">
        <w:rPr>
          <w:rFonts w:ascii="Times New Roman" w:hAnsi="Times New Roman"/>
          <w:sz w:val="24"/>
          <w:szCs w:val="24"/>
        </w:rPr>
        <w:t xml:space="preserve">Актуальность данной программы заключается в том, что в процессе её реализации создаются условия для понимания ребёнком того, что жизнь человека, его ум и здоровье - это превеликая ценность на земле, и, что счастье его самого, родных, близких и окружающих людей в первую очередь зависит от желания постоянно работать над собой, стать образованным, духовно - воспитанным и трудолюбивым. Данная программа адаптирована для каждодневной учебно-воспитательной деятельности, причём все материалы соотнесены с актуальными требованиями общества и школы, с реалиями сегодняшнего дня. </w:t>
      </w:r>
    </w:p>
    <w:p w:rsidR="006522A1" w:rsidRPr="006522A1" w:rsidRDefault="006522A1" w:rsidP="006522A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522A1">
        <w:rPr>
          <w:rFonts w:ascii="Times New Roman" w:hAnsi="Times New Roman"/>
          <w:sz w:val="24"/>
          <w:szCs w:val="24"/>
        </w:rPr>
        <w:t>В основу стандартов положен общественный договор — новый тип взаимоотношений между личностью, семьей, обществом и государством, который в наиболее полной мере реализует права человека и гражданина. Этот тип взаимоотношений основан на принципе взаимного согласия личности, семьи, общества и государства в формировании и реализации политики в области образования, что с необходимостью подразумевает принятие сторонами взаимных обязательств (договоренностей), их солидарной ответственности за результат образования (воспитания). Методологической основой стандарта выступает «Концепция духовно-нравственного развития и воспитания личности гражданина», определившая воспитательный идеал и базовые национальные ценности.</w:t>
      </w:r>
    </w:p>
    <w:p w:rsidR="006522A1" w:rsidRPr="006522A1" w:rsidRDefault="006522A1" w:rsidP="006522A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522A1">
        <w:rPr>
          <w:rFonts w:ascii="Times New Roman" w:hAnsi="Times New Roman"/>
          <w:sz w:val="24"/>
          <w:szCs w:val="24"/>
        </w:rPr>
        <w:t>Программа направлена на развитие и совершенствование положительных качеств личности ребёнка.</w:t>
      </w:r>
    </w:p>
    <w:p w:rsidR="006522A1" w:rsidRDefault="006522A1" w:rsidP="00664EE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522A1" w:rsidRDefault="006522A1" w:rsidP="00664EE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522A1" w:rsidRDefault="006522A1" w:rsidP="00664EE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23BA7" w:rsidRDefault="00923BA7" w:rsidP="00664EE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962EA">
        <w:rPr>
          <w:rFonts w:ascii="Times New Roman" w:hAnsi="Times New Roman"/>
          <w:b/>
          <w:sz w:val="24"/>
          <w:szCs w:val="24"/>
        </w:rPr>
        <w:t>3.Отличительные особенности программы:</w:t>
      </w:r>
    </w:p>
    <w:p w:rsidR="006522A1" w:rsidRDefault="006522A1" w:rsidP="00664E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F15EBA">
        <w:rPr>
          <w:rFonts w:ascii="Times New Roman" w:hAnsi="Times New Roman"/>
          <w:sz w:val="24"/>
          <w:szCs w:val="24"/>
        </w:rPr>
        <w:t xml:space="preserve">рограмма </w:t>
      </w:r>
      <w:r>
        <w:rPr>
          <w:rFonts w:ascii="Times New Roman" w:hAnsi="Times New Roman"/>
          <w:sz w:val="24"/>
          <w:szCs w:val="24"/>
        </w:rPr>
        <w:t>кружка составлена на основе Федерального государственного образовательного стандарта начального общего образования, а также на основе авторской программы учителя музыки Л.С. Бунеевой «Полёт души» (рецензент консультант Управления образования и науки Липецкой области О.В. Яблоновская), которая прошла успешную защиту в ГАУ ДПО ЛО «Институте развития образования» в 2012 г. в конкурсе программ по духовно-нравственному воспитанию.</w:t>
      </w:r>
    </w:p>
    <w:p w:rsidR="006522A1" w:rsidRDefault="00923BA7" w:rsidP="006522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962EA">
        <w:rPr>
          <w:rFonts w:ascii="Times New Roman" w:hAnsi="Times New Roman"/>
          <w:b/>
          <w:sz w:val="24"/>
          <w:szCs w:val="24"/>
        </w:rPr>
        <w:t xml:space="preserve">4.Адресат программы: </w:t>
      </w:r>
      <w:r w:rsidR="006522A1" w:rsidRPr="007962EA">
        <w:rPr>
          <w:rFonts w:ascii="Times New Roman" w:hAnsi="Times New Roman"/>
          <w:sz w:val="24"/>
          <w:szCs w:val="24"/>
        </w:rPr>
        <w:t xml:space="preserve">программа ориентирована на младший школьный возраст (дети </w:t>
      </w:r>
      <w:r w:rsidR="006522A1">
        <w:rPr>
          <w:rFonts w:ascii="Times New Roman" w:hAnsi="Times New Roman"/>
          <w:sz w:val="24"/>
          <w:szCs w:val="24"/>
        </w:rPr>
        <w:t>9</w:t>
      </w:r>
      <w:r w:rsidR="006522A1" w:rsidRPr="007962EA">
        <w:rPr>
          <w:rFonts w:ascii="Times New Roman" w:hAnsi="Times New Roman"/>
          <w:sz w:val="24"/>
          <w:szCs w:val="24"/>
        </w:rPr>
        <w:t>-1</w:t>
      </w:r>
      <w:r w:rsidR="006522A1">
        <w:rPr>
          <w:rFonts w:ascii="Times New Roman" w:hAnsi="Times New Roman"/>
          <w:sz w:val="24"/>
          <w:szCs w:val="24"/>
        </w:rPr>
        <w:t>0</w:t>
      </w:r>
      <w:r w:rsidR="006522A1" w:rsidRPr="007962EA">
        <w:rPr>
          <w:rFonts w:ascii="Times New Roman" w:hAnsi="Times New Roman"/>
          <w:sz w:val="24"/>
          <w:szCs w:val="24"/>
        </w:rPr>
        <w:t xml:space="preserve"> лет, </w:t>
      </w:r>
      <w:r w:rsidR="006522A1">
        <w:rPr>
          <w:rFonts w:ascii="Times New Roman" w:hAnsi="Times New Roman"/>
          <w:sz w:val="24"/>
          <w:szCs w:val="24"/>
        </w:rPr>
        <w:t>2</w:t>
      </w:r>
      <w:r w:rsidR="006522A1" w:rsidRPr="007962EA">
        <w:rPr>
          <w:rFonts w:ascii="Times New Roman" w:hAnsi="Times New Roman"/>
          <w:sz w:val="24"/>
          <w:szCs w:val="24"/>
        </w:rPr>
        <w:t xml:space="preserve"> класс)</w:t>
      </w:r>
      <w:r w:rsidR="006522A1">
        <w:rPr>
          <w:rFonts w:ascii="Times New Roman" w:hAnsi="Times New Roman"/>
          <w:sz w:val="24"/>
          <w:szCs w:val="24"/>
        </w:rPr>
        <w:t>.</w:t>
      </w:r>
    </w:p>
    <w:p w:rsidR="00923BA7" w:rsidRPr="007962EA" w:rsidRDefault="00923BA7" w:rsidP="006522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962EA">
        <w:rPr>
          <w:rFonts w:ascii="Times New Roman" w:hAnsi="Times New Roman"/>
          <w:b/>
          <w:sz w:val="24"/>
          <w:szCs w:val="24"/>
        </w:rPr>
        <w:t xml:space="preserve">5.Объём и срок освоения программы: </w:t>
      </w:r>
      <w:r w:rsidR="006522A1" w:rsidRPr="007962EA">
        <w:rPr>
          <w:rFonts w:ascii="Times New Roman" w:hAnsi="Times New Roman"/>
          <w:sz w:val="24"/>
          <w:szCs w:val="24"/>
        </w:rPr>
        <w:t xml:space="preserve">программа рассчитана </w:t>
      </w:r>
      <w:r w:rsidR="006522A1">
        <w:rPr>
          <w:rFonts w:ascii="Times New Roman" w:hAnsi="Times New Roman"/>
          <w:sz w:val="24"/>
          <w:szCs w:val="24"/>
        </w:rPr>
        <w:t>210</w:t>
      </w:r>
      <w:r w:rsidR="006522A1" w:rsidRPr="007962EA">
        <w:rPr>
          <w:rFonts w:ascii="Times New Roman" w:hAnsi="Times New Roman"/>
          <w:sz w:val="24"/>
          <w:szCs w:val="24"/>
        </w:rPr>
        <w:t xml:space="preserve"> ч. в год (</w:t>
      </w:r>
      <w:r w:rsidR="006522A1">
        <w:rPr>
          <w:rFonts w:ascii="Times New Roman" w:hAnsi="Times New Roman"/>
          <w:sz w:val="24"/>
          <w:szCs w:val="24"/>
        </w:rPr>
        <w:t>6</w:t>
      </w:r>
      <w:r w:rsidR="006522A1" w:rsidRPr="007962EA">
        <w:rPr>
          <w:rFonts w:ascii="Times New Roman" w:hAnsi="Times New Roman"/>
          <w:sz w:val="24"/>
          <w:szCs w:val="24"/>
        </w:rPr>
        <w:t xml:space="preserve"> ч. в неделю), срок реализации – </w:t>
      </w:r>
      <w:r w:rsidR="006522A1">
        <w:rPr>
          <w:rFonts w:ascii="Times New Roman" w:hAnsi="Times New Roman"/>
          <w:sz w:val="24"/>
          <w:szCs w:val="24"/>
        </w:rPr>
        <w:t>1</w:t>
      </w:r>
      <w:r w:rsidR="006522A1" w:rsidRPr="007962EA">
        <w:rPr>
          <w:rFonts w:ascii="Times New Roman" w:hAnsi="Times New Roman"/>
          <w:sz w:val="24"/>
          <w:szCs w:val="24"/>
        </w:rPr>
        <w:t xml:space="preserve"> год, общее количество часов реализации программы – </w:t>
      </w:r>
      <w:r w:rsidR="006522A1">
        <w:rPr>
          <w:rFonts w:ascii="Times New Roman" w:hAnsi="Times New Roman"/>
          <w:sz w:val="24"/>
          <w:szCs w:val="24"/>
        </w:rPr>
        <w:t>210</w:t>
      </w:r>
      <w:r w:rsidR="006522A1" w:rsidRPr="007962EA">
        <w:rPr>
          <w:rFonts w:ascii="Times New Roman" w:hAnsi="Times New Roman"/>
          <w:sz w:val="24"/>
          <w:szCs w:val="24"/>
        </w:rPr>
        <w:t xml:space="preserve"> ч.</w:t>
      </w:r>
    </w:p>
    <w:p w:rsidR="00923BA7" w:rsidRPr="007962EA" w:rsidRDefault="00923BA7" w:rsidP="00664EEB">
      <w:pPr>
        <w:spacing w:line="360" w:lineRule="auto"/>
        <w:rPr>
          <w:rFonts w:ascii="Times New Roman" w:hAnsi="Times New Roman"/>
          <w:sz w:val="24"/>
          <w:szCs w:val="24"/>
        </w:rPr>
      </w:pPr>
      <w:r w:rsidRPr="007962EA">
        <w:rPr>
          <w:rFonts w:ascii="Times New Roman" w:hAnsi="Times New Roman"/>
          <w:b/>
          <w:sz w:val="24"/>
          <w:szCs w:val="24"/>
        </w:rPr>
        <w:t xml:space="preserve">6. Формы обучения: </w:t>
      </w:r>
      <w:r w:rsidRPr="007962EA">
        <w:rPr>
          <w:rFonts w:ascii="Times New Roman" w:hAnsi="Times New Roman"/>
          <w:sz w:val="24"/>
          <w:szCs w:val="24"/>
        </w:rPr>
        <w:t>очная.</w:t>
      </w:r>
    </w:p>
    <w:p w:rsidR="00923BA7" w:rsidRPr="007962EA" w:rsidRDefault="00923BA7" w:rsidP="00664EEB">
      <w:pPr>
        <w:spacing w:line="360" w:lineRule="auto"/>
        <w:rPr>
          <w:rFonts w:ascii="Times New Roman" w:hAnsi="Times New Roman"/>
          <w:sz w:val="24"/>
          <w:szCs w:val="24"/>
        </w:rPr>
      </w:pPr>
      <w:r w:rsidRPr="007962EA">
        <w:rPr>
          <w:rFonts w:ascii="Times New Roman" w:hAnsi="Times New Roman"/>
          <w:b/>
          <w:sz w:val="24"/>
          <w:szCs w:val="24"/>
        </w:rPr>
        <w:t xml:space="preserve">7. Особенности организации учебного процесса: </w:t>
      </w:r>
      <w:r w:rsidR="006522A1">
        <w:rPr>
          <w:rFonts w:ascii="Times New Roman" w:hAnsi="Times New Roman"/>
          <w:sz w:val="24"/>
          <w:szCs w:val="24"/>
        </w:rPr>
        <w:t>учебные занятия, праздники.</w:t>
      </w:r>
    </w:p>
    <w:p w:rsidR="00923BA7" w:rsidRPr="007962EA" w:rsidRDefault="00923BA7" w:rsidP="00664EEB">
      <w:pPr>
        <w:spacing w:line="360" w:lineRule="auto"/>
        <w:rPr>
          <w:rFonts w:ascii="Times New Roman" w:hAnsi="Times New Roman"/>
          <w:sz w:val="24"/>
          <w:szCs w:val="24"/>
        </w:rPr>
      </w:pPr>
      <w:r w:rsidRPr="007962EA">
        <w:rPr>
          <w:rFonts w:ascii="Times New Roman" w:hAnsi="Times New Roman"/>
          <w:b/>
          <w:sz w:val="24"/>
          <w:szCs w:val="24"/>
        </w:rPr>
        <w:t xml:space="preserve">8. Режим занятий, периодичность и продолжительность занятий: </w:t>
      </w:r>
      <w:r w:rsidRPr="007962EA">
        <w:rPr>
          <w:rFonts w:ascii="Times New Roman" w:hAnsi="Times New Roman"/>
          <w:sz w:val="24"/>
          <w:szCs w:val="24"/>
        </w:rPr>
        <w:t xml:space="preserve">общее количество занятий в год – </w:t>
      </w:r>
      <w:r w:rsidR="006522A1">
        <w:rPr>
          <w:rFonts w:ascii="Times New Roman" w:hAnsi="Times New Roman"/>
          <w:sz w:val="24"/>
          <w:szCs w:val="24"/>
        </w:rPr>
        <w:t>210</w:t>
      </w:r>
      <w:r>
        <w:rPr>
          <w:rFonts w:ascii="Times New Roman" w:hAnsi="Times New Roman"/>
          <w:sz w:val="24"/>
          <w:szCs w:val="24"/>
        </w:rPr>
        <w:t>,</w:t>
      </w:r>
      <w:r w:rsidRPr="007962EA">
        <w:rPr>
          <w:rFonts w:ascii="Times New Roman" w:hAnsi="Times New Roman"/>
          <w:sz w:val="24"/>
          <w:szCs w:val="24"/>
        </w:rPr>
        <w:t xml:space="preserve"> в неделю – </w:t>
      </w:r>
      <w:r w:rsidR="006522A1">
        <w:rPr>
          <w:rFonts w:ascii="Times New Roman" w:hAnsi="Times New Roman"/>
          <w:sz w:val="24"/>
          <w:szCs w:val="24"/>
        </w:rPr>
        <w:t>6</w:t>
      </w:r>
      <w:r w:rsidRPr="007962EA">
        <w:rPr>
          <w:rFonts w:ascii="Times New Roman" w:hAnsi="Times New Roman"/>
          <w:sz w:val="24"/>
          <w:szCs w:val="24"/>
        </w:rPr>
        <w:t xml:space="preserve"> ч., продолжительность – 45 минут.</w:t>
      </w:r>
    </w:p>
    <w:p w:rsidR="00923BA7" w:rsidRDefault="00923BA7" w:rsidP="00664EE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522A1" w:rsidRDefault="006522A1" w:rsidP="00664EE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522A1" w:rsidRDefault="006522A1" w:rsidP="00664EE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522A1" w:rsidRDefault="006522A1" w:rsidP="00664EE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522A1" w:rsidRDefault="006522A1" w:rsidP="00664EE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522A1" w:rsidRDefault="006522A1" w:rsidP="00664EE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522A1" w:rsidRDefault="006522A1" w:rsidP="00664EE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522A1" w:rsidRDefault="006522A1" w:rsidP="00664EE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522A1" w:rsidRDefault="006522A1" w:rsidP="00664EE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522A1" w:rsidRDefault="006522A1" w:rsidP="00664EE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522A1" w:rsidRDefault="006522A1" w:rsidP="00664EE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522A1" w:rsidRDefault="006522A1" w:rsidP="00664EE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522A1" w:rsidRDefault="006522A1" w:rsidP="00664EE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64EEB" w:rsidRDefault="00664EEB" w:rsidP="00664EEB">
      <w:pPr>
        <w:tabs>
          <w:tab w:val="left" w:pos="3366"/>
          <w:tab w:val="center" w:pos="5037"/>
        </w:tabs>
        <w:ind w:left="7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ab/>
      </w:r>
      <w:r>
        <w:rPr>
          <w:rFonts w:ascii="Times New Roman" w:hAnsi="Times New Roman"/>
          <w:b/>
          <w:szCs w:val="28"/>
        </w:rPr>
        <w:tab/>
        <w:t>1.2. Цели и задачи программы</w:t>
      </w:r>
    </w:p>
    <w:p w:rsidR="006522A1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 программы: </w:t>
      </w:r>
      <w:r w:rsidRPr="00F15EBA">
        <w:rPr>
          <w:rFonts w:ascii="Times New Roman" w:hAnsi="Times New Roman"/>
          <w:sz w:val="24"/>
          <w:szCs w:val="24"/>
        </w:rPr>
        <w:t>духовно-нравственное совершенствование личности младших школьников средствами музыки, искусства, традиций русской культуры.</w:t>
      </w:r>
    </w:p>
    <w:p w:rsidR="006522A1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522A1" w:rsidRPr="00F15EBA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15EBA">
        <w:rPr>
          <w:rFonts w:ascii="Times New Roman" w:hAnsi="Times New Roman"/>
          <w:b/>
          <w:sz w:val="24"/>
          <w:szCs w:val="24"/>
        </w:rPr>
        <w:t>Задачи программы:</w:t>
      </w:r>
    </w:p>
    <w:p w:rsidR="006522A1" w:rsidRDefault="006522A1" w:rsidP="006522A1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Личностная </w:t>
      </w:r>
      <w:r w:rsidRPr="00F15EBA">
        <w:rPr>
          <w:rFonts w:ascii="Times New Roman" w:hAnsi="Times New Roman"/>
          <w:sz w:val="24"/>
          <w:szCs w:val="24"/>
        </w:rPr>
        <w:t>(воспитывать высоконравственную личность, осознающую смысл своего жизненного назначения, ценностное отношение к прекрасному через развитие музыкальных способностей);</w:t>
      </w:r>
    </w:p>
    <w:p w:rsidR="006522A1" w:rsidRDefault="006522A1" w:rsidP="006522A1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Семейная </w:t>
      </w:r>
      <w:r w:rsidRPr="00F15EBA">
        <w:rPr>
          <w:rFonts w:ascii="Times New Roman" w:hAnsi="Times New Roman"/>
          <w:sz w:val="24"/>
          <w:szCs w:val="24"/>
        </w:rPr>
        <w:t>(развивать нравственные чувства на материалах положительных примеров жизни героев отечественной истории и культуры; через участие в праздниках – Дня матери, Дня пожилого человека, 8 марта, 23 февраля</w:t>
      </w:r>
      <w:r>
        <w:rPr>
          <w:rFonts w:ascii="Times New Roman" w:hAnsi="Times New Roman"/>
          <w:sz w:val="24"/>
          <w:szCs w:val="24"/>
        </w:rPr>
        <w:t xml:space="preserve"> и др.</w:t>
      </w:r>
      <w:r w:rsidRPr="00F15EBA">
        <w:rPr>
          <w:rFonts w:ascii="Times New Roman" w:hAnsi="Times New Roman"/>
          <w:sz w:val="24"/>
          <w:szCs w:val="24"/>
        </w:rPr>
        <w:t>);</w:t>
      </w:r>
    </w:p>
    <w:p w:rsidR="006522A1" w:rsidRDefault="006522A1" w:rsidP="006522A1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Социальная </w:t>
      </w:r>
      <w:r w:rsidRPr="00F15EBA">
        <w:rPr>
          <w:rFonts w:ascii="Times New Roman" w:hAnsi="Times New Roman"/>
          <w:sz w:val="24"/>
          <w:szCs w:val="24"/>
        </w:rPr>
        <w:t>(воспитывать умения проявлять настойчивость, последовательность и дисциплинированность в выполнении заданий разных видов деятельности, чувства любви к ближнему, любви к Родине, чувства патриотизма как важнейшей нравственной и духовной основы человека)</w:t>
      </w:r>
      <w:r>
        <w:rPr>
          <w:rFonts w:ascii="Times New Roman" w:hAnsi="Times New Roman"/>
          <w:sz w:val="24"/>
          <w:szCs w:val="24"/>
        </w:rPr>
        <w:t>.</w:t>
      </w:r>
    </w:p>
    <w:p w:rsidR="006522A1" w:rsidRDefault="006522A1" w:rsidP="001B5DF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19B7" w:rsidRDefault="00D619B7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2A1" w:rsidRDefault="006522A1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2A1" w:rsidRDefault="006522A1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2A1" w:rsidRDefault="006522A1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2A1" w:rsidRDefault="006522A1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2A1" w:rsidRDefault="006522A1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2A1" w:rsidRDefault="006522A1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2A1" w:rsidRDefault="006522A1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9B7" w:rsidRDefault="00D619B7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9B7" w:rsidRDefault="00D619B7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EEB" w:rsidRDefault="00664EEB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EEB" w:rsidRDefault="00664EEB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EEB" w:rsidRDefault="00664EEB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EEB" w:rsidRDefault="00664EEB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EEB" w:rsidRDefault="00664EEB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EEB" w:rsidRDefault="00664EEB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EEB" w:rsidRDefault="00664EEB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9B7" w:rsidRDefault="00D619B7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F1C" w:rsidRDefault="004E7F1C" w:rsidP="00032E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F1C" w:rsidRPr="009A2F1F" w:rsidRDefault="004E7F1C" w:rsidP="004E7F1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</w:rPr>
      </w:pPr>
      <w:r w:rsidRPr="009A2F1F">
        <w:rPr>
          <w:rFonts w:ascii="Times New Roman" w:hAnsi="Times New Roman"/>
          <w:b/>
          <w:sz w:val="24"/>
        </w:rPr>
        <w:t>1.3. Содержание программы</w:t>
      </w:r>
    </w:p>
    <w:p w:rsidR="006522A1" w:rsidRDefault="006522A1" w:rsidP="006522A1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6522A1" w:rsidRPr="006522A1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b/>
          <w:caps/>
          <w:sz w:val="24"/>
          <w:szCs w:val="28"/>
        </w:rPr>
      </w:pPr>
      <w:r w:rsidRPr="006522A1">
        <w:rPr>
          <w:rFonts w:ascii="Times New Roman" w:hAnsi="Times New Roman" w:cs="Times New Roman"/>
          <w:caps/>
          <w:sz w:val="24"/>
          <w:szCs w:val="24"/>
        </w:rPr>
        <w:t>Тема 1. Русская святость</w:t>
      </w:r>
      <w:r>
        <w:rPr>
          <w:rFonts w:ascii="Times New Roman" w:hAnsi="Times New Roman" w:cs="Times New Roman"/>
          <w:caps/>
          <w:sz w:val="24"/>
          <w:szCs w:val="24"/>
        </w:rPr>
        <w:t xml:space="preserve"> (4 </w:t>
      </w:r>
      <w:r w:rsidRPr="006522A1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caps/>
          <w:sz w:val="24"/>
          <w:szCs w:val="24"/>
        </w:rPr>
        <w:t>.)</w:t>
      </w:r>
      <w:r w:rsidRPr="006522A1">
        <w:rPr>
          <w:rFonts w:ascii="Times New Roman" w:hAnsi="Times New Roman"/>
          <w:b/>
          <w:caps/>
          <w:sz w:val="24"/>
          <w:szCs w:val="28"/>
        </w:rPr>
        <w:t xml:space="preserve"> </w:t>
      </w:r>
    </w:p>
    <w:p w:rsidR="006522A1" w:rsidRPr="004D62AB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 xml:space="preserve">Что такое русская святость. Характерные особенности русской святости. Русские святые: Сергий Радонежский, Серафим Саровский, Тихон Задонский, Александр Невский и другие. Русские святые несли на Руси свет Истины, Добра, Правды. </w:t>
      </w:r>
    </w:p>
    <w:p w:rsidR="006522A1" w:rsidRPr="006522A1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b/>
          <w:caps/>
          <w:sz w:val="24"/>
          <w:szCs w:val="28"/>
        </w:rPr>
      </w:pPr>
      <w:r w:rsidRPr="006522A1">
        <w:rPr>
          <w:rFonts w:ascii="Times New Roman" w:hAnsi="Times New Roman" w:cs="Times New Roman"/>
          <w:caps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caps/>
          <w:sz w:val="24"/>
          <w:szCs w:val="24"/>
        </w:rPr>
        <w:t>2</w:t>
      </w:r>
      <w:r w:rsidRPr="006522A1">
        <w:rPr>
          <w:rFonts w:ascii="Times New Roman" w:hAnsi="Times New Roman" w:cs="Times New Roman"/>
          <w:caps/>
          <w:sz w:val="24"/>
          <w:szCs w:val="24"/>
        </w:rPr>
        <w:t xml:space="preserve">. </w:t>
      </w:r>
      <w:r>
        <w:rPr>
          <w:rFonts w:ascii="Times New Roman" w:hAnsi="Times New Roman" w:cs="Times New Roman"/>
          <w:caps/>
          <w:sz w:val="24"/>
          <w:szCs w:val="24"/>
        </w:rPr>
        <w:t xml:space="preserve">МИР ВОКРУГ НАС: МИР ДУХОВНЫЙ И МАТЕРИАЛЬНЫЙ (4 </w:t>
      </w:r>
      <w:r w:rsidRPr="006522A1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caps/>
          <w:sz w:val="24"/>
          <w:szCs w:val="24"/>
        </w:rPr>
        <w:t>.)</w:t>
      </w:r>
      <w:r w:rsidRPr="006522A1">
        <w:rPr>
          <w:rFonts w:ascii="Times New Roman" w:hAnsi="Times New Roman"/>
          <w:b/>
          <w:caps/>
          <w:sz w:val="24"/>
          <w:szCs w:val="28"/>
        </w:rPr>
        <w:t xml:space="preserve"> </w:t>
      </w:r>
    </w:p>
    <w:p w:rsidR="006522A1" w:rsidRPr="004D62AB" w:rsidRDefault="00B447F0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B447F0">
        <w:rPr>
          <w:rStyle w:val="a9"/>
          <w:rFonts w:ascii="Times New Roman" w:hAnsi="Times New Roman"/>
          <w:b/>
          <w:i w:val="0"/>
          <w:sz w:val="24"/>
          <w:szCs w:val="28"/>
        </w:rPr>
        <w:t xml:space="preserve">Мир вокруг нас: мир духовный и материальный. </w:t>
      </w:r>
      <w:r w:rsidR="006522A1" w:rsidRPr="004D62AB">
        <w:rPr>
          <w:rFonts w:ascii="Times New Roman" w:hAnsi="Times New Roman"/>
          <w:sz w:val="24"/>
          <w:szCs w:val="28"/>
        </w:rPr>
        <w:t>Отношение к своей Родине, её природе, людям, культуре, традициям, обычаям, истории. Соотношение мира духовного и мира материального.</w:t>
      </w:r>
    </w:p>
    <w:p w:rsidR="006522A1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B447F0">
        <w:rPr>
          <w:rFonts w:ascii="Times New Roman" w:hAnsi="Times New Roman"/>
          <w:b/>
          <w:sz w:val="24"/>
          <w:szCs w:val="28"/>
        </w:rPr>
        <w:t>Духовное начало в человеке.</w:t>
      </w:r>
      <w:r w:rsidRPr="004D62AB">
        <w:rPr>
          <w:rFonts w:ascii="Times New Roman" w:hAnsi="Times New Roman"/>
          <w:sz w:val="24"/>
          <w:szCs w:val="28"/>
        </w:rPr>
        <w:t xml:space="preserve"> Человек – это Дух, Душа и Тело. Душа - это бессмертная, нематериальная часть в человеке. Дух человеческий - как престол Божий, душа - как внутренний человек, бессмертная нематериаль</w:t>
      </w:r>
      <w:r w:rsidRPr="004D62AB">
        <w:rPr>
          <w:rFonts w:ascii="Times New Roman" w:hAnsi="Times New Roman"/>
          <w:sz w:val="24"/>
          <w:szCs w:val="28"/>
        </w:rPr>
        <w:softHyphen/>
        <w:t>ная часть, которая здесь приобретает свое истинное, вечное содержание, и тело - как священный ковчег, который хранит тайну жизни и являет состояния души и духа.</w:t>
      </w:r>
    </w:p>
    <w:p w:rsidR="00B447F0" w:rsidRPr="00B447F0" w:rsidRDefault="006522A1" w:rsidP="006522A1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B447F0">
        <w:rPr>
          <w:rFonts w:ascii="Times New Roman" w:hAnsi="Times New Roman" w:cs="Times New Roman"/>
          <w:caps/>
          <w:sz w:val="24"/>
          <w:szCs w:val="24"/>
        </w:rPr>
        <w:t>Тема 3. Краски и звуки осени. Родина – мои родные края</w:t>
      </w:r>
      <w:r w:rsidR="00B447F0">
        <w:rPr>
          <w:rFonts w:ascii="Times New Roman" w:hAnsi="Times New Roman" w:cs="Times New Roman"/>
          <w:caps/>
          <w:sz w:val="24"/>
          <w:szCs w:val="24"/>
        </w:rPr>
        <w:t xml:space="preserve"> (8 </w:t>
      </w:r>
      <w:r w:rsidR="00B447F0" w:rsidRPr="006522A1">
        <w:rPr>
          <w:rFonts w:ascii="Times New Roman" w:hAnsi="Times New Roman" w:cs="Times New Roman"/>
          <w:sz w:val="24"/>
          <w:szCs w:val="24"/>
        </w:rPr>
        <w:t>ч</w:t>
      </w:r>
      <w:r w:rsidR="00B447F0">
        <w:rPr>
          <w:rFonts w:ascii="Times New Roman" w:hAnsi="Times New Roman" w:cs="Times New Roman"/>
          <w:caps/>
          <w:sz w:val="24"/>
          <w:szCs w:val="24"/>
        </w:rPr>
        <w:t>.)</w:t>
      </w:r>
    </w:p>
    <w:p w:rsidR="006522A1" w:rsidRPr="004D62AB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 xml:space="preserve">Времена года. </w:t>
      </w:r>
      <w:r w:rsidRPr="004D62AB">
        <w:rPr>
          <w:rFonts w:ascii="Times New Roman" w:hAnsi="Times New Roman"/>
          <w:color w:val="000000"/>
          <w:sz w:val="24"/>
          <w:szCs w:val="28"/>
        </w:rPr>
        <w:t>Как поэты, художники и музыканты разными средствами своего искусства рассказывают нам об осени, о разных её периодах. И в</w:t>
      </w:r>
      <w:r w:rsidRPr="004D62AB">
        <w:rPr>
          <w:rFonts w:ascii="Times New Roman" w:hAnsi="Times New Roman"/>
          <w:sz w:val="24"/>
          <w:szCs w:val="28"/>
        </w:rPr>
        <w:t xml:space="preserve"> </w:t>
      </w:r>
      <w:r w:rsidRPr="004D62AB">
        <w:rPr>
          <w:rFonts w:ascii="Times New Roman" w:hAnsi="Times New Roman"/>
          <w:color w:val="000000"/>
          <w:sz w:val="24"/>
          <w:szCs w:val="28"/>
        </w:rPr>
        <w:t xml:space="preserve">«золотой», и в «поздней» осени есть своя необыкновенная краса, своя прелесть. </w:t>
      </w:r>
    </w:p>
    <w:p w:rsidR="006522A1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85219">
        <w:rPr>
          <w:rFonts w:ascii="Times New Roman" w:hAnsi="Times New Roman"/>
          <w:sz w:val="24"/>
          <w:szCs w:val="28"/>
        </w:rPr>
        <w:t>Родина – мои родные края.</w:t>
      </w:r>
      <w:r w:rsidRPr="004D62AB">
        <w:rPr>
          <w:rFonts w:ascii="Times New Roman" w:hAnsi="Times New Roman"/>
          <w:sz w:val="24"/>
          <w:szCs w:val="28"/>
        </w:rPr>
        <w:t xml:space="preserve"> Моя страна, мой край, моё село, мой храм, моя школа. Календарь русской природы в народной и композиторской музыке. </w:t>
      </w:r>
    </w:p>
    <w:p w:rsidR="00B447F0" w:rsidRPr="00B447F0" w:rsidRDefault="006522A1" w:rsidP="006522A1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B447F0">
        <w:rPr>
          <w:rFonts w:ascii="Times New Roman" w:hAnsi="Times New Roman" w:cs="Times New Roman"/>
          <w:caps/>
          <w:sz w:val="24"/>
          <w:szCs w:val="24"/>
        </w:rPr>
        <w:t>Тема 4. «Ученье – свет, а неученье – тьма». Учитель – человек духовный</w:t>
      </w:r>
      <w:r w:rsidR="00B447F0">
        <w:rPr>
          <w:rFonts w:ascii="Times New Roman" w:hAnsi="Times New Roman" w:cs="Times New Roman"/>
          <w:caps/>
          <w:sz w:val="24"/>
          <w:szCs w:val="24"/>
        </w:rPr>
        <w:t xml:space="preserve"> (10 </w:t>
      </w:r>
      <w:r w:rsidR="00B447F0" w:rsidRPr="006522A1">
        <w:rPr>
          <w:rFonts w:ascii="Times New Roman" w:hAnsi="Times New Roman" w:cs="Times New Roman"/>
          <w:sz w:val="24"/>
          <w:szCs w:val="24"/>
        </w:rPr>
        <w:t>ч</w:t>
      </w:r>
      <w:r w:rsidR="00B447F0">
        <w:rPr>
          <w:rFonts w:ascii="Times New Roman" w:hAnsi="Times New Roman" w:cs="Times New Roman"/>
          <w:caps/>
          <w:sz w:val="24"/>
          <w:szCs w:val="24"/>
        </w:rPr>
        <w:t>.)</w:t>
      </w:r>
      <w:r w:rsidRPr="00B447F0">
        <w:rPr>
          <w:rFonts w:ascii="Times New Roman" w:hAnsi="Times New Roman" w:cs="Times New Roman"/>
          <w:caps/>
          <w:sz w:val="24"/>
          <w:szCs w:val="24"/>
        </w:rPr>
        <w:t xml:space="preserve"> </w:t>
      </w:r>
    </w:p>
    <w:p w:rsidR="006522A1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B45284">
        <w:rPr>
          <w:rFonts w:ascii="Times New Roman" w:hAnsi="Times New Roman"/>
          <w:sz w:val="24"/>
          <w:szCs w:val="28"/>
        </w:rPr>
        <w:t>Мой класс – семья.</w:t>
      </w:r>
      <w:r w:rsidRPr="004D62AB">
        <w:rPr>
          <w:rFonts w:ascii="Times New Roman" w:hAnsi="Times New Roman"/>
          <w:sz w:val="24"/>
          <w:szCs w:val="28"/>
        </w:rPr>
        <w:t xml:space="preserve"> Мои одноклассники и первый учитель. Дружба. Взаимопонимание и взаимоподдержка. Уважение к ближнему. Отношение к учёбе.</w:t>
      </w:r>
      <w:r>
        <w:rPr>
          <w:rFonts w:ascii="Times New Roman" w:hAnsi="Times New Roman"/>
          <w:sz w:val="24"/>
          <w:szCs w:val="28"/>
        </w:rPr>
        <w:t xml:space="preserve"> </w:t>
      </w:r>
      <w:r w:rsidRPr="004D62AB">
        <w:rPr>
          <w:rFonts w:ascii="Times New Roman" w:hAnsi="Times New Roman"/>
          <w:sz w:val="24"/>
          <w:szCs w:val="28"/>
        </w:rPr>
        <w:t xml:space="preserve">Ученье как просвещение Светом истины. Моя школа. </w:t>
      </w:r>
      <w:r>
        <w:rPr>
          <w:rFonts w:ascii="Times New Roman" w:hAnsi="Times New Roman"/>
          <w:sz w:val="24"/>
          <w:szCs w:val="28"/>
        </w:rPr>
        <w:t>Призвание учителя</w:t>
      </w:r>
      <w:r w:rsidRPr="004D62AB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–</w:t>
      </w:r>
      <w:r w:rsidRPr="004D62AB">
        <w:rPr>
          <w:rFonts w:ascii="Times New Roman" w:hAnsi="Times New Roman"/>
          <w:sz w:val="24"/>
          <w:szCs w:val="28"/>
        </w:rPr>
        <w:t xml:space="preserve"> дар</w:t>
      </w:r>
      <w:r>
        <w:rPr>
          <w:rFonts w:ascii="Times New Roman" w:hAnsi="Times New Roman"/>
          <w:sz w:val="24"/>
          <w:szCs w:val="28"/>
        </w:rPr>
        <w:t xml:space="preserve"> </w:t>
      </w:r>
      <w:r w:rsidRPr="004D62AB">
        <w:rPr>
          <w:rFonts w:ascii="Times New Roman" w:hAnsi="Times New Roman"/>
          <w:sz w:val="24"/>
          <w:szCs w:val="28"/>
        </w:rPr>
        <w:t xml:space="preserve">Божий. </w:t>
      </w:r>
    </w:p>
    <w:p w:rsidR="00B447F0" w:rsidRPr="00B447F0" w:rsidRDefault="006522A1" w:rsidP="006522A1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B447F0">
        <w:rPr>
          <w:rFonts w:ascii="Times New Roman" w:hAnsi="Times New Roman" w:cs="Times New Roman"/>
          <w:caps/>
          <w:sz w:val="24"/>
          <w:szCs w:val="24"/>
        </w:rPr>
        <w:t>Тема 6. Человек как личность и образ</w:t>
      </w:r>
      <w:r w:rsidR="00B447F0">
        <w:rPr>
          <w:rFonts w:ascii="Times New Roman" w:hAnsi="Times New Roman" w:cs="Times New Roman"/>
          <w:caps/>
          <w:sz w:val="24"/>
          <w:szCs w:val="24"/>
        </w:rPr>
        <w:t xml:space="preserve"> (</w:t>
      </w:r>
      <w:r w:rsidR="001148AC">
        <w:rPr>
          <w:rFonts w:ascii="Times New Roman" w:hAnsi="Times New Roman" w:cs="Times New Roman"/>
          <w:caps/>
          <w:sz w:val="24"/>
          <w:szCs w:val="24"/>
        </w:rPr>
        <w:t>4</w:t>
      </w:r>
      <w:r w:rsidR="00B447F0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="00B447F0" w:rsidRPr="006522A1">
        <w:rPr>
          <w:rFonts w:ascii="Times New Roman" w:hAnsi="Times New Roman" w:cs="Times New Roman"/>
          <w:sz w:val="24"/>
          <w:szCs w:val="24"/>
        </w:rPr>
        <w:t>ч</w:t>
      </w:r>
      <w:r w:rsidR="00B447F0">
        <w:rPr>
          <w:rFonts w:ascii="Times New Roman" w:hAnsi="Times New Roman" w:cs="Times New Roman"/>
          <w:caps/>
          <w:sz w:val="24"/>
          <w:szCs w:val="24"/>
        </w:rPr>
        <w:t>.)</w:t>
      </w:r>
      <w:r w:rsidR="00B447F0" w:rsidRPr="00B447F0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B447F0">
        <w:rPr>
          <w:rFonts w:ascii="Times New Roman" w:hAnsi="Times New Roman" w:cs="Times New Roman"/>
          <w:caps/>
          <w:sz w:val="24"/>
          <w:szCs w:val="24"/>
        </w:rPr>
        <w:t xml:space="preserve"> </w:t>
      </w:r>
    </w:p>
    <w:p w:rsidR="006522A1" w:rsidRPr="004D62AB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 xml:space="preserve">Спешите делать добро. Нравственная культура человека. </w:t>
      </w:r>
    </w:p>
    <w:p w:rsidR="00B447F0" w:rsidRPr="001148AC" w:rsidRDefault="006522A1" w:rsidP="006522A1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1148AC">
        <w:rPr>
          <w:rFonts w:ascii="Times New Roman" w:hAnsi="Times New Roman" w:cs="Times New Roman"/>
          <w:caps/>
          <w:sz w:val="24"/>
          <w:szCs w:val="24"/>
        </w:rPr>
        <w:t>Тема 7. Слово и его воспитательное значение</w:t>
      </w:r>
      <w:r w:rsidR="001148AC">
        <w:rPr>
          <w:rFonts w:ascii="Times New Roman" w:hAnsi="Times New Roman" w:cs="Times New Roman"/>
          <w:caps/>
          <w:sz w:val="24"/>
          <w:szCs w:val="24"/>
        </w:rPr>
        <w:t xml:space="preserve"> (4 </w:t>
      </w:r>
      <w:r w:rsidR="001148AC" w:rsidRPr="006522A1">
        <w:rPr>
          <w:rFonts w:ascii="Times New Roman" w:hAnsi="Times New Roman" w:cs="Times New Roman"/>
          <w:sz w:val="24"/>
          <w:szCs w:val="24"/>
        </w:rPr>
        <w:t>ч</w:t>
      </w:r>
      <w:r w:rsidR="001148AC">
        <w:rPr>
          <w:rFonts w:ascii="Times New Roman" w:hAnsi="Times New Roman" w:cs="Times New Roman"/>
          <w:caps/>
          <w:sz w:val="24"/>
          <w:szCs w:val="24"/>
        </w:rPr>
        <w:t>.)</w:t>
      </w:r>
      <w:r w:rsidR="001148AC" w:rsidRPr="00B447F0">
        <w:rPr>
          <w:rFonts w:ascii="Times New Roman" w:hAnsi="Times New Roman" w:cs="Times New Roman"/>
          <w:caps/>
          <w:sz w:val="24"/>
          <w:szCs w:val="24"/>
        </w:rPr>
        <w:t xml:space="preserve">  </w:t>
      </w:r>
      <w:r w:rsidRPr="001148AC">
        <w:rPr>
          <w:rFonts w:ascii="Times New Roman" w:hAnsi="Times New Roman" w:cs="Times New Roman"/>
          <w:caps/>
          <w:sz w:val="24"/>
          <w:szCs w:val="24"/>
        </w:rPr>
        <w:t xml:space="preserve"> </w:t>
      </w:r>
    </w:p>
    <w:p w:rsidR="006522A1" w:rsidRPr="004D62AB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 xml:space="preserve">Слово лечит и ранит. Сердце – источник добра и зла. «Словом можно убить, словом можно спасти, словом можно полки за собой повести…». </w:t>
      </w:r>
    </w:p>
    <w:p w:rsidR="001148AC" w:rsidRPr="001148AC" w:rsidRDefault="006522A1" w:rsidP="006522A1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1148AC">
        <w:rPr>
          <w:rFonts w:ascii="Times New Roman" w:hAnsi="Times New Roman" w:cs="Times New Roman"/>
          <w:caps/>
          <w:sz w:val="24"/>
          <w:szCs w:val="24"/>
        </w:rPr>
        <w:t xml:space="preserve">Тема </w:t>
      </w:r>
      <w:r w:rsidR="001148AC">
        <w:rPr>
          <w:rFonts w:ascii="Times New Roman" w:hAnsi="Times New Roman" w:cs="Times New Roman"/>
          <w:caps/>
          <w:sz w:val="24"/>
          <w:szCs w:val="24"/>
        </w:rPr>
        <w:t>8</w:t>
      </w:r>
      <w:r w:rsidRPr="001148AC">
        <w:rPr>
          <w:rFonts w:ascii="Times New Roman" w:hAnsi="Times New Roman" w:cs="Times New Roman"/>
          <w:caps/>
          <w:sz w:val="24"/>
          <w:szCs w:val="24"/>
        </w:rPr>
        <w:t>. Семья – школа любви.  День Матери</w:t>
      </w:r>
      <w:r w:rsidR="001148AC">
        <w:rPr>
          <w:rFonts w:ascii="Times New Roman" w:hAnsi="Times New Roman" w:cs="Times New Roman"/>
          <w:caps/>
          <w:sz w:val="24"/>
          <w:szCs w:val="24"/>
        </w:rPr>
        <w:t xml:space="preserve"> (14 </w:t>
      </w:r>
      <w:r w:rsidR="001148AC" w:rsidRPr="006522A1">
        <w:rPr>
          <w:rFonts w:ascii="Times New Roman" w:hAnsi="Times New Roman" w:cs="Times New Roman"/>
          <w:sz w:val="24"/>
          <w:szCs w:val="24"/>
        </w:rPr>
        <w:t>ч</w:t>
      </w:r>
      <w:r w:rsidR="001148AC">
        <w:rPr>
          <w:rFonts w:ascii="Times New Roman" w:hAnsi="Times New Roman" w:cs="Times New Roman"/>
          <w:caps/>
          <w:sz w:val="24"/>
          <w:szCs w:val="24"/>
        </w:rPr>
        <w:t>.)</w:t>
      </w:r>
      <w:r w:rsidRPr="001148AC">
        <w:rPr>
          <w:rFonts w:ascii="Times New Roman" w:hAnsi="Times New Roman" w:cs="Times New Roman"/>
          <w:caps/>
          <w:sz w:val="24"/>
          <w:szCs w:val="24"/>
        </w:rPr>
        <w:t xml:space="preserve">. </w:t>
      </w:r>
    </w:p>
    <w:p w:rsidR="006522A1" w:rsidRPr="004D62AB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>Нравственный закон: «люби ближнего как самого себя». Роль семьи в жизни общества. Семейные традиции.</w:t>
      </w:r>
      <w:r w:rsidRPr="00D24C34">
        <w:rPr>
          <w:rFonts w:ascii="Times New Roman" w:hAnsi="Times New Roman"/>
          <w:sz w:val="24"/>
          <w:szCs w:val="28"/>
        </w:rPr>
        <w:t xml:space="preserve"> </w:t>
      </w:r>
      <w:r w:rsidRPr="004D62AB">
        <w:rPr>
          <w:rFonts w:ascii="Times New Roman" w:hAnsi="Times New Roman"/>
          <w:sz w:val="24"/>
          <w:szCs w:val="28"/>
        </w:rPr>
        <w:t xml:space="preserve">Матушка, Мать, Материнское. Образ матери </w:t>
      </w:r>
      <w:r>
        <w:rPr>
          <w:rFonts w:ascii="Times New Roman" w:hAnsi="Times New Roman"/>
          <w:sz w:val="24"/>
          <w:szCs w:val="28"/>
        </w:rPr>
        <w:t>-</w:t>
      </w:r>
      <w:r w:rsidRPr="004D62AB">
        <w:rPr>
          <w:rFonts w:ascii="Times New Roman" w:hAnsi="Times New Roman"/>
          <w:sz w:val="24"/>
          <w:szCs w:val="28"/>
        </w:rPr>
        <w:t xml:space="preserve"> символ всего самого дорого, родного, кровного, святого. Мать-кормилица, мать-земля, Родина-мать.</w:t>
      </w:r>
      <w:r>
        <w:rPr>
          <w:rFonts w:ascii="Times New Roman" w:hAnsi="Times New Roman"/>
          <w:sz w:val="24"/>
          <w:szCs w:val="28"/>
        </w:rPr>
        <w:t xml:space="preserve"> Подготовка литературно-музыкальной композиции ко Дню Матери.</w:t>
      </w:r>
    </w:p>
    <w:p w:rsidR="001148AC" w:rsidRPr="001148AC" w:rsidRDefault="006522A1" w:rsidP="006522A1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1148AC">
        <w:rPr>
          <w:rFonts w:ascii="Times New Roman" w:hAnsi="Times New Roman" w:cs="Times New Roman"/>
          <w:caps/>
          <w:sz w:val="24"/>
          <w:szCs w:val="24"/>
        </w:rPr>
        <w:t xml:space="preserve">Тема </w:t>
      </w:r>
      <w:r w:rsidR="001148AC">
        <w:rPr>
          <w:rFonts w:ascii="Times New Roman" w:hAnsi="Times New Roman" w:cs="Times New Roman"/>
          <w:caps/>
          <w:sz w:val="24"/>
          <w:szCs w:val="24"/>
        </w:rPr>
        <w:t>9</w:t>
      </w:r>
      <w:r w:rsidRPr="001148AC">
        <w:rPr>
          <w:rFonts w:ascii="Times New Roman" w:hAnsi="Times New Roman" w:cs="Times New Roman"/>
          <w:caps/>
          <w:sz w:val="24"/>
          <w:szCs w:val="24"/>
        </w:rPr>
        <w:t>. Хлеб всему голова</w:t>
      </w:r>
      <w:r w:rsidR="001148AC">
        <w:rPr>
          <w:rFonts w:ascii="Times New Roman" w:hAnsi="Times New Roman" w:cs="Times New Roman"/>
          <w:caps/>
          <w:sz w:val="24"/>
          <w:szCs w:val="24"/>
        </w:rPr>
        <w:t xml:space="preserve"> (14 </w:t>
      </w:r>
      <w:r w:rsidR="001148AC" w:rsidRPr="006522A1">
        <w:rPr>
          <w:rFonts w:ascii="Times New Roman" w:hAnsi="Times New Roman" w:cs="Times New Roman"/>
          <w:sz w:val="24"/>
          <w:szCs w:val="24"/>
        </w:rPr>
        <w:t>ч</w:t>
      </w:r>
      <w:r w:rsidR="001148AC">
        <w:rPr>
          <w:rFonts w:ascii="Times New Roman" w:hAnsi="Times New Roman" w:cs="Times New Roman"/>
          <w:caps/>
          <w:sz w:val="24"/>
          <w:szCs w:val="24"/>
        </w:rPr>
        <w:t>.)</w:t>
      </w:r>
      <w:r w:rsidR="001148AC" w:rsidRPr="001148AC">
        <w:rPr>
          <w:rFonts w:ascii="Times New Roman" w:hAnsi="Times New Roman" w:cs="Times New Roman"/>
          <w:caps/>
          <w:sz w:val="24"/>
          <w:szCs w:val="24"/>
        </w:rPr>
        <w:t>.</w:t>
      </w:r>
    </w:p>
    <w:p w:rsidR="006522A1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 xml:space="preserve">Значение хлеба в жизни человека. Каким трудом добывается хлеб для народа и каждого из нас. Бережное отношение и уважение к хлебу и людям, вырастившим его. </w:t>
      </w:r>
      <w:r>
        <w:rPr>
          <w:rFonts w:ascii="Times New Roman" w:hAnsi="Times New Roman"/>
          <w:sz w:val="24"/>
          <w:szCs w:val="28"/>
        </w:rPr>
        <w:t>Подготовка литературно-музыкальной композиции «Хлеб – всему голова».</w:t>
      </w:r>
    </w:p>
    <w:p w:rsidR="001148AC" w:rsidRPr="001148AC" w:rsidRDefault="006522A1" w:rsidP="006522A1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1148AC">
        <w:rPr>
          <w:rFonts w:ascii="Times New Roman" w:hAnsi="Times New Roman" w:cs="Times New Roman"/>
          <w:caps/>
          <w:sz w:val="24"/>
          <w:szCs w:val="24"/>
        </w:rPr>
        <w:t>Тема 1</w:t>
      </w:r>
      <w:r w:rsidR="001148AC" w:rsidRPr="001148AC">
        <w:rPr>
          <w:rFonts w:ascii="Times New Roman" w:hAnsi="Times New Roman" w:cs="Times New Roman"/>
          <w:caps/>
          <w:sz w:val="24"/>
          <w:szCs w:val="24"/>
        </w:rPr>
        <w:t>0</w:t>
      </w:r>
      <w:r w:rsidRPr="001148AC">
        <w:rPr>
          <w:rFonts w:ascii="Times New Roman" w:hAnsi="Times New Roman" w:cs="Times New Roman"/>
          <w:caps/>
          <w:sz w:val="24"/>
          <w:szCs w:val="24"/>
        </w:rPr>
        <w:t>. Как прекрасен этот мир</w:t>
      </w:r>
      <w:r w:rsidR="001148AC">
        <w:rPr>
          <w:rFonts w:ascii="Times New Roman" w:hAnsi="Times New Roman" w:cs="Times New Roman"/>
          <w:caps/>
          <w:sz w:val="24"/>
          <w:szCs w:val="24"/>
        </w:rPr>
        <w:t xml:space="preserve"> (6 </w:t>
      </w:r>
      <w:r w:rsidR="001148AC" w:rsidRPr="006522A1">
        <w:rPr>
          <w:rFonts w:ascii="Times New Roman" w:hAnsi="Times New Roman" w:cs="Times New Roman"/>
          <w:sz w:val="24"/>
          <w:szCs w:val="24"/>
        </w:rPr>
        <w:t>ч</w:t>
      </w:r>
      <w:r w:rsidR="001148AC">
        <w:rPr>
          <w:rFonts w:ascii="Times New Roman" w:hAnsi="Times New Roman" w:cs="Times New Roman"/>
          <w:caps/>
          <w:sz w:val="24"/>
          <w:szCs w:val="24"/>
        </w:rPr>
        <w:t>.)</w:t>
      </w:r>
      <w:r w:rsidR="001148AC" w:rsidRPr="001148AC">
        <w:rPr>
          <w:rFonts w:ascii="Times New Roman" w:hAnsi="Times New Roman" w:cs="Times New Roman"/>
          <w:caps/>
          <w:sz w:val="24"/>
          <w:szCs w:val="24"/>
        </w:rPr>
        <w:t>.</w:t>
      </w:r>
      <w:r w:rsidRPr="001148AC">
        <w:rPr>
          <w:rFonts w:ascii="Times New Roman" w:hAnsi="Times New Roman" w:cs="Times New Roman"/>
          <w:caps/>
          <w:sz w:val="24"/>
          <w:szCs w:val="24"/>
        </w:rPr>
        <w:t xml:space="preserve"> </w:t>
      </w:r>
    </w:p>
    <w:p w:rsidR="006522A1" w:rsidRPr="004D62AB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>Красота и мудрость русской природы. Тема зимы в народной и композиторской музыке.</w:t>
      </w:r>
      <w:r>
        <w:rPr>
          <w:rFonts w:ascii="Times New Roman" w:hAnsi="Times New Roman"/>
          <w:sz w:val="24"/>
          <w:szCs w:val="28"/>
        </w:rPr>
        <w:t xml:space="preserve"> Исполнение музыкальных произведений на зимнюю и новогоднюю тематику.</w:t>
      </w:r>
    </w:p>
    <w:p w:rsidR="001148AC" w:rsidRPr="001148AC" w:rsidRDefault="006522A1" w:rsidP="006522A1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1148AC">
        <w:rPr>
          <w:rFonts w:ascii="Times New Roman" w:hAnsi="Times New Roman" w:cs="Times New Roman"/>
          <w:caps/>
          <w:sz w:val="24"/>
          <w:szCs w:val="24"/>
        </w:rPr>
        <w:t>Тема 1</w:t>
      </w:r>
      <w:r w:rsidR="001148AC" w:rsidRPr="001148AC">
        <w:rPr>
          <w:rFonts w:ascii="Times New Roman" w:hAnsi="Times New Roman" w:cs="Times New Roman"/>
          <w:caps/>
          <w:sz w:val="24"/>
          <w:szCs w:val="24"/>
        </w:rPr>
        <w:t>1</w:t>
      </w:r>
      <w:r w:rsidRPr="001148AC">
        <w:rPr>
          <w:rFonts w:ascii="Times New Roman" w:hAnsi="Times New Roman" w:cs="Times New Roman"/>
          <w:caps/>
          <w:sz w:val="24"/>
          <w:szCs w:val="24"/>
        </w:rPr>
        <w:t>. Светлый праздник – Рождество Христово. «Детским сердцем славим Бога»</w:t>
      </w:r>
      <w:r w:rsidR="001148AC">
        <w:rPr>
          <w:rFonts w:ascii="Times New Roman" w:hAnsi="Times New Roman" w:cs="Times New Roman"/>
          <w:caps/>
          <w:sz w:val="24"/>
          <w:szCs w:val="24"/>
        </w:rPr>
        <w:t xml:space="preserve"> (8 </w:t>
      </w:r>
      <w:r w:rsidR="001148AC" w:rsidRPr="006522A1">
        <w:rPr>
          <w:rFonts w:ascii="Times New Roman" w:hAnsi="Times New Roman" w:cs="Times New Roman"/>
          <w:sz w:val="24"/>
          <w:szCs w:val="24"/>
        </w:rPr>
        <w:t>ч</w:t>
      </w:r>
      <w:r w:rsidR="001148AC">
        <w:rPr>
          <w:rFonts w:ascii="Times New Roman" w:hAnsi="Times New Roman" w:cs="Times New Roman"/>
          <w:caps/>
          <w:sz w:val="24"/>
          <w:szCs w:val="24"/>
        </w:rPr>
        <w:t>.)</w:t>
      </w:r>
      <w:r w:rsidR="001148AC" w:rsidRPr="001148AC">
        <w:rPr>
          <w:rFonts w:ascii="Times New Roman" w:hAnsi="Times New Roman" w:cs="Times New Roman"/>
          <w:caps/>
          <w:sz w:val="24"/>
          <w:szCs w:val="24"/>
        </w:rPr>
        <w:t>.</w:t>
      </w:r>
    </w:p>
    <w:p w:rsidR="006522A1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>История праздника. Обращение к евангельскому повествованию. Традиции и празднование Рождества Христова. Основные понятия Рождества: вертеп, ладан, смирна, золото, волхвы. Рождество младенца Иисуса Христа воспевает святую ночь, даря людям душевный покой и приобщение к Великой Тайне.</w:t>
      </w:r>
    </w:p>
    <w:p w:rsidR="001148AC" w:rsidRPr="001148AC" w:rsidRDefault="006522A1" w:rsidP="006522A1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1148AC">
        <w:rPr>
          <w:rFonts w:ascii="Times New Roman" w:hAnsi="Times New Roman" w:cs="Times New Roman"/>
          <w:caps/>
          <w:sz w:val="24"/>
          <w:szCs w:val="24"/>
        </w:rPr>
        <w:t>Тема 1</w:t>
      </w:r>
      <w:r w:rsidR="001148AC">
        <w:rPr>
          <w:rFonts w:ascii="Times New Roman" w:hAnsi="Times New Roman" w:cs="Times New Roman"/>
          <w:caps/>
          <w:sz w:val="24"/>
          <w:szCs w:val="24"/>
        </w:rPr>
        <w:t>2</w:t>
      </w:r>
      <w:r w:rsidRPr="001148AC">
        <w:rPr>
          <w:rFonts w:ascii="Times New Roman" w:hAnsi="Times New Roman" w:cs="Times New Roman"/>
          <w:caps/>
          <w:sz w:val="24"/>
          <w:szCs w:val="24"/>
        </w:rPr>
        <w:t>. Рождественские святки</w:t>
      </w:r>
      <w:r w:rsidR="001148AC">
        <w:rPr>
          <w:rFonts w:ascii="Times New Roman" w:hAnsi="Times New Roman" w:cs="Times New Roman"/>
          <w:caps/>
          <w:sz w:val="24"/>
          <w:szCs w:val="24"/>
        </w:rPr>
        <w:t xml:space="preserve"> (12 </w:t>
      </w:r>
      <w:r w:rsidR="001148AC" w:rsidRPr="006522A1">
        <w:rPr>
          <w:rFonts w:ascii="Times New Roman" w:hAnsi="Times New Roman" w:cs="Times New Roman"/>
          <w:sz w:val="24"/>
          <w:szCs w:val="24"/>
        </w:rPr>
        <w:t>ч</w:t>
      </w:r>
      <w:r w:rsidR="001148AC">
        <w:rPr>
          <w:rFonts w:ascii="Times New Roman" w:hAnsi="Times New Roman" w:cs="Times New Roman"/>
          <w:caps/>
          <w:sz w:val="24"/>
          <w:szCs w:val="24"/>
        </w:rPr>
        <w:t>.)</w:t>
      </w:r>
      <w:r w:rsidR="001148AC" w:rsidRPr="001148AC">
        <w:rPr>
          <w:rFonts w:ascii="Times New Roman" w:hAnsi="Times New Roman" w:cs="Times New Roman"/>
          <w:caps/>
          <w:sz w:val="24"/>
          <w:szCs w:val="24"/>
        </w:rPr>
        <w:t>.</w:t>
      </w:r>
    </w:p>
    <w:p w:rsidR="006522A1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 xml:space="preserve">Рождественские святки - двенадцать праздничных дней между Рождеством (7 января) и Крещением (14 января). Православные традиции празднования святок. </w:t>
      </w:r>
      <w:r>
        <w:rPr>
          <w:rFonts w:ascii="Times New Roman" w:hAnsi="Times New Roman"/>
          <w:sz w:val="24"/>
          <w:szCs w:val="28"/>
        </w:rPr>
        <w:t>Подготовка литературно-музыкальной композиции «Детским сердцем славим Бога».</w:t>
      </w:r>
    </w:p>
    <w:p w:rsidR="001148AC" w:rsidRPr="001148AC" w:rsidRDefault="001148AC" w:rsidP="001148AC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1148AC">
        <w:rPr>
          <w:rFonts w:ascii="Times New Roman" w:hAnsi="Times New Roman" w:cs="Times New Roman"/>
          <w:caps/>
          <w:sz w:val="24"/>
          <w:szCs w:val="24"/>
        </w:rPr>
        <w:t>Тема 1</w:t>
      </w:r>
      <w:r>
        <w:rPr>
          <w:rFonts w:ascii="Times New Roman" w:hAnsi="Times New Roman" w:cs="Times New Roman"/>
          <w:caps/>
          <w:sz w:val="24"/>
          <w:szCs w:val="24"/>
        </w:rPr>
        <w:t>3</w:t>
      </w:r>
      <w:r w:rsidRPr="001148AC">
        <w:rPr>
          <w:rFonts w:ascii="Times New Roman" w:hAnsi="Times New Roman" w:cs="Times New Roman"/>
          <w:caps/>
          <w:sz w:val="24"/>
          <w:szCs w:val="24"/>
        </w:rPr>
        <w:t xml:space="preserve">. Русь богатырская. «Наша слава – русская держава» </w:t>
      </w:r>
      <w:r>
        <w:rPr>
          <w:rFonts w:ascii="Times New Roman" w:hAnsi="Times New Roman" w:cs="Times New Roman"/>
          <w:caps/>
          <w:sz w:val="24"/>
          <w:szCs w:val="24"/>
        </w:rPr>
        <w:t xml:space="preserve">(24 </w:t>
      </w:r>
      <w:r w:rsidRPr="006522A1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caps/>
          <w:sz w:val="24"/>
          <w:szCs w:val="24"/>
        </w:rPr>
        <w:t>.)</w:t>
      </w:r>
      <w:r w:rsidRPr="001148AC">
        <w:rPr>
          <w:rFonts w:ascii="Times New Roman" w:hAnsi="Times New Roman" w:cs="Times New Roman"/>
          <w:caps/>
          <w:sz w:val="24"/>
          <w:szCs w:val="24"/>
        </w:rPr>
        <w:t xml:space="preserve">. </w:t>
      </w:r>
    </w:p>
    <w:p w:rsidR="001148AC" w:rsidRPr="004D62AB" w:rsidRDefault="001148AC" w:rsidP="001148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 xml:space="preserve">Понятия «долг», «ответственность», «подвиг». Богатырство как иночество. Воинские доблести богатырей. Былины. </w:t>
      </w:r>
    </w:p>
    <w:p w:rsidR="001148AC" w:rsidRDefault="001148AC" w:rsidP="001148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 xml:space="preserve">Великие полководцы и святые земли Русской – Александр Невский, Александр Суворов, Михаил Кутузов, Георгий Жуков и другие. Подвиги русских полководцев. Защита Отечества – святая обязанность русского человека. </w:t>
      </w:r>
      <w:r>
        <w:rPr>
          <w:rFonts w:ascii="Times New Roman" w:hAnsi="Times New Roman"/>
          <w:sz w:val="24"/>
          <w:szCs w:val="28"/>
        </w:rPr>
        <w:t>Подготовка праздника «День Защитника Отечества».</w:t>
      </w:r>
    </w:p>
    <w:p w:rsidR="001148AC" w:rsidRPr="001148AC" w:rsidRDefault="006522A1" w:rsidP="006522A1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1148AC">
        <w:rPr>
          <w:rFonts w:ascii="Times New Roman" w:hAnsi="Times New Roman" w:cs="Times New Roman"/>
          <w:caps/>
          <w:sz w:val="24"/>
          <w:szCs w:val="24"/>
        </w:rPr>
        <w:t>Тема 14. Русский народный праздник – Масленица</w:t>
      </w:r>
      <w:r w:rsidR="001148AC">
        <w:rPr>
          <w:rFonts w:ascii="Times New Roman" w:hAnsi="Times New Roman" w:cs="Times New Roman"/>
          <w:caps/>
          <w:sz w:val="24"/>
          <w:szCs w:val="24"/>
        </w:rPr>
        <w:t xml:space="preserve"> (12 </w:t>
      </w:r>
      <w:r w:rsidR="001148AC" w:rsidRPr="006522A1">
        <w:rPr>
          <w:rFonts w:ascii="Times New Roman" w:hAnsi="Times New Roman" w:cs="Times New Roman"/>
          <w:sz w:val="24"/>
          <w:szCs w:val="24"/>
        </w:rPr>
        <w:t>ч</w:t>
      </w:r>
      <w:r w:rsidR="001148AC">
        <w:rPr>
          <w:rFonts w:ascii="Times New Roman" w:hAnsi="Times New Roman" w:cs="Times New Roman"/>
          <w:caps/>
          <w:sz w:val="24"/>
          <w:szCs w:val="24"/>
        </w:rPr>
        <w:t>.)</w:t>
      </w:r>
      <w:r w:rsidR="001148AC" w:rsidRPr="001148AC">
        <w:rPr>
          <w:rFonts w:ascii="Times New Roman" w:hAnsi="Times New Roman" w:cs="Times New Roman"/>
          <w:caps/>
          <w:sz w:val="24"/>
          <w:szCs w:val="24"/>
        </w:rPr>
        <w:t>.</w:t>
      </w:r>
      <w:r w:rsidRPr="001148AC">
        <w:rPr>
          <w:rFonts w:ascii="Times New Roman" w:hAnsi="Times New Roman" w:cs="Times New Roman"/>
          <w:caps/>
          <w:sz w:val="24"/>
          <w:szCs w:val="24"/>
        </w:rPr>
        <w:t xml:space="preserve"> </w:t>
      </w:r>
    </w:p>
    <w:p w:rsidR="006522A1" w:rsidRPr="004D62AB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 xml:space="preserve">«Проводы зимы». «Встреча весны». Черты и приметы народного праздника, весенних закличек, элементов детских игр, соответствующих данному празднику. Народные костюмы. Атрибуты праздника (блины и народные гуляния). </w:t>
      </w:r>
      <w:r>
        <w:rPr>
          <w:rFonts w:ascii="Times New Roman" w:hAnsi="Times New Roman"/>
          <w:sz w:val="24"/>
          <w:szCs w:val="28"/>
        </w:rPr>
        <w:t>Подготовка литературно-музыкальной композиции «Масленица».</w:t>
      </w:r>
    </w:p>
    <w:p w:rsidR="001148AC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1148AC">
        <w:rPr>
          <w:rFonts w:ascii="Times New Roman" w:hAnsi="Times New Roman" w:cs="Times New Roman"/>
          <w:caps/>
          <w:sz w:val="24"/>
          <w:szCs w:val="24"/>
        </w:rPr>
        <w:t>Тема 1</w:t>
      </w:r>
      <w:r w:rsidR="001148AC">
        <w:rPr>
          <w:rFonts w:ascii="Times New Roman" w:hAnsi="Times New Roman" w:cs="Times New Roman"/>
          <w:caps/>
          <w:sz w:val="24"/>
          <w:szCs w:val="24"/>
        </w:rPr>
        <w:t>5</w:t>
      </w:r>
      <w:r w:rsidRPr="001148AC">
        <w:rPr>
          <w:rFonts w:ascii="Times New Roman" w:hAnsi="Times New Roman" w:cs="Times New Roman"/>
          <w:caps/>
          <w:sz w:val="24"/>
          <w:szCs w:val="24"/>
        </w:rPr>
        <w:t>. Пусть всегда будет мама (Межд</w:t>
      </w:r>
      <w:r w:rsidR="001148AC">
        <w:rPr>
          <w:rFonts w:ascii="Times New Roman" w:hAnsi="Times New Roman" w:cs="Times New Roman"/>
          <w:caps/>
          <w:sz w:val="24"/>
          <w:szCs w:val="24"/>
        </w:rPr>
        <w:t xml:space="preserve">ународный женский день 8 марта) (14 </w:t>
      </w:r>
      <w:r w:rsidR="001148AC" w:rsidRPr="006522A1">
        <w:rPr>
          <w:rFonts w:ascii="Times New Roman" w:hAnsi="Times New Roman" w:cs="Times New Roman"/>
          <w:sz w:val="24"/>
          <w:szCs w:val="24"/>
        </w:rPr>
        <w:t>ч</w:t>
      </w:r>
      <w:r w:rsidR="001148AC">
        <w:rPr>
          <w:rFonts w:ascii="Times New Roman" w:hAnsi="Times New Roman" w:cs="Times New Roman"/>
          <w:caps/>
          <w:sz w:val="24"/>
          <w:szCs w:val="24"/>
        </w:rPr>
        <w:t>.)</w:t>
      </w:r>
      <w:r w:rsidR="001148AC" w:rsidRPr="001148AC">
        <w:rPr>
          <w:rFonts w:ascii="Times New Roman" w:hAnsi="Times New Roman" w:cs="Times New Roman"/>
          <w:caps/>
          <w:sz w:val="24"/>
          <w:szCs w:val="24"/>
        </w:rPr>
        <w:t>.</w:t>
      </w:r>
    </w:p>
    <w:p w:rsidR="006522A1" w:rsidRPr="004D62AB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 xml:space="preserve">Где доброта – там красота. </w:t>
      </w:r>
      <w:r w:rsidRPr="004D62AB">
        <w:rPr>
          <w:rFonts w:ascii="Times New Roman" w:hAnsi="Times New Roman"/>
          <w:bCs/>
          <w:sz w:val="24"/>
          <w:szCs w:val="28"/>
        </w:rPr>
        <w:t>Международный женский день</w:t>
      </w:r>
      <w:r w:rsidRPr="004D62AB">
        <w:rPr>
          <w:rFonts w:ascii="Times New Roman" w:hAnsi="Times New Roman"/>
          <w:sz w:val="24"/>
          <w:szCs w:val="28"/>
        </w:rPr>
        <w:t xml:space="preserve">. Смысл, вкладываемый в это определение - почитание и уважение всех женщин, любовь и внимание к маме. </w:t>
      </w:r>
      <w:r>
        <w:rPr>
          <w:rFonts w:ascii="Times New Roman" w:hAnsi="Times New Roman"/>
          <w:sz w:val="24"/>
          <w:szCs w:val="28"/>
        </w:rPr>
        <w:t>Подготовка праздника 8 марта.</w:t>
      </w:r>
    </w:p>
    <w:p w:rsidR="006522A1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50EC9">
        <w:rPr>
          <w:rFonts w:ascii="Times New Roman" w:hAnsi="Times New Roman"/>
          <w:sz w:val="24"/>
          <w:szCs w:val="28"/>
        </w:rPr>
        <w:t xml:space="preserve">Семья как духовно-нравственный союз. Моя бабушка, она ведь тоже мама. </w:t>
      </w:r>
      <w:r w:rsidRPr="004D62AB">
        <w:rPr>
          <w:rFonts w:ascii="Times New Roman" w:hAnsi="Times New Roman"/>
          <w:sz w:val="24"/>
          <w:szCs w:val="28"/>
        </w:rPr>
        <w:t>Любовь, внимание и уважение к старшему поколению. Долг молодых – забота о пожилых.</w:t>
      </w:r>
    </w:p>
    <w:p w:rsidR="001148AC" w:rsidRPr="001148AC" w:rsidRDefault="006522A1" w:rsidP="006522A1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1148AC">
        <w:rPr>
          <w:rFonts w:ascii="Times New Roman" w:hAnsi="Times New Roman" w:cs="Times New Roman"/>
          <w:caps/>
          <w:sz w:val="24"/>
          <w:szCs w:val="24"/>
        </w:rPr>
        <w:t>Тема 1</w:t>
      </w:r>
      <w:r w:rsidR="001148AC">
        <w:rPr>
          <w:rFonts w:ascii="Times New Roman" w:hAnsi="Times New Roman" w:cs="Times New Roman"/>
          <w:caps/>
          <w:sz w:val="24"/>
          <w:szCs w:val="24"/>
        </w:rPr>
        <w:t>6</w:t>
      </w:r>
      <w:r w:rsidRPr="001148AC">
        <w:rPr>
          <w:rFonts w:ascii="Times New Roman" w:hAnsi="Times New Roman" w:cs="Times New Roman"/>
          <w:caps/>
          <w:sz w:val="24"/>
          <w:szCs w:val="24"/>
        </w:rPr>
        <w:t>. Календарь русской природы</w:t>
      </w:r>
      <w:r w:rsidR="001148AC">
        <w:rPr>
          <w:rFonts w:ascii="Times New Roman" w:hAnsi="Times New Roman" w:cs="Times New Roman"/>
          <w:caps/>
          <w:sz w:val="24"/>
          <w:szCs w:val="24"/>
        </w:rPr>
        <w:t xml:space="preserve"> (4 </w:t>
      </w:r>
      <w:r w:rsidR="001148AC" w:rsidRPr="006522A1">
        <w:rPr>
          <w:rFonts w:ascii="Times New Roman" w:hAnsi="Times New Roman" w:cs="Times New Roman"/>
          <w:sz w:val="24"/>
          <w:szCs w:val="24"/>
        </w:rPr>
        <w:t>ч</w:t>
      </w:r>
      <w:r w:rsidR="001148AC">
        <w:rPr>
          <w:rFonts w:ascii="Times New Roman" w:hAnsi="Times New Roman" w:cs="Times New Roman"/>
          <w:caps/>
          <w:sz w:val="24"/>
          <w:szCs w:val="24"/>
        </w:rPr>
        <w:t>.)</w:t>
      </w:r>
      <w:r w:rsidR="001148AC" w:rsidRPr="001148AC">
        <w:rPr>
          <w:rFonts w:ascii="Times New Roman" w:hAnsi="Times New Roman" w:cs="Times New Roman"/>
          <w:caps/>
          <w:sz w:val="24"/>
          <w:szCs w:val="24"/>
        </w:rPr>
        <w:t>.</w:t>
      </w:r>
      <w:r w:rsidRPr="001148AC">
        <w:rPr>
          <w:rFonts w:ascii="Times New Roman" w:hAnsi="Times New Roman" w:cs="Times New Roman"/>
          <w:caps/>
          <w:sz w:val="24"/>
          <w:szCs w:val="24"/>
        </w:rPr>
        <w:t xml:space="preserve"> </w:t>
      </w:r>
    </w:p>
    <w:p w:rsidR="006522A1" w:rsidRPr="004D62AB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>Весна как пробуждение природы. Журчание ручья, голоса птиц, шелест ветра, цветение. Бережное отношение к природе.</w:t>
      </w:r>
    </w:p>
    <w:p w:rsidR="001148AC" w:rsidRPr="001148AC" w:rsidRDefault="006522A1" w:rsidP="006522A1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1148AC">
        <w:rPr>
          <w:rFonts w:ascii="Times New Roman" w:hAnsi="Times New Roman" w:cs="Times New Roman"/>
          <w:caps/>
          <w:sz w:val="24"/>
          <w:szCs w:val="24"/>
        </w:rPr>
        <w:t>Тема 1</w:t>
      </w:r>
      <w:r w:rsidR="001148AC">
        <w:rPr>
          <w:rFonts w:ascii="Times New Roman" w:hAnsi="Times New Roman" w:cs="Times New Roman"/>
          <w:caps/>
          <w:sz w:val="24"/>
          <w:szCs w:val="24"/>
        </w:rPr>
        <w:t>7</w:t>
      </w:r>
      <w:r w:rsidRPr="001148AC">
        <w:rPr>
          <w:rFonts w:ascii="Times New Roman" w:hAnsi="Times New Roman" w:cs="Times New Roman"/>
          <w:caps/>
          <w:sz w:val="24"/>
          <w:szCs w:val="24"/>
        </w:rPr>
        <w:t>. «Без берёзы не мыслю России»</w:t>
      </w:r>
      <w:r w:rsidR="001148AC">
        <w:rPr>
          <w:rFonts w:ascii="Times New Roman" w:hAnsi="Times New Roman" w:cs="Times New Roman"/>
          <w:caps/>
          <w:sz w:val="24"/>
          <w:szCs w:val="24"/>
        </w:rPr>
        <w:t xml:space="preserve"> (6 </w:t>
      </w:r>
      <w:r w:rsidR="001148AC" w:rsidRPr="006522A1">
        <w:rPr>
          <w:rFonts w:ascii="Times New Roman" w:hAnsi="Times New Roman" w:cs="Times New Roman"/>
          <w:sz w:val="24"/>
          <w:szCs w:val="24"/>
        </w:rPr>
        <w:t>ч</w:t>
      </w:r>
      <w:r w:rsidR="001148AC">
        <w:rPr>
          <w:rFonts w:ascii="Times New Roman" w:hAnsi="Times New Roman" w:cs="Times New Roman"/>
          <w:caps/>
          <w:sz w:val="24"/>
          <w:szCs w:val="24"/>
        </w:rPr>
        <w:t>.)</w:t>
      </w:r>
      <w:r w:rsidR="001148AC" w:rsidRPr="001148AC">
        <w:rPr>
          <w:rFonts w:ascii="Times New Roman" w:hAnsi="Times New Roman" w:cs="Times New Roman"/>
          <w:caps/>
          <w:sz w:val="24"/>
          <w:szCs w:val="24"/>
        </w:rPr>
        <w:t>.</w:t>
      </w:r>
      <w:r w:rsidRPr="001148AC">
        <w:rPr>
          <w:rFonts w:ascii="Times New Roman" w:hAnsi="Times New Roman" w:cs="Times New Roman"/>
          <w:caps/>
          <w:sz w:val="24"/>
          <w:szCs w:val="24"/>
        </w:rPr>
        <w:t xml:space="preserve"> </w:t>
      </w:r>
    </w:p>
    <w:p w:rsidR="006522A1" w:rsidRPr="004D62AB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>Берёза – символ России. Берёза-лекарь. Источник письменности. Источник тепла. Берёза в русской музыке, поэзии и живописи.</w:t>
      </w:r>
    </w:p>
    <w:p w:rsidR="001148AC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1148AC">
        <w:rPr>
          <w:rFonts w:ascii="Times New Roman" w:hAnsi="Times New Roman" w:cs="Times New Roman"/>
          <w:caps/>
          <w:sz w:val="24"/>
          <w:szCs w:val="24"/>
        </w:rPr>
        <w:t>Тема 1</w:t>
      </w:r>
      <w:r w:rsidR="001148AC">
        <w:rPr>
          <w:rFonts w:ascii="Times New Roman" w:hAnsi="Times New Roman" w:cs="Times New Roman"/>
          <w:caps/>
          <w:sz w:val="24"/>
          <w:szCs w:val="24"/>
        </w:rPr>
        <w:t>8</w:t>
      </w:r>
      <w:r w:rsidRPr="001148AC">
        <w:rPr>
          <w:rFonts w:ascii="Times New Roman" w:hAnsi="Times New Roman" w:cs="Times New Roman"/>
          <w:caps/>
          <w:sz w:val="24"/>
          <w:szCs w:val="24"/>
        </w:rPr>
        <w:t>. Пасха – главный христианский праздник</w:t>
      </w:r>
      <w:r w:rsidR="001148AC">
        <w:rPr>
          <w:rFonts w:ascii="Times New Roman" w:hAnsi="Times New Roman" w:cs="Times New Roman"/>
          <w:caps/>
          <w:sz w:val="24"/>
          <w:szCs w:val="24"/>
        </w:rPr>
        <w:t xml:space="preserve"> (14 </w:t>
      </w:r>
      <w:r w:rsidR="001148AC" w:rsidRPr="006522A1">
        <w:rPr>
          <w:rFonts w:ascii="Times New Roman" w:hAnsi="Times New Roman" w:cs="Times New Roman"/>
          <w:sz w:val="24"/>
          <w:szCs w:val="24"/>
        </w:rPr>
        <w:t>ч</w:t>
      </w:r>
      <w:r w:rsidR="001148AC">
        <w:rPr>
          <w:rFonts w:ascii="Times New Roman" w:hAnsi="Times New Roman" w:cs="Times New Roman"/>
          <w:caps/>
          <w:sz w:val="24"/>
          <w:szCs w:val="24"/>
        </w:rPr>
        <w:t>.)</w:t>
      </w:r>
      <w:r w:rsidR="001148AC" w:rsidRPr="001148AC">
        <w:rPr>
          <w:rFonts w:ascii="Times New Roman" w:hAnsi="Times New Roman" w:cs="Times New Roman"/>
          <w:caps/>
          <w:sz w:val="24"/>
          <w:szCs w:val="24"/>
        </w:rPr>
        <w:t>.</w:t>
      </w:r>
    </w:p>
    <w:p w:rsidR="006522A1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>«Праздников праздник и торжество из торжеств!». Воскресение из мёртвых Иисуса Христа – величайшее событие евангельской истории.  Народные традиции, приметы, поверья, связанные с этим православным праздником. Пасхальный звон. Колокола. Атрибуты праздника (куличи, крашенные яйца, Пасха, свечи, верба).</w:t>
      </w:r>
      <w:r>
        <w:rPr>
          <w:rFonts w:ascii="Times New Roman" w:hAnsi="Times New Roman"/>
          <w:sz w:val="24"/>
          <w:szCs w:val="28"/>
        </w:rPr>
        <w:t xml:space="preserve"> Подготовка литературно-музыкальной композиции «Весна и Пасха в русском фольклоре».</w:t>
      </w:r>
    </w:p>
    <w:p w:rsidR="001148AC" w:rsidRPr="001148AC" w:rsidRDefault="006522A1" w:rsidP="006522A1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1148AC">
        <w:rPr>
          <w:rFonts w:ascii="Times New Roman" w:hAnsi="Times New Roman" w:cs="Times New Roman"/>
          <w:caps/>
          <w:sz w:val="24"/>
          <w:szCs w:val="24"/>
        </w:rPr>
        <w:t xml:space="preserve">Тема </w:t>
      </w:r>
      <w:r w:rsidR="001148AC">
        <w:rPr>
          <w:rFonts w:ascii="Times New Roman" w:hAnsi="Times New Roman" w:cs="Times New Roman"/>
          <w:caps/>
          <w:sz w:val="24"/>
          <w:szCs w:val="24"/>
        </w:rPr>
        <w:t>19</w:t>
      </w:r>
      <w:r w:rsidRPr="001148AC">
        <w:rPr>
          <w:rFonts w:ascii="Times New Roman" w:hAnsi="Times New Roman" w:cs="Times New Roman"/>
          <w:caps/>
          <w:sz w:val="24"/>
          <w:szCs w:val="24"/>
        </w:rPr>
        <w:t>. «Люблю тебя природа в любое время года»</w:t>
      </w:r>
      <w:r w:rsidR="001148AC">
        <w:rPr>
          <w:rFonts w:ascii="Times New Roman" w:hAnsi="Times New Roman" w:cs="Times New Roman"/>
          <w:caps/>
          <w:sz w:val="24"/>
          <w:szCs w:val="24"/>
        </w:rPr>
        <w:t xml:space="preserve"> (</w:t>
      </w:r>
      <w:r w:rsidR="00C96FB7">
        <w:rPr>
          <w:rFonts w:ascii="Times New Roman" w:hAnsi="Times New Roman" w:cs="Times New Roman"/>
          <w:caps/>
          <w:sz w:val="24"/>
          <w:szCs w:val="24"/>
        </w:rPr>
        <w:t>6</w:t>
      </w:r>
      <w:r w:rsidR="001148AC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="001148AC" w:rsidRPr="006522A1">
        <w:rPr>
          <w:rFonts w:ascii="Times New Roman" w:hAnsi="Times New Roman" w:cs="Times New Roman"/>
          <w:sz w:val="24"/>
          <w:szCs w:val="24"/>
        </w:rPr>
        <w:t>ч</w:t>
      </w:r>
      <w:r w:rsidR="001148AC">
        <w:rPr>
          <w:rFonts w:ascii="Times New Roman" w:hAnsi="Times New Roman" w:cs="Times New Roman"/>
          <w:caps/>
          <w:sz w:val="24"/>
          <w:szCs w:val="24"/>
        </w:rPr>
        <w:t>.)</w:t>
      </w:r>
      <w:r w:rsidR="001148AC" w:rsidRPr="001148AC">
        <w:rPr>
          <w:rFonts w:ascii="Times New Roman" w:hAnsi="Times New Roman" w:cs="Times New Roman"/>
          <w:caps/>
          <w:sz w:val="24"/>
          <w:szCs w:val="24"/>
        </w:rPr>
        <w:t>.</w:t>
      </w:r>
      <w:r w:rsidRPr="001148AC">
        <w:rPr>
          <w:rFonts w:ascii="Times New Roman" w:hAnsi="Times New Roman" w:cs="Times New Roman"/>
          <w:caps/>
          <w:sz w:val="24"/>
          <w:szCs w:val="24"/>
        </w:rPr>
        <w:t xml:space="preserve"> </w:t>
      </w:r>
    </w:p>
    <w:p w:rsidR="006522A1" w:rsidRPr="004D62AB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1148AC">
        <w:rPr>
          <w:rStyle w:val="a8"/>
          <w:rFonts w:ascii="Times New Roman" w:hAnsi="Times New Roman"/>
          <w:b w:val="0"/>
          <w:sz w:val="24"/>
          <w:szCs w:val="28"/>
        </w:rPr>
        <w:t>Живая природа</w:t>
      </w:r>
      <w:r w:rsidRPr="001148AC">
        <w:rPr>
          <w:rFonts w:ascii="Times New Roman" w:hAnsi="Times New Roman"/>
          <w:b/>
          <w:sz w:val="24"/>
          <w:szCs w:val="28"/>
        </w:rPr>
        <w:t>,</w:t>
      </w:r>
      <w:r w:rsidRPr="004D62AB">
        <w:rPr>
          <w:rFonts w:ascii="Times New Roman" w:hAnsi="Times New Roman"/>
          <w:b/>
          <w:sz w:val="24"/>
          <w:szCs w:val="28"/>
        </w:rPr>
        <w:t xml:space="preserve"> </w:t>
      </w:r>
      <w:r w:rsidRPr="004D62AB">
        <w:rPr>
          <w:rFonts w:ascii="Times New Roman" w:hAnsi="Times New Roman"/>
          <w:sz w:val="24"/>
          <w:szCs w:val="28"/>
        </w:rPr>
        <w:t xml:space="preserve">животный мир выступает источником вдохновения для поэтов, писателей, художников, философов, музыкантов. Множество людей ежедневно черпают энергию из природных источников – это помогает им достигать огромных успехов в любых начинаниях. Бережное отношение человека к природе. </w:t>
      </w:r>
    </w:p>
    <w:p w:rsidR="001148AC" w:rsidRPr="001148AC" w:rsidRDefault="006522A1" w:rsidP="006522A1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1148AC">
        <w:rPr>
          <w:rFonts w:ascii="Times New Roman" w:hAnsi="Times New Roman" w:cs="Times New Roman"/>
          <w:caps/>
          <w:sz w:val="24"/>
          <w:szCs w:val="24"/>
        </w:rPr>
        <w:t>Тема 2</w:t>
      </w:r>
      <w:r w:rsidR="00C96FB7">
        <w:rPr>
          <w:rFonts w:ascii="Times New Roman" w:hAnsi="Times New Roman" w:cs="Times New Roman"/>
          <w:caps/>
          <w:sz w:val="24"/>
          <w:szCs w:val="24"/>
        </w:rPr>
        <w:t>0</w:t>
      </w:r>
      <w:r w:rsidRPr="001148AC">
        <w:rPr>
          <w:rFonts w:ascii="Times New Roman" w:hAnsi="Times New Roman" w:cs="Times New Roman"/>
          <w:caps/>
          <w:sz w:val="24"/>
          <w:szCs w:val="24"/>
        </w:rPr>
        <w:t>. «Поклонимся великим тем годам»</w:t>
      </w:r>
      <w:r w:rsidR="00C96FB7">
        <w:rPr>
          <w:rFonts w:ascii="Times New Roman" w:hAnsi="Times New Roman" w:cs="Times New Roman"/>
          <w:caps/>
          <w:sz w:val="24"/>
          <w:szCs w:val="24"/>
        </w:rPr>
        <w:t xml:space="preserve"> (14 </w:t>
      </w:r>
      <w:r w:rsidR="00C96FB7" w:rsidRPr="006522A1">
        <w:rPr>
          <w:rFonts w:ascii="Times New Roman" w:hAnsi="Times New Roman" w:cs="Times New Roman"/>
          <w:sz w:val="24"/>
          <w:szCs w:val="24"/>
        </w:rPr>
        <w:t>ч</w:t>
      </w:r>
      <w:r w:rsidR="00C96FB7">
        <w:rPr>
          <w:rFonts w:ascii="Times New Roman" w:hAnsi="Times New Roman" w:cs="Times New Roman"/>
          <w:caps/>
          <w:sz w:val="24"/>
          <w:szCs w:val="24"/>
        </w:rPr>
        <w:t>.)</w:t>
      </w:r>
      <w:r w:rsidR="00C96FB7" w:rsidRPr="001148AC">
        <w:rPr>
          <w:rFonts w:ascii="Times New Roman" w:hAnsi="Times New Roman" w:cs="Times New Roman"/>
          <w:caps/>
          <w:sz w:val="24"/>
          <w:szCs w:val="24"/>
        </w:rPr>
        <w:t>.</w:t>
      </w:r>
    </w:p>
    <w:p w:rsidR="006522A1" w:rsidRPr="004D62AB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 xml:space="preserve">День Победы. Чувство уважения и памяти  к историческому прошлому. Чувства благодарности к подвигу героев, погибшим в годы Великой Отечественной войны и выжившим ветеранам и людям старшего поколения. Образ защитника и победителя в Великой Отечественной войне. </w:t>
      </w:r>
      <w:r>
        <w:rPr>
          <w:rFonts w:ascii="Times New Roman" w:hAnsi="Times New Roman"/>
          <w:sz w:val="24"/>
          <w:szCs w:val="28"/>
        </w:rPr>
        <w:t>Подготовка литературно-музыкальной композиции ко Дню Победы.</w:t>
      </w:r>
    </w:p>
    <w:p w:rsidR="001148AC" w:rsidRPr="001148AC" w:rsidRDefault="006522A1" w:rsidP="006522A1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1148AC">
        <w:rPr>
          <w:rFonts w:ascii="Times New Roman" w:hAnsi="Times New Roman" w:cs="Times New Roman"/>
          <w:caps/>
          <w:sz w:val="24"/>
          <w:szCs w:val="24"/>
        </w:rPr>
        <w:t>Тема 22. Праздник Святой Троицы</w:t>
      </w:r>
      <w:r w:rsidR="00C96FB7">
        <w:rPr>
          <w:rFonts w:ascii="Times New Roman" w:hAnsi="Times New Roman" w:cs="Times New Roman"/>
          <w:caps/>
          <w:sz w:val="24"/>
          <w:szCs w:val="24"/>
        </w:rPr>
        <w:t xml:space="preserve"> (24 </w:t>
      </w:r>
      <w:r w:rsidR="00C96FB7" w:rsidRPr="006522A1">
        <w:rPr>
          <w:rFonts w:ascii="Times New Roman" w:hAnsi="Times New Roman" w:cs="Times New Roman"/>
          <w:sz w:val="24"/>
          <w:szCs w:val="24"/>
        </w:rPr>
        <w:t>ч</w:t>
      </w:r>
      <w:r w:rsidR="00C96FB7">
        <w:rPr>
          <w:rFonts w:ascii="Times New Roman" w:hAnsi="Times New Roman" w:cs="Times New Roman"/>
          <w:caps/>
          <w:sz w:val="24"/>
          <w:szCs w:val="24"/>
        </w:rPr>
        <w:t>.)</w:t>
      </w:r>
      <w:r w:rsidR="00C96FB7" w:rsidRPr="001148AC">
        <w:rPr>
          <w:rFonts w:ascii="Times New Roman" w:hAnsi="Times New Roman" w:cs="Times New Roman"/>
          <w:caps/>
          <w:sz w:val="24"/>
          <w:szCs w:val="24"/>
        </w:rPr>
        <w:t>.</w:t>
      </w:r>
      <w:r w:rsidRPr="001148AC">
        <w:rPr>
          <w:rFonts w:ascii="Times New Roman" w:hAnsi="Times New Roman" w:cs="Times New Roman"/>
          <w:caps/>
          <w:sz w:val="24"/>
          <w:szCs w:val="24"/>
        </w:rPr>
        <w:t xml:space="preserve"> </w:t>
      </w:r>
    </w:p>
    <w:p w:rsidR="006522A1" w:rsidRPr="004D62AB" w:rsidRDefault="006522A1" w:rsidP="006522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D62AB">
        <w:rPr>
          <w:rFonts w:ascii="Times New Roman" w:hAnsi="Times New Roman"/>
          <w:sz w:val="24"/>
          <w:szCs w:val="28"/>
        </w:rPr>
        <w:t>Троица – праздник поклонения матушке-природе. В России троицкое дерево – берёзка. Обычаи и обряды Троицы.  Христианские представления об учении о троичности Бога. Пятидесятница или Сошествие Святого Духа на апостолов — это праздник Троица. Обычаи, обряды, поверья, связанные с Троицей.</w:t>
      </w:r>
      <w:r>
        <w:rPr>
          <w:rFonts w:ascii="Times New Roman" w:hAnsi="Times New Roman"/>
          <w:sz w:val="24"/>
          <w:szCs w:val="28"/>
        </w:rPr>
        <w:t xml:space="preserve"> Подготовка литературно-музыкальной композиции.</w:t>
      </w:r>
    </w:p>
    <w:p w:rsidR="004E7F1C" w:rsidRDefault="004E7F1C" w:rsidP="004E7F1C">
      <w:pPr>
        <w:tabs>
          <w:tab w:val="left" w:pos="2936"/>
          <w:tab w:val="center" w:pos="4677"/>
        </w:tabs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 w:rsidRPr="009A2F1F">
        <w:rPr>
          <w:rFonts w:ascii="Times New Roman" w:hAnsi="Times New Roman"/>
          <w:b/>
          <w:sz w:val="24"/>
        </w:rPr>
        <w:t>1.4. Планируемые результаты</w:t>
      </w:r>
    </w:p>
    <w:p w:rsidR="004E7F1C" w:rsidRPr="009A2F1F" w:rsidRDefault="004E7F1C" w:rsidP="004E7F1C">
      <w:pPr>
        <w:tabs>
          <w:tab w:val="left" w:pos="2936"/>
          <w:tab w:val="center" w:pos="4677"/>
        </w:tabs>
        <w:spacing w:after="0" w:line="240" w:lineRule="auto"/>
        <w:rPr>
          <w:rFonts w:ascii="Times New Roman" w:hAnsi="Times New Roman"/>
          <w:b/>
          <w:sz w:val="24"/>
        </w:rPr>
      </w:pPr>
    </w:p>
    <w:p w:rsidR="00C96FB7" w:rsidRDefault="00C96FB7" w:rsidP="00C96F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F15EBA">
        <w:rPr>
          <w:rFonts w:ascii="Times New Roman" w:hAnsi="Times New Roman"/>
          <w:sz w:val="24"/>
          <w:szCs w:val="28"/>
        </w:rPr>
        <w:t>В результате освоения данной программы обучающиеся должны достичь следующих результатов:</w:t>
      </w:r>
    </w:p>
    <w:p w:rsidR="00C96FB7" w:rsidRPr="00F15EBA" w:rsidRDefault="00C96FB7" w:rsidP="00C96FB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1.Развитие вокально-певческих и хоровых традиций:</w:t>
      </w:r>
    </w:p>
    <w:p w:rsidR="00C96FB7" w:rsidRDefault="00C96FB7" w:rsidP="00C96FB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координация слуха и голоса;</w:t>
      </w:r>
    </w:p>
    <w:p w:rsidR="00C96FB7" w:rsidRDefault="00C96FB7" w:rsidP="00C96FB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развитие музыкального слуха и вокально-певческих навыков.</w:t>
      </w:r>
    </w:p>
    <w:p w:rsidR="00C96FB7" w:rsidRDefault="00C96FB7" w:rsidP="00C96FB7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2.Воспитание ценностного отношения к прекрасному:</w:t>
      </w:r>
    </w:p>
    <w:p w:rsidR="00C96FB7" w:rsidRDefault="00C96FB7" w:rsidP="00C96FB7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умения видеть красоту в поведении, поступках людей;</w:t>
      </w:r>
    </w:p>
    <w:p w:rsidR="00C96FB7" w:rsidRDefault="00C96FB7" w:rsidP="00C96FB7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умения выражать себя в доступных видах творчества;</w:t>
      </w:r>
    </w:p>
    <w:p w:rsidR="00C96FB7" w:rsidRDefault="00C96FB7" w:rsidP="00C96FB7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опыт эмоционального постижения народного творчества, традиций, фольклора русского народа.</w:t>
      </w:r>
    </w:p>
    <w:p w:rsidR="00C96FB7" w:rsidRDefault="00C96FB7" w:rsidP="00C96FB7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3.Воспитание гражданственности:</w:t>
      </w:r>
    </w:p>
    <w:p w:rsidR="00C96FB7" w:rsidRDefault="00C96FB7" w:rsidP="00C96FB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элементарные представления о наиболее значимых страницах истории страны, о культурном достоянии края;</w:t>
      </w:r>
    </w:p>
    <w:p w:rsidR="00C96FB7" w:rsidRDefault="00C96FB7" w:rsidP="00C96FB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опыт постижения национальной истории и культуры.</w:t>
      </w:r>
    </w:p>
    <w:p w:rsidR="00C96FB7" w:rsidRDefault="00C96FB7" w:rsidP="00C96FB7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4.Воспитание нравственных чувств и этического сознания:</w:t>
      </w:r>
    </w:p>
    <w:p w:rsidR="00C96FB7" w:rsidRDefault="00C96FB7" w:rsidP="00C96FB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начальные представления о моральных нормах и правилах нравственного поведения;</w:t>
      </w:r>
    </w:p>
    <w:p w:rsidR="00C96FB7" w:rsidRPr="00F15EBA" w:rsidRDefault="00C96FB7" w:rsidP="00C96FB7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уважительное отношение к родителям, старшим, заботливое отношение к младшим.</w:t>
      </w:r>
    </w:p>
    <w:p w:rsidR="00C96FB7" w:rsidRDefault="00C96FB7" w:rsidP="00C96FB7">
      <w:pPr>
        <w:spacing w:after="0" w:line="240" w:lineRule="auto"/>
        <w:rPr>
          <w:rFonts w:ascii="Times New Roman" w:hAnsi="Times New Roman"/>
        </w:rPr>
      </w:pPr>
    </w:p>
    <w:p w:rsidR="00C96FB7" w:rsidRDefault="00C96FB7" w:rsidP="00C96FB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Программа направлена на достижение следующих результатов:</w:t>
      </w:r>
    </w:p>
    <w:p w:rsidR="00C96FB7" w:rsidRDefault="00C96FB7" w:rsidP="00C96FB7">
      <w:pPr>
        <w:spacing w:after="0" w:line="240" w:lineRule="auto"/>
        <w:rPr>
          <w:rFonts w:ascii="Times New Roman" w:hAnsi="Times New Roman"/>
        </w:rPr>
      </w:pPr>
    </w:p>
    <w:p w:rsidR="00C96FB7" w:rsidRPr="00622D3B" w:rsidRDefault="00C96FB7" w:rsidP="00C96FB7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622D3B">
        <w:rPr>
          <w:rFonts w:ascii="Times New Roman" w:hAnsi="Times New Roman"/>
          <w:b/>
          <w:bCs/>
          <w:w w:val="106"/>
          <w:sz w:val="24"/>
          <w:szCs w:val="24"/>
          <w:u w:val="single"/>
        </w:rPr>
        <w:t>Личностные результаты</w:t>
      </w:r>
      <w:r w:rsidRPr="00622D3B">
        <w:rPr>
          <w:rFonts w:ascii="Times New Roman" w:hAnsi="Times New Roman"/>
          <w:b/>
          <w:bCs/>
          <w:w w:val="101"/>
          <w:sz w:val="24"/>
          <w:szCs w:val="24"/>
          <w:u w:val="single"/>
        </w:rPr>
        <w:t>:</w:t>
      </w:r>
    </w:p>
    <w:p w:rsidR="00C96FB7" w:rsidRPr="00622D3B" w:rsidRDefault="00C96FB7" w:rsidP="00C96FB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22D3B">
        <w:rPr>
          <w:rFonts w:ascii="Times New Roman" w:hAnsi="Times New Roman"/>
          <w:sz w:val="24"/>
          <w:szCs w:val="24"/>
        </w:rPr>
        <w:t>уважительнее отношение к родителям, осознанное, заботливое отношение к старшим и младшим;</w:t>
      </w:r>
    </w:p>
    <w:p w:rsidR="00C96FB7" w:rsidRPr="00622D3B" w:rsidRDefault="00C96FB7" w:rsidP="00C96FB7">
      <w:pPr>
        <w:numPr>
          <w:ilvl w:val="0"/>
          <w:numId w:val="30"/>
        </w:numPr>
        <w:spacing w:after="0" w:line="240" w:lineRule="auto"/>
        <w:contextualSpacing/>
        <w:jc w:val="both"/>
        <w:rPr>
          <w:sz w:val="24"/>
          <w:szCs w:val="24"/>
        </w:rPr>
      </w:pPr>
      <w:r w:rsidRPr="00622D3B">
        <w:rPr>
          <w:rFonts w:ascii="Times New Roman" w:hAnsi="Times New Roman"/>
          <w:sz w:val="24"/>
          <w:szCs w:val="24"/>
        </w:rPr>
        <w:t>доброжелательность и эмоциональная отзывчивость, понимание других людей и сопереживание им;</w:t>
      </w:r>
    </w:p>
    <w:p w:rsidR="00C96FB7" w:rsidRPr="00622D3B" w:rsidRDefault="00C96FB7" w:rsidP="00C96FB7">
      <w:pPr>
        <w:numPr>
          <w:ilvl w:val="0"/>
          <w:numId w:val="30"/>
        </w:numPr>
        <w:spacing w:after="0" w:line="240" w:lineRule="auto"/>
        <w:contextualSpacing/>
        <w:jc w:val="both"/>
        <w:rPr>
          <w:sz w:val="24"/>
          <w:szCs w:val="24"/>
        </w:rPr>
      </w:pPr>
      <w:r w:rsidRPr="00622D3B">
        <w:rPr>
          <w:rFonts w:ascii="Times New Roman" w:hAnsi="Times New Roman"/>
          <w:sz w:val="24"/>
          <w:szCs w:val="24"/>
        </w:rPr>
        <w:t xml:space="preserve"> основы эстетической культуры, способность различить и видеть прекрасное;</w:t>
      </w:r>
    </w:p>
    <w:p w:rsidR="00C96FB7" w:rsidRPr="00622D3B" w:rsidRDefault="00C96FB7" w:rsidP="00C96FB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22D3B">
        <w:rPr>
          <w:rFonts w:ascii="Times New Roman" w:hAnsi="Times New Roman"/>
          <w:sz w:val="24"/>
          <w:szCs w:val="24"/>
        </w:rPr>
        <w:t>целостный, социально ориентированный взгляд на мир в единстве и разнообразии природы, народов, культур и религий.</w:t>
      </w:r>
    </w:p>
    <w:p w:rsidR="00C96FB7" w:rsidRDefault="00C96FB7" w:rsidP="00C96FB7">
      <w:pPr>
        <w:spacing w:line="240" w:lineRule="auto"/>
        <w:rPr>
          <w:rFonts w:ascii="Times New Roman" w:hAnsi="Times New Roman"/>
          <w:b/>
          <w:bCs/>
          <w:w w:val="105"/>
          <w:sz w:val="24"/>
          <w:szCs w:val="24"/>
          <w:u w:val="single"/>
        </w:rPr>
      </w:pPr>
    </w:p>
    <w:p w:rsidR="00C96FB7" w:rsidRPr="00622D3B" w:rsidRDefault="00C96FB7" w:rsidP="00C96FB7">
      <w:pPr>
        <w:spacing w:line="240" w:lineRule="auto"/>
        <w:rPr>
          <w:rFonts w:ascii="Times New Roman" w:hAnsi="Times New Roman"/>
          <w:b/>
          <w:bCs/>
          <w:w w:val="105"/>
          <w:sz w:val="24"/>
          <w:szCs w:val="24"/>
          <w:u w:val="single"/>
        </w:rPr>
      </w:pPr>
      <w:r w:rsidRPr="00622D3B">
        <w:rPr>
          <w:rFonts w:ascii="Times New Roman" w:hAnsi="Times New Roman"/>
          <w:b/>
          <w:bCs/>
          <w:w w:val="105"/>
          <w:sz w:val="24"/>
          <w:szCs w:val="24"/>
          <w:u w:val="single"/>
        </w:rPr>
        <w:t>Предметные результаты:</w:t>
      </w:r>
    </w:p>
    <w:p w:rsidR="00C96FB7" w:rsidRPr="00622D3B" w:rsidRDefault="00C96FB7" w:rsidP="00C96FB7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22D3B">
        <w:rPr>
          <w:rFonts w:ascii="Times New Roman" w:hAnsi="Times New Roman"/>
          <w:sz w:val="24"/>
          <w:szCs w:val="24"/>
        </w:rPr>
        <w:t>развитие художественных способностей;</w:t>
      </w:r>
    </w:p>
    <w:p w:rsidR="00C96FB7" w:rsidRPr="00622D3B" w:rsidRDefault="00C96FB7" w:rsidP="00C96FB7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22D3B">
        <w:rPr>
          <w:rFonts w:ascii="Times New Roman" w:hAnsi="Times New Roman"/>
          <w:sz w:val="24"/>
          <w:szCs w:val="24"/>
        </w:rPr>
        <w:t>воспитание чувства любви к прекрасному.</w:t>
      </w:r>
    </w:p>
    <w:p w:rsidR="00C96FB7" w:rsidRDefault="00C96FB7" w:rsidP="00C96FB7">
      <w:pPr>
        <w:spacing w:line="240" w:lineRule="auto"/>
        <w:rPr>
          <w:rFonts w:ascii="Times New Roman" w:hAnsi="Times New Roman"/>
          <w:b/>
          <w:bCs/>
          <w:w w:val="106"/>
          <w:sz w:val="24"/>
          <w:szCs w:val="24"/>
          <w:u w:val="single"/>
        </w:rPr>
      </w:pPr>
    </w:p>
    <w:p w:rsidR="00C96FB7" w:rsidRPr="00622D3B" w:rsidRDefault="00C96FB7" w:rsidP="00C96FB7">
      <w:pPr>
        <w:spacing w:line="240" w:lineRule="auto"/>
        <w:rPr>
          <w:rFonts w:ascii="Times New Roman" w:hAnsi="Times New Roman"/>
          <w:w w:val="112"/>
          <w:sz w:val="24"/>
          <w:szCs w:val="24"/>
          <w:u w:val="single"/>
        </w:rPr>
      </w:pPr>
      <w:r w:rsidRPr="00622D3B">
        <w:rPr>
          <w:rFonts w:ascii="Times New Roman" w:hAnsi="Times New Roman"/>
          <w:b/>
          <w:bCs/>
          <w:w w:val="106"/>
          <w:sz w:val="24"/>
          <w:szCs w:val="24"/>
          <w:u w:val="single"/>
        </w:rPr>
        <w:t>Метапредметные результаты</w:t>
      </w:r>
      <w:r w:rsidRPr="00622D3B">
        <w:rPr>
          <w:rFonts w:ascii="Times New Roman" w:hAnsi="Times New Roman"/>
          <w:w w:val="112"/>
          <w:sz w:val="24"/>
          <w:szCs w:val="24"/>
          <w:u w:val="single"/>
        </w:rPr>
        <w:t>:</w:t>
      </w:r>
    </w:p>
    <w:p w:rsidR="00C96FB7" w:rsidRPr="00622D3B" w:rsidRDefault="00C96FB7" w:rsidP="00C96FB7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22D3B">
        <w:rPr>
          <w:rFonts w:ascii="Times New Roman" w:hAnsi="Times New Roman"/>
          <w:sz w:val="24"/>
          <w:szCs w:val="24"/>
        </w:rPr>
        <w:t>способность к духовному развитию, реализации творческого потенциала в учебно-игровой, предметно-продуктивной, социально ориентированной деятельности;</w:t>
      </w:r>
    </w:p>
    <w:p w:rsidR="00C96FB7" w:rsidRPr="00622D3B" w:rsidRDefault="00C96FB7" w:rsidP="00C96FB7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22D3B">
        <w:rPr>
          <w:rFonts w:ascii="Times New Roman" w:hAnsi="Times New Roman"/>
          <w:sz w:val="24"/>
          <w:szCs w:val="24"/>
        </w:rPr>
        <w:t>нравственное самосознание личности (совести) — способности младшего школьника формулировать собственные нравственные обязательства, осуществлять нравственный самоконтроль;</w:t>
      </w:r>
    </w:p>
    <w:p w:rsidR="00C96FB7" w:rsidRPr="00622D3B" w:rsidRDefault="00C96FB7" w:rsidP="00C96FB7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/>
          <w:w w:val="113"/>
          <w:sz w:val="24"/>
          <w:szCs w:val="24"/>
        </w:rPr>
      </w:pPr>
      <w:r w:rsidRPr="00622D3B">
        <w:rPr>
          <w:rFonts w:ascii="Times New Roman" w:hAnsi="Times New Roman"/>
          <w:sz w:val="24"/>
          <w:szCs w:val="24"/>
        </w:rPr>
        <w:t>формирование основ морали — осознанной обучающимся необходимости определённого поведения, обусловленного принятыми в обществе представлениями о добре и зле, должном и недопустимом, укрепление у обучающегося позитивной нравственной самооценки, самоуважения и жизненного оптимизма;</w:t>
      </w:r>
    </w:p>
    <w:p w:rsidR="00C96FB7" w:rsidRDefault="00C96FB7" w:rsidP="00C96FB7">
      <w:pPr>
        <w:spacing w:after="0" w:line="240" w:lineRule="auto"/>
        <w:rPr>
          <w:rFonts w:ascii="Times New Roman" w:hAnsi="Times New Roman"/>
        </w:rPr>
      </w:pPr>
    </w:p>
    <w:p w:rsidR="00C96FB7" w:rsidRDefault="00C96FB7" w:rsidP="00C96FB7">
      <w:pPr>
        <w:spacing w:after="0" w:line="240" w:lineRule="auto"/>
        <w:rPr>
          <w:rFonts w:ascii="Times New Roman" w:hAnsi="Times New Roman"/>
        </w:rPr>
      </w:pPr>
    </w:p>
    <w:p w:rsidR="00826D55" w:rsidRDefault="004E7F1C" w:rsidP="004E7F1C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9A2F1F">
        <w:rPr>
          <w:rFonts w:ascii="Times New Roman" w:hAnsi="Times New Roman"/>
          <w:b/>
          <w:sz w:val="32"/>
        </w:rPr>
        <w:t xml:space="preserve">Раздел № 2. «Комплекс организационно-педагогических </w:t>
      </w:r>
    </w:p>
    <w:p w:rsidR="004E7F1C" w:rsidRPr="009A2F1F" w:rsidRDefault="004E7F1C" w:rsidP="004E7F1C">
      <w:pPr>
        <w:spacing w:after="0" w:line="240" w:lineRule="auto"/>
        <w:jc w:val="center"/>
        <w:rPr>
          <w:rFonts w:ascii="Times New Roman" w:hAnsi="Times New Roman"/>
          <w:b/>
          <w:sz w:val="36"/>
          <w:szCs w:val="24"/>
        </w:rPr>
      </w:pPr>
      <w:r w:rsidRPr="009A2F1F">
        <w:rPr>
          <w:rFonts w:ascii="Times New Roman" w:hAnsi="Times New Roman"/>
          <w:b/>
          <w:sz w:val="32"/>
        </w:rPr>
        <w:t>условий»</w:t>
      </w:r>
    </w:p>
    <w:p w:rsidR="004E7F1C" w:rsidRDefault="004E7F1C" w:rsidP="004E7F1C">
      <w:pPr>
        <w:tabs>
          <w:tab w:val="left" w:pos="5648"/>
        </w:tabs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ab/>
      </w:r>
    </w:p>
    <w:p w:rsidR="004E7F1C" w:rsidRPr="00B27969" w:rsidRDefault="004E7F1C" w:rsidP="004E7F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7969">
        <w:rPr>
          <w:rFonts w:ascii="Times New Roman" w:hAnsi="Times New Roman"/>
          <w:b/>
          <w:sz w:val="24"/>
          <w:szCs w:val="24"/>
        </w:rPr>
        <w:t>2.1. Календарный учебный график</w:t>
      </w:r>
    </w:p>
    <w:p w:rsidR="001439EB" w:rsidRDefault="004E7F1C" w:rsidP="001439E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439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39EB" w:rsidRPr="001439EB">
        <w:rPr>
          <w:rFonts w:ascii="Times New Roman" w:hAnsi="Times New Roman" w:cs="Times New Roman"/>
          <w:b/>
          <w:sz w:val="24"/>
          <w:szCs w:val="24"/>
        </w:rPr>
        <w:t xml:space="preserve">(учитель </w:t>
      </w:r>
      <w:r w:rsidR="006522A1">
        <w:rPr>
          <w:rFonts w:ascii="Times New Roman" w:hAnsi="Times New Roman" w:cs="Times New Roman"/>
          <w:b/>
          <w:sz w:val="24"/>
          <w:szCs w:val="24"/>
        </w:rPr>
        <w:t>Бунеева Л.С.</w:t>
      </w:r>
      <w:r w:rsidR="001439EB" w:rsidRPr="001439EB">
        <w:rPr>
          <w:rFonts w:ascii="Times New Roman" w:hAnsi="Times New Roman" w:cs="Times New Roman"/>
          <w:b/>
          <w:sz w:val="24"/>
          <w:szCs w:val="24"/>
        </w:rPr>
        <w:t>)</w:t>
      </w:r>
    </w:p>
    <w:p w:rsidR="004E7F1C" w:rsidRPr="001439EB" w:rsidRDefault="004E7F1C" w:rsidP="001439E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69" w:type="dxa"/>
        <w:tblInd w:w="137" w:type="dxa"/>
        <w:tblLayout w:type="fixed"/>
        <w:tblCellMar>
          <w:top w:w="7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61"/>
        <w:gridCol w:w="5800"/>
        <w:gridCol w:w="1278"/>
        <w:gridCol w:w="1130"/>
      </w:tblGrid>
      <w:tr w:rsidR="00751D01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01" w:rsidRPr="001439EB" w:rsidRDefault="00751D01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9E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439EB" w:rsidRPr="001439EB" w:rsidRDefault="001439EB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9E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01" w:rsidRPr="001439EB" w:rsidRDefault="00751D01" w:rsidP="001439EB">
            <w:pPr>
              <w:spacing w:after="0" w:line="240" w:lineRule="auto"/>
              <w:ind w:left="-199" w:firstLine="1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9EB">
              <w:rPr>
                <w:rFonts w:ascii="Times New Roman" w:hAnsi="Times New Roman" w:cs="Times New Roman"/>
                <w:sz w:val="24"/>
                <w:szCs w:val="24"/>
              </w:rPr>
              <w:t>Название темы (раздела)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01" w:rsidRPr="001439EB" w:rsidRDefault="00751D01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9EB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01" w:rsidRPr="001439EB" w:rsidRDefault="00751D01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9E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51D01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01" w:rsidRPr="001439EB" w:rsidRDefault="00751D01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01" w:rsidRPr="001439EB" w:rsidRDefault="00751D01" w:rsidP="006522A1">
            <w:pPr>
              <w:spacing w:after="0" w:line="240" w:lineRule="auto"/>
              <w:ind w:left="-199" w:firstLine="1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9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 </w:t>
            </w:r>
            <w:r w:rsidR="006522A1">
              <w:rPr>
                <w:rFonts w:ascii="Times New Roman" w:hAnsi="Times New Roman" w:cs="Times New Roman"/>
                <w:b/>
                <w:sz w:val="24"/>
                <w:szCs w:val="24"/>
              </w:rPr>
              <w:t>Русская святость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01" w:rsidRPr="004E7F1C" w:rsidRDefault="006522A1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01" w:rsidRPr="001439EB" w:rsidRDefault="00751D01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2A1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A1" w:rsidRPr="001439EB" w:rsidRDefault="006522A1" w:rsidP="00B44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Pr="001439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A1" w:rsidRPr="00A30ED6" w:rsidRDefault="006522A1" w:rsidP="006522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1-2.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Что такое русская святость. Характерные особенности русской святости.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A1" w:rsidRPr="001439EB" w:rsidRDefault="006522A1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A1" w:rsidRPr="001439EB" w:rsidRDefault="006522A1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</w:tr>
      <w:tr w:rsidR="006522A1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A1" w:rsidRPr="001439EB" w:rsidRDefault="006522A1" w:rsidP="00B44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  <w:r w:rsidRPr="001439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A1" w:rsidRDefault="006522A1" w:rsidP="006522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3-4.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 xml:space="preserve">Русские святые: Сергий Радонежский, Серафим Саровский, Тихон Задонский, Александр Невский и другие.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A1" w:rsidRPr="001439EB" w:rsidRDefault="006522A1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2A1" w:rsidRPr="001439EB" w:rsidRDefault="0041483A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</w:tr>
      <w:tr w:rsidR="00B447F0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B44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B447F0">
            <w:pPr>
              <w:spacing w:after="0" w:line="240" w:lineRule="auto"/>
              <w:ind w:left="-199" w:firstLine="1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2.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>Мир вокруг нас: мир духовный и материальный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4E7F1C" w:rsidRDefault="00B447F0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7F0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B44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A30ED6" w:rsidRDefault="00B447F0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a9"/>
                <w:rFonts w:ascii="Times New Roman" w:hAnsi="Times New Roman"/>
                <w:i w:val="0"/>
                <w:sz w:val="24"/>
                <w:szCs w:val="28"/>
              </w:rPr>
              <w:t>1-2. Мир вокруг нас: мир духовный и материальный.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</w:tr>
      <w:tr w:rsidR="00B447F0" w:rsidRPr="0046185C" w:rsidTr="00632045">
        <w:trPr>
          <w:trHeight w:val="347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B44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Default="00B447F0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9"/>
                <w:rFonts w:ascii="Times New Roman" w:hAnsi="Times New Roman"/>
                <w:i w:val="0"/>
                <w:sz w:val="24"/>
                <w:szCs w:val="28"/>
              </w:rPr>
            </w:pPr>
            <w:r>
              <w:rPr>
                <w:rStyle w:val="a9"/>
                <w:rFonts w:ascii="Times New Roman" w:hAnsi="Times New Roman"/>
                <w:i w:val="0"/>
                <w:sz w:val="24"/>
                <w:szCs w:val="28"/>
              </w:rPr>
              <w:t>3-4. Духовное начало в человеке.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</w:tr>
      <w:tr w:rsidR="00B447F0" w:rsidRPr="0046185C" w:rsidTr="00632045">
        <w:trPr>
          <w:trHeight w:val="347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B447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Default="00B447F0" w:rsidP="00627F2C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3. Краски и звуки осени. Родина – мои родные края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B447F0" w:rsidRDefault="00B447F0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F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174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7F0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E31EBB" w:rsidRDefault="00B447F0" w:rsidP="00B44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9-10.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A30ED6" w:rsidRDefault="00B447F0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9"/>
                <w:szCs w:val="28"/>
              </w:rPr>
            </w:pPr>
            <w:r>
              <w:rPr>
                <w:rStyle w:val="a9"/>
                <w:rFonts w:ascii="Times New Roman" w:hAnsi="Times New Roman"/>
                <w:i w:val="0"/>
                <w:sz w:val="24"/>
                <w:szCs w:val="28"/>
              </w:rPr>
              <w:t xml:space="preserve">1-2.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Времена года.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П</w:t>
            </w:r>
            <w:r w:rsidRPr="004D62AB">
              <w:rPr>
                <w:rFonts w:ascii="Times New Roman" w:hAnsi="Times New Roman"/>
                <w:color w:val="000000"/>
                <w:sz w:val="24"/>
                <w:szCs w:val="28"/>
              </w:rPr>
              <w:t>оэты, художники и музыканты об осени, о разных её периодах.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B447F0" w:rsidRDefault="00B447F0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7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</w:tr>
      <w:tr w:rsidR="00B447F0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E31EBB" w:rsidRDefault="00B447F0" w:rsidP="00B44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11-12</w:t>
            </w:r>
            <w:r w:rsidRPr="00E31EB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485219" w:rsidRDefault="00B447F0" w:rsidP="00627F2C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i w:val="0"/>
                <w:iCs w:val="0"/>
                <w:color w:val="000000"/>
                <w:sz w:val="24"/>
                <w:szCs w:val="28"/>
              </w:rPr>
            </w:pPr>
            <w:r>
              <w:rPr>
                <w:rStyle w:val="a9"/>
                <w:rFonts w:ascii="Times New Roman" w:hAnsi="Times New Roman"/>
                <w:i w:val="0"/>
                <w:iCs w:val="0"/>
                <w:sz w:val="24"/>
                <w:szCs w:val="24"/>
              </w:rPr>
              <w:t xml:space="preserve">3-4. </w:t>
            </w:r>
            <w:r w:rsidRPr="004D62AB">
              <w:rPr>
                <w:rFonts w:ascii="Times New Roman" w:hAnsi="Times New Roman"/>
                <w:color w:val="000000"/>
                <w:sz w:val="24"/>
                <w:szCs w:val="28"/>
              </w:rPr>
              <w:t>И в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4D62AB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«золотой», и в «поздней» осени есть своя необыкновенная краса, своя прелесть.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</w:tr>
      <w:tr w:rsidR="00B447F0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E31EBB" w:rsidRDefault="00B447F0" w:rsidP="00B44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13-14</w:t>
            </w:r>
            <w:r w:rsidRPr="00E31EB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485219" w:rsidRDefault="00B447F0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5-6.</w:t>
            </w:r>
            <w:r w:rsidRPr="00485219">
              <w:rPr>
                <w:rFonts w:ascii="Times New Roman" w:hAnsi="Times New Roman"/>
                <w:sz w:val="24"/>
                <w:szCs w:val="28"/>
              </w:rPr>
              <w:t xml:space="preserve"> Родина – мои родные края.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</w:tr>
      <w:tr w:rsidR="00B447F0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E31EBB" w:rsidRDefault="00B447F0" w:rsidP="00B44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485219" w:rsidRDefault="00B447F0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7-8.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Календарь русской природы в народной и композиторской музыке.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</w:tr>
      <w:tr w:rsidR="00B447F0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485219" w:rsidRDefault="00B447F0" w:rsidP="00627F2C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485219" w:rsidRDefault="00B447F0" w:rsidP="00627F2C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4. 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>«Уч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енье – свет, а неученье – тьма»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Учитель – человек духовный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B447F0" w:rsidRDefault="00B447F0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F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7F0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E31EBB" w:rsidRDefault="00B447F0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17-18. 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485219" w:rsidRDefault="00B447F0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1-2. </w:t>
            </w:r>
            <w:r w:rsidRPr="00B45284">
              <w:rPr>
                <w:rFonts w:ascii="Times New Roman" w:hAnsi="Times New Roman"/>
                <w:sz w:val="24"/>
                <w:szCs w:val="28"/>
              </w:rPr>
              <w:t>Мой класс – семья.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 xml:space="preserve"> Мои одноклассники и первый учитель.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Default="00B447F0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</w:tr>
      <w:tr w:rsidR="00B447F0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E31EBB" w:rsidRDefault="00B447F0" w:rsidP="00B44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19-20.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485219" w:rsidRDefault="00B447F0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3-4.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Дружба. Взаимопонимание и взаимоподдержка. Уважение к ближнему. Отношение к учёбе.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Default="00B447F0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</w:tr>
      <w:tr w:rsidR="00B447F0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E31EBB" w:rsidRDefault="00B447F0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21-22.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485219" w:rsidRDefault="00B447F0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5-6.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Ученье как просвещение Светом истины. Моя школа.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Default="00B447F0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</w:tr>
      <w:tr w:rsidR="00B447F0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E31EBB" w:rsidRDefault="00B447F0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23-24.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Default="00B447F0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7-8. Учитель – человек духовный.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Default="00B447F0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</w:tr>
      <w:tr w:rsidR="00B447F0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E31EBB" w:rsidRDefault="00B447F0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25-26.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Default="00B447F0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9-10. </w:t>
            </w:r>
            <w:r>
              <w:rPr>
                <w:rFonts w:ascii="Times New Roman" w:hAnsi="Times New Roman"/>
                <w:sz w:val="24"/>
                <w:szCs w:val="28"/>
              </w:rPr>
              <w:t>Призвание учителя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–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 xml:space="preserve"> дар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Божий.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Default="00B447F0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</w:tr>
      <w:tr w:rsidR="00B447F0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B447F0" w:rsidRDefault="00B447F0" w:rsidP="00627F2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5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>. Праздник Покрова Пресвятой Богородицы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B447F0" w:rsidRDefault="00B447F0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7F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7F0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27-28.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Default="00B447F0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9"/>
                <w:rFonts w:ascii="Times New Roman" w:hAnsi="Times New Roman"/>
                <w:i w:val="0"/>
                <w:sz w:val="24"/>
                <w:szCs w:val="28"/>
              </w:rPr>
            </w:pPr>
            <w:r>
              <w:rPr>
                <w:rStyle w:val="a9"/>
                <w:rFonts w:ascii="Times New Roman" w:hAnsi="Times New Roman"/>
                <w:i w:val="0"/>
                <w:sz w:val="24"/>
                <w:szCs w:val="28"/>
              </w:rPr>
              <w:t xml:space="preserve">1-2.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Образ Пресвятой Богородицы – небесной покровительницы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Default="00B447F0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</w:tr>
      <w:tr w:rsidR="00B447F0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29-30.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CE1D28" w:rsidRDefault="00B447F0" w:rsidP="00627F2C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i w:val="0"/>
                <w:iCs w:val="0"/>
                <w:sz w:val="24"/>
                <w:szCs w:val="28"/>
              </w:rPr>
            </w:pPr>
            <w:r>
              <w:rPr>
                <w:rStyle w:val="a9"/>
                <w:rFonts w:ascii="Times New Roman" w:hAnsi="Times New Roman"/>
                <w:i w:val="0"/>
                <w:sz w:val="24"/>
                <w:szCs w:val="28"/>
              </w:rPr>
              <w:t xml:space="preserve">3-4.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История установления праздника. Особенности богослужения. Народные приметы и поверья, связанные с праздником.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Default="00B447F0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</w:tr>
      <w:tr w:rsidR="00B447F0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31-32.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CE1D28" w:rsidRDefault="00B447F0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9"/>
                <w:rFonts w:ascii="Times New Roman" w:hAnsi="Times New Roman"/>
                <w:i w:val="0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5-6</w:t>
            </w:r>
            <w:r w:rsidRPr="00CE1D28">
              <w:rPr>
                <w:rFonts w:ascii="Times New Roman" w:hAnsi="Times New Roman"/>
                <w:sz w:val="24"/>
                <w:szCs w:val="28"/>
              </w:rPr>
              <w:t>. Праздник Покрова Пресвятой Богородицы. Подготовка литературно-музыкальной композиции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Default="00B447F0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</w:tr>
      <w:tr w:rsidR="00B447F0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B447F0" w:rsidRDefault="00B447F0" w:rsidP="00627F2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6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>. Человек как личность и образ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632045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04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7F0" w:rsidRPr="001439EB" w:rsidRDefault="00B447F0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33-34.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CE1D28" w:rsidRDefault="00632045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1-2.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Спешите делать добро.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35-36.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CE1D28" w:rsidRDefault="00632045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3-4.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Нравственная культура человека.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632045" w:rsidRDefault="00632045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0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B447F0" w:rsidRDefault="00632045" w:rsidP="00627F2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7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>. Слово и его воспитательное значение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632045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204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37-38.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CE1D28" w:rsidRDefault="00632045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1-2.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Слово лечит и ранит. Сердце – источник добра и зла.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39-40.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CE1D28" w:rsidRDefault="00632045" w:rsidP="00627F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3-4.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 xml:space="preserve">«Словом можно убить, словом можно спасти, словом можно полки за собой повести…».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707E8" w:rsidRDefault="00632045" w:rsidP="00627F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8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>. Семья – школа любви.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D24C34">
              <w:rPr>
                <w:rFonts w:ascii="Times New Roman" w:hAnsi="Times New Roman"/>
                <w:b/>
                <w:sz w:val="24"/>
                <w:szCs w:val="28"/>
              </w:rPr>
              <w:t xml:space="preserve">День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М</w:t>
            </w:r>
            <w:r w:rsidRPr="00D24C34">
              <w:rPr>
                <w:rFonts w:ascii="Times New Roman" w:hAnsi="Times New Roman"/>
                <w:b/>
                <w:sz w:val="24"/>
                <w:szCs w:val="28"/>
              </w:rPr>
              <w:t>атери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707E8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41-42.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A30ED6" w:rsidRDefault="00632045" w:rsidP="00627F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1-2.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Нравственный закон: «люби ближнего как самого себя».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43-44.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3F0D84" w:rsidRDefault="00632045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3-4.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Роль семьи в жизни общества. Семейные традиции.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45-46.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3F0D84" w:rsidRDefault="00632045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5-6.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 xml:space="preserve">Матушка, Мать, Материнское. Образ матери </w:t>
            </w: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 xml:space="preserve"> символ всего самого дорого, родного, кровного, святого.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47-48.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3F0D84" w:rsidRDefault="00632045" w:rsidP="00627F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7-8.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Мать-кормилица, мать-земля, Родина-мать.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49-54.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3F0D84" w:rsidRDefault="00632045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9-14. Подготовка литературно-музыкальной композиции ко Дню Матери.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  <w:p w:rsidR="00632045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  <w:p w:rsidR="00632045" w:rsidRPr="001439EB" w:rsidRDefault="00632045" w:rsidP="004148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707E8" w:rsidRDefault="00632045" w:rsidP="00627F2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9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>. Хлеб всему голова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707E8" w:rsidRDefault="00632045" w:rsidP="006320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07E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55-56.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3F0D84" w:rsidRDefault="00632045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1-2.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Значение хлеба в жизни человека. Каким трудом добывается хлеб для народа и каждого из нас.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4148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57-58.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3F0D84" w:rsidRDefault="00632045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3-4.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Бережное отношение и уважение к хлебу и людям, вырастившим его.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4148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59-68.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3F0D84" w:rsidRDefault="00632045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5-10. </w:t>
            </w:r>
            <w:r>
              <w:rPr>
                <w:rFonts w:ascii="Times New Roman" w:hAnsi="Times New Roman"/>
                <w:sz w:val="24"/>
                <w:szCs w:val="28"/>
              </w:rPr>
              <w:t>Подготовка литературно-музыкальной композиции «Хлеб – всему голова».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320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</w:t>
            </w:r>
          </w:p>
          <w:p w:rsidR="00632045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</w:p>
          <w:p w:rsidR="0041483A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  <w:p w:rsidR="00632045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</w:t>
            </w:r>
          </w:p>
          <w:p w:rsidR="00632045" w:rsidRPr="00E31EBB" w:rsidRDefault="00632045" w:rsidP="004148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3F0D84" w:rsidRDefault="00632045" w:rsidP="00632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1F0E">
              <w:rPr>
                <w:rFonts w:ascii="Times New Roman" w:hAnsi="Times New Roman"/>
                <w:b/>
                <w:sz w:val="24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0</w:t>
            </w:r>
            <w:r w:rsidRPr="00491F0E">
              <w:rPr>
                <w:rFonts w:ascii="Times New Roman" w:hAnsi="Times New Roman"/>
                <w:b/>
                <w:sz w:val="24"/>
                <w:szCs w:val="28"/>
              </w:rPr>
              <w:t>. Как прекрасен этот мир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632045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204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69-70.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3F0D84" w:rsidRDefault="00632045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1-2.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 xml:space="preserve"> Красота и мудрость русской природы.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4148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71-72.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3F0D84" w:rsidRDefault="00632045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3-4.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Тема зимы в народной и композиторской музыке.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4148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03.12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73-74.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Default="00632045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5-6. </w:t>
            </w:r>
            <w:r>
              <w:rPr>
                <w:rFonts w:ascii="Times New Roman" w:hAnsi="Times New Roman"/>
                <w:sz w:val="24"/>
                <w:szCs w:val="28"/>
              </w:rPr>
              <w:t>Исполнение музыкальных произведений на зимнюю и новогоднюю тематику.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4148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04.12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Default="00632045" w:rsidP="006320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91F0E">
              <w:rPr>
                <w:rFonts w:ascii="Times New Roman" w:hAnsi="Times New Roman"/>
                <w:b/>
                <w:sz w:val="24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1</w:t>
            </w:r>
            <w:r w:rsidRPr="00491F0E">
              <w:rPr>
                <w:rFonts w:ascii="Times New Roman" w:hAnsi="Times New Roman"/>
                <w:b/>
                <w:sz w:val="24"/>
                <w:szCs w:val="28"/>
              </w:rPr>
              <w:t>. Светлый праздник – Рождество Христово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632045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204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75-76.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3F0D84" w:rsidRDefault="00632045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1-2.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История праздника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«Рождество Христово»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4148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77-78.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3F0D84" w:rsidRDefault="00632045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3-4.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Обращение к евангельскому повествованию. Традиции и празднование Рождества Христова.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4148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79-80.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3F0D84" w:rsidRDefault="00632045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5-6.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 xml:space="preserve">Основные понятия Рождества: вертеп, ладан, смирна, золото, волхвы.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4148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81-82.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3F0D84" w:rsidRDefault="00632045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7-8.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Рождество младенца Иисуса Христа воспевает святую ночь, даря людям душевный покой и приобщение к Великой Тайне.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4148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</w:tr>
      <w:tr w:rsidR="00632045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1439EB" w:rsidRDefault="00632045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Default="00590FC7" w:rsidP="00590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12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>. Рождественские святки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590FC7" w:rsidRDefault="00590FC7" w:rsidP="00590F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0FC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045" w:rsidRPr="00E31EBB" w:rsidRDefault="00632045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FC7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590FC7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83-84.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3F0D84" w:rsidRDefault="00590FC7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1-2.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Рождественские святки - двенадцать праздничных дней между Рождеством (7 января) и Крещением (14 января).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590FC7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590FC7" w:rsidP="004148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</w:t>
            </w:r>
          </w:p>
        </w:tc>
      </w:tr>
      <w:tr w:rsidR="00590FC7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590FC7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85-86.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3F0D84" w:rsidRDefault="00590FC7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3-4.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Православные традиции празднования святок.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590FC7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590FC7" w:rsidP="004148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</w:tr>
      <w:tr w:rsidR="00590FC7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590FC7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87-94.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3F0D84" w:rsidRDefault="00590FC7" w:rsidP="00590F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5-12. Подготовка литературно-музыкальной композиции «Детским сердцем славим Бога».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590FC7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Default="0041483A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</w:t>
            </w:r>
          </w:p>
          <w:p w:rsidR="00590FC7" w:rsidRDefault="0041483A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</w:t>
            </w:r>
          </w:p>
          <w:p w:rsidR="00590FC7" w:rsidRDefault="0041483A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</w:t>
            </w:r>
          </w:p>
          <w:p w:rsidR="00590FC7" w:rsidRPr="00E31EBB" w:rsidRDefault="0041483A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</w:tr>
      <w:tr w:rsidR="00590FC7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1439EB" w:rsidRDefault="00590FC7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3F0D84" w:rsidRDefault="00590FC7" w:rsidP="00590F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13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>. Русь богатырская.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«Наша слава – русская держава»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1148AC" w:rsidRDefault="001148AC" w:rsidP="00627F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48AC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590FC7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FC7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95-96.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3F0D84" w:rsidRDefault="00590FC7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1-2.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Понятия «долг», «ответственность», «подвиг».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590FC7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1439EB" w:rsidRDefault="0041483A" w:rsidP="00590F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</w:tr>
      <w:tr w:rsidR="00590FC7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97-98.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3F0D84" w:rsidRDefault="00590FC7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3-4.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Богатырство как иночество. Воинские доблести богатырей. Былины.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590FC7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1439EB" w:rsidRDefault="0041483A" w:rsidP="00590F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</w:tr>
      <w:tr w:rsidR="00590FC7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99-100.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3F0D84" w:rsidRDefault="00590FC7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5-10.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Великие полководцы и святые земли Русской – Александр Невский, Александр Суворов, Михаил Кутузов, Георгий Жуков и другие.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590FC7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1439EB" w:rsidRDefault="0041483A" w:rsidP="00590F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</w:tr>
      <w:tr w:rsidR="00590FC7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101-106.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3F0D84" w:rsidRDefault="00590FC7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11-16.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Подвиги русских полководцев. Защита Отечества – святая обязанность русского человека.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Default="0041483A" w:rsidP="00824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  <w:p w:rsidR="00824F42" w:rsidRDefault="00824F42" w:rsidP="00824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  <w:p w:rsidR="00590FC7" w:rsidRPr="001439EB" w:rsidRDefault="00824F42" w:rsidP="00824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</w:tr>
      <w:tr w:rsidR="00590FC7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107-116.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4D62AB" w:rsidRDefault="00590FC7" w:rsidP="00627F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17-26. Подготовка праздника «День Защитника Отечества».</w:t>
            </w:r>
          </w:p>
          <w:p w:rsidR="00590FC7" w:rsidRPr="003F0D84" w:rsidRDefault="00590FC7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Pr="00E31EBB" w:rsidRDefault="00590FC7" w:rsidP="00590F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0FC7" w:rsidRDefault="0041483A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  <w:p w:rsidR="00590FC7" w:rsidRDefault="0041483A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  <w:p w:rsidR="00590FC7" w:rsidRDefault="0041483A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  <w:p w:rsidR="00824F42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</w:tr>
      <w:tr w:rsidR="00824F42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3F0D84" w:rsidRDefault="00824F42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14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>. Русский народный праздник – Масленица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824F42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4F4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F42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117-118.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3F0D84" w:rsidRDefault="00824F42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1-2.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«Проводы зимы». «Встреча весны».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</w:tr>
      <w:tr w:rsidR="00824F42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119-120.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3F0D84" w:rsidRDefault="00824F42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3-4.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Черты и приметы народного праздника, весенних закличек, элементов детских игр, соответствующих данному празднику.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</w:tr>
      <w:tr w:rsidR="00824F42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121-122.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3F0D84" w:rsidRDefault="00824F42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5-6.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Народные костюмы. Атрибуты праздника (блины и народные гуляния).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</w:tr>
      <w:tr w:rsidR="00824F42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123-128.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3F0D84" w:rsidRDefault="00824F42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7-12. Подготовка литературно-музыкальной композиции «Масленица».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  <w:p w:rsidR="00824F42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</w:tr>
      <w:tr w:rsidR="00824F42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050EC9" w:rsidRDefault="00824F42" w:rsidP="00627F2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050EC9" w:rsidRDefault="00824F42" w:rsidP="00824F4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15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>. Пусть всегда будет мама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 xml:space="preserve"> (Международный женский день 8 марта)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824F42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4F42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F42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129-130.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3F0D84" w:rsidRDefault="00824F42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1-2.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Где доброта – там красота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</w:tr>
      <w:tr w:rsidR="00824F42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131-132.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3F0D84" w:rsidRDefault="00824F42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3-4. </w:t>
            </w:r>
            <w:r w:rsidRPr="004D62AB">
              <w:rPr>
                <w:rFonts w:ascii="Times New Roman" w:hAnsi="Times New Roman"/>
                <w:bCs/>
                <w:sz w:val="24"/>
                <w:szCs w:val="28"/>
              </w:rPr>
              <w:t>Международный женский день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. Смысл, вкладываемый в это определение - почитание и уважение всех женщин, любовь и внимание к маме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</w:tr>
      <w:tr w:rsidR="00824F42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133-138.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3F0D84" w:rsidRDefault="00824F42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5-10. Подготовка праздника 8 марта.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  <w:p w:rsidR="00824F42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</w:tr>
      <w:tr w:rsidR="00824F42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139-140.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3F0D84" w:rsidRDefault="00824F42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11-12. </w:t>
            </w:r>
            <w:r w:rsidRPr="00050EC9">
              <w:rPr>
                <w:rFonts w:ascii="Times New Roman" w:hAnsi="Times New Roman"/>
                <w:sz w:val="24"/>
                <w:szCs w:val="28"/>
              </w:rPr>
              <w:t>Семья как духовно-нравственный союз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</w:tr>
      <w:tr w:rsidR="00824F42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141-142.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3F0D84" w:rsidRDefault="00824F42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13-14. </w:t>
            </w:r>
            <w:r w:rsidRPr="00050EC9">
              <w:rPr>
                <w:rFonts w:ascii="Times New Roman" w:hAnsi="Times New Roman"/>
                <w:sz w:val="24"/>
                <w:szCs w:val="28"/>
              </w:rPr>
              <w:t xml:space="preserve">Моя бабушка, она ведь тоже мама.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Любовь, внимание и уважение к старшему поколению. Долг молодых – забота о пожилых.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824F42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</w:tr>
      <w:tr w:rsidR="00824F42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DE42ED" w:rsidRDefault="00824F42" w:rsidP="00627F2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DE42ED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16. Календарь русской природы</w:t>
            </w:r>
            <w:r w:rsidRPr="00DE42E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627F2C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F2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1439EB" w:rsidRDefault="00824F42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F42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143-144</w:t>
            </w:r>
            <w:r w:rsidR="00824F4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3F0D84" w:rsidRDefault="00824F42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Весна как пробуждение природы. Журчание ручья, голоса птиц, шелест ветра, цветение.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1439EB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</w:tr>
      <w:tr w:rsidR="00824F42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145-146</w:t>
            </w:r>
            <w:r w:rsidR="00824F4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3F0D84" w:rsidRDefault="00824F42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Бережное отношение к природе.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F42" w:rsidRPr="001439EB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DE42ED" w:rsidRDefault="00627F2C" w:rsidP="00627F2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DE42ED" w:rsidRDefault="00627F2C" w:rsidP="00627F2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17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>. «Без берёзы не мыслю России»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627F2C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F2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147-148.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1-2.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Берёза – символ России.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149-150.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3-4.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Берёза-лекарь. Источник письменности. Источник тепла.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151-152.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5-6.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Берёза в русской музыке, поэзии и живописи.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DE42ED" w:rsidRDefault="00627F2C" w:rsidP="00627F2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DE42ED" w:rsidRDefault="00627F2C" w:rsidP="00627F2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18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 xml:space="preserve">. Пасха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– главный христианский праздник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627F2C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F2C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153-154.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1-2.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Праздников праздник и торжество из торжеств!».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155-156.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3-4.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 xml:space="preserve">«Воскресение из мёртвых Иисуса Христа – величайшее событие евангельской истории. 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157-158.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5-6.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Народные традиции, приметы, поверья, связанные с этим православным праздником.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159-160.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7-8.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Пасхальный звон. Колокола. Атрибуты праздника (куличи, крашенные яйца, Пасха, свечи, верба).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161-166.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9-14. Подготовка литературно-музыкальной композиции «Весна и Пасха в русском фольклоре».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</w:t>
            </w:r>
          </w:p>
          <w:p w:rsidR="00627F2C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  <w:p w:rsidR="00627F2C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DE42ED" w:rsidRDefault="00627F2C" w:rsidP="00627F2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DE42ED" w:rsidRDefault="00627F2C" w:rsidP="00627F2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19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>. «Люблю т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ебя природа в любое время года»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627F2C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F2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167-168.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  <w:szCs w:val="28"/>
              </w:rPr>
              <w:t xml:space="preserve">1. </w:t>
            </w:r>
            <w:r w:rsidRPr="004D62AB">
              <w:rPr>
                <w:rStyle w:val="a8"/>
                <w:rFonts w:ascii="Times New Roman" w:hAnsi="Times New Roman"/>
                <w:b w:val="0"/>
                <w:sz w:val="24"/>
                <w:szCs w:val="28"/>
              </w:rPr>
              <w:t>Живая природа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 xml:space="preserve">,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животный мир выступает источником вдохновения для поэтов, писателей, художников, философов, музыкантов.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169-170.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Множество людей ежедневно черпают энергию из природных источников – это помогает им достигать огромных успехов в любых начинаниях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171-172.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3.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Бережное отношение человека к природе.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DE42ED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20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«Поклонимся великим тем годам»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627F2C" w:rsidRDefault="001148AC" w:rsidP="00627F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173-174.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1-2.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День Победы. Чувство уважения и памяти  к историческому прошлому.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175-176.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3-4.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Чувства благодарности к подвигу героев, погибшим в годы Великой Отечественной войны и выжившим ветеранам и людям старшего поколения.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177-178.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5-6.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Образ защитника и победителя в Великой Отечественной войне.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179-186.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7-14. Подготовка литературно-музыкальной композиции ко Дню Победы.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  <w:p w:rsidR="00627F2C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  <w:p w:rsidR="00627F2C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  <w:p w:rsidR="00627F2C" w:rsidRPr="001439EB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DE42ED" w:rsidRDefault="00627F2C" w:rsidP="00627F2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DE42ED" w:rsidRDefault="00627F2C" w:rsidP="00627F2C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21</w:t>
            </w:r>
            <w:r w:rsidRPr="004D62AB">
              <w:rPr>
                <w:rFonts w:ascii="Times New Roman" w:hAnsi="Times New Roman"/>
                <w:b/>
                <w:sz w:val="24"/>
                <w:szCs w:val="28"/>
              </w:rPr>
              <w:t>. Праздник Святой Трои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цы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627F2C" w:rsidRDefault="00627F2C" w:rsidP="001148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F2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148A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627F2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187-188.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1-2.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Троица – праздник поклонения матушке-природе.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1148A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189-190.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3-4.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В России троицкое дерево – берёзка.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1148A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191-192.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5-6.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 xml:space="preserve">Обычаи и обряды Троицы. 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1148A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193-194.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7-8.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Христианские представления об учении о троичности Бога.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1148AC" w:rsidP="00114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195-196.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9-10.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Пятидесятница или Сошествие Святого Духа на апостолов — это праздник Троица.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1148A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197-198.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11-12. </w:t>
            </w:r>
            <w:r w:rsidRPr="004D62AB">
              <w:rPr>
                <w:rFonts w:ascii="Times New Roman" w:hAnsi="Times New Roman"/>
                <w:sz w:val="24"/>
                <w:szCs w:val="28"/>
              </w:rPr>
              <w:t>Обычаи, обряды, поверья, связанные с Троицей.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1439EB" w:rsidRDefault="001148A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</w:tr>
      <w:tr w:rsidR="00627F2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627F2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199-208.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3F0D84" w:rsidRDefault="00627F2C" w:rsidP="00627F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13-22. Подготовка литературно-музыкальной композиции.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F2C" w:rsidRPr="00E31EBB" w:rsidRDefault="001148AC" w:rsidP="00627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8AC" w:rsidRDefault="001148AC" w:rsidP="00114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  <w:p w:rsidR="001148AC" w:rsidRDefault="001148AC" w:rsidP="00114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  <w:p w:rsidR="001148AC" w:rsidRDefault="001148AC" w:rsidP="00114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  <w:p w:rsidR="001148AC" w:rsidRDefault="001148AC" w:rsidP="00114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  <w:p w:rsidR="001148AC" w:rsidRPr="001439EB" w:rsidRDefault="001148AC" w:rsidP="00114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</w:tr>
      <w:tr w:rsidR="001148AC" w:rsidRPr="0046185C" w:rsidTr="00627F2C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8AC" w:rsidRPr="001439EB" w:rsidRDefault="001148A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209-210.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8AC" w:rsidRPr="00B447F0" w:rsidRDefault="001148AC" w:rsidP="001148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23-24.Заключительное занятие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8AC" w:rsidRPr="001439EB" w:rsidRDefault="001148AC" w:rsidP="00627F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8AC" w:rsidRPr="001439EB" w:rsidRDefault="001148AC" w:rsidP="00F654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</w:tr>
      <w:tr w:rsidR="001148AC" w:rsidRPr="0046185C" w:rsidTr="00632045">
        <w:trPr>
          <w:trHeight w:val="34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8AC" w:rsidRPr="001439EB" w:rsidRDefault="001148AC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8AC" w:rsidRPr="001439EB" w:rsidRDefault="001148AC" w:rsidP="001439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9E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8AC" w:rsidRPr="001439EB" w:rsidRDefault="001148AC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8AC" w:rsidRPr="001439EB" w:rsidRDefault="001148AC" w:rsidP="001439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185C" w:rsidRDefault="0046185C" w:rsidP="0046185C">
      <w:pPr>
        <w:rPr>
          <w:rFonts w:ascii="Times New Roman" w:hAnsi="Times New Roman" w:cs="Times New Roman"/>
          <w:sz w:val="28"/>
          <w:szCs w:val="28"/>
        </w:rPr>
      </w:pPr>
      <w:r w:rsidRPr="004618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1B5DF7" w:rsidRDefault="001B5DF7" w:rsidP="0046185C">
      <w:pPr>
        <w:rPr>
          <w:rFonts w:ascii="Times New Roman" w:hAnsi="Times New Roman" w:cs="Times New Roman"/>
          <w:sz w:val="28"/>
          <w:szCs w:val="28"/>
        </w:rPr>
      </w:pPr>
    </w:p>
    <w:p w:rsidR="00C96FB7" w:rsidRDefault="00C96FB7" w:rsidP="000E01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6FB7" w:rsidRDefault="00C96FB7" w:rsidP="000E01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6FB7" w:rsidRDefault="00C96FB7" w:rsidP="000E01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6FB7" w:rsidRDefault="00C96FB7" w:rsidP="000E01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E0129" w:rsidRPr="00B27969" w:rsidRDefault="000E0129" w:rsidP="000E01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7969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.2</w:t>
      </w:r>
      <w:r w:rsidRPr="00B27969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Условия реализации программы</w:t>
      </w:r>
    </w:p>
    <w:p w:rsidR="000E0129" w:rsidRDefault="000E0129" w:rsidP="000E0129">
      <w:pPr>
        <w:spacing w:after="0" w:line="240" w:lineRule="auto"/>
        <w:rPr>
          <w:rFonts w:ascii="Times New Roman" w:hAnsi="Times New Roman"/>
        </w:rPr>
      </w:pPr>
    </w:p>
    <w:p w:rsidR="00C96FB7" w:rsidRPr="00B27969" w:rsidRDefault="00C96FB7" w:rsidP="00C96FB7">
      <w:pPr>
        <w:spacing w:after="0" w:line="278" w:lineRule="auto"/>
        <w:rPr>
          <w:rFonts w:ascii="Times New Roman" w:hAnsi="Times New Roman"/>
          <w:sz w:val="24"/>
        </w:rPr>
      </w:pPr>
      <w:r w:rsidRPr="00B27969">
        <w:rPr>
          <w:rFonts w:ascii="Times New Roman" w:hAnsi="Times New Roman"/>
          <w:sz w:val="24"/>
        </w:rPr>
        <w:t>1) Материально-техническое обеспечение:</w:t>
      </w:r>
    </w:p>
    <w:p w:rsidR="00C96FB7" w:rsidRDefault="00C96FB7" w:rsidP="00C96FB7">
      <w:pPr>
        <w:spacing w:after="0" w:line="278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занятия проходят в кабинете музыки начальной гимназии, музее крестьнского быта основного здания школы, концерты и литературно-музыкальные композиции – в актовом зале гимназии;</w:t>
      </w:r>
    </w:p>
    <w:p w:rsidR="00C96FB7" w:rsidRDefault="00C96FB7" w:rsidP="00C96FB7">
      <w:pPr>
        <w:spacing w:after="0" w:line="278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оборудование: магнитофон, колонки, аппаратура в актовом зале, проектор, компьютер.</w:t>
      </w:r>
    </w:p>
    <w:p w:rsidR="00C96FB7" w:rsidRDefault="00C96FB7" w:rsidP="00C96FB7">
      <w:pPr>
        <w:spacing w:after="0" w:line="278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Информационное обеспечение:</w:t>
      </w:r>
    </w:p>
    <w:p w:rsidR="00C96FB7" w:rsidRDefault="00C96FB7" w:rsidP="00C96FB7">
      <w:pPr>
        <w:spacing w:after="0" w:line="278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Литература:</w:t>
      </w:r>
    </w:p>
    <w:p w:rsidR="00C96FB7" w:rsidRPr="00B27969" w:rsidRDefault="00C96FB7" w:rsidP="00C96FB7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Аверьянова И.В., Лапшина Н.Н. Праздники знаний.- Волгоград: Учитель, 2008.</w:t>
      </w:r>
    </w:p>
    <w:p w:rsidR="00C96FB7" w:rsidRPr="00B27969" w:rsidRDefault="00C96FB7" w:rsidP="00C96FB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Буданцева Л.С. Православное воспитание учащихся средствами школьного музея. – Липецк, 2010.</w:t>
      </w:r>
    </w:p>
    <w:p w:rsidR="00C96FB7" w:rsidRPr="00B27969" w:rsidRDefault="00C96FB7" w:rsidP="00C96FB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Бунеева Л.С. Музыка добра и гармонии // Сельская нива. – 13 мая 2010. – С. 2.</w:t>
      </w:r>
    </w:p>
    <w:p w:rsidR="00C96FB7" w:rsidRPr="00B27969" w:rsidRDefault="00C96FB7" w:rsidP="00C96FB7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Венгер А.Л., Цукерман Г.А. Психологическое обследование младших школьников. - М.: Владос - Пресс, 2001.</w:t>
      </w:r>
    </w:p>
    <w:p w:rsidR="00C96FB7" w:rsidRPr="00B27969" w:rsidRDefault="00C96FB7" w:rsidP="00C96FB7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Дереклеева Н.И. Научно- исследовательская деятельность классного руководителя в школе. - М.: Вербум-М, 2000.</w:t>
      </w:r>
    </w:p>
    <w:p w:rsidR="00C96FB7" w:rsidRPr="00B27969" w:rsidRDefault="00C96FB7" w:rsidP="00C96FB7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Дереклеева Н.И. Справочник классного руководителя: 1-4 - М.: ВАКО, 2007.</w:t>
      </w:r>
    </w:p>
    <w:p w:rsidR="00C96FB7" w:rsidRPr="00B27969" w:rsidRDefault="00C96FB7" w:rsidP="00C96FB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Иванов С.Ф. Введение во Храм слова. –  М.,Отчий дом. – 2006.</w:t>
      </w:r>
    </w:p>
    <w:p w:rsidR="00C96FB7" w:rsidRPr="00B27969" w:rsidRDefault="00C96FB7" w:rsidP="00C96FB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Критская Е.Д., Сергеева Г.П., Шмагина Т.С. Музыка в школе. 1-</w:t>
      </w:r>
      <w:smartTag w:uri="urn:schemas-microsoft-com:office:smarttags" w:element="metricconverter">
        <w:smartTagPr>
          <w:attr w:name="ProductID" w:val="4. М"/>
        </w:smartTagPr>
        <w:r w:rsidRPr="00B27969">
          <w:rPr>
            <w:rFonts w:ascii="Times New Roman" w:hAnsi="Times New Roman"/>
            <w:sz w:val="24"/>
            <w:szCs w:val="24"/>
          </w:rPr>
          <w:t>4. М</w:t>
        </w:r>
      </w:smartTag>
      <w:r w:rsidRPr="00B27969">
        <w:rPr>
          <w:rFonts w:ascii="Times New Roman" w:hAnsi="Times New Roman"/>
          <w:sz w:val="24"/>
          <w:szCs w:val="24"/>
        </w:rPr>
        <w:t>.: Просвещение, 2006.</w:t>
      </w:r>
    </w:p>
    <w:p w:rsidR="00C96FB7" w:rsidRPr="00B27969" w:rsidRDefault="00C96FB7" w:rsidP="00C96FB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Лазарева Т. Красота спасет мир. – М.: Артос-Медиа. – 2006.</w:t>
      </w:r>
    </w:p>
    <w:p w:rsidR="00C96FB7" w:rsidRPr="00B27969" w:rsidRDefault="00C96FB7" w:rsidP="00C96FB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Протоирей Артемий Владимиров Учебник Жизни. – М., Дрофа.– 2003.</w:t>
      </w:r>
    </w:p>
    <w:p w:rsidR="00C96FB7" w:rsidRPr="00B27969" w:rsidRDefault="00C96FB7" w:rsidP="00C96FB7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Решетникова П.Е. Организация педагогической практики в начальных классах. - М.: ГИЦ Владос, 2002.</w:t>
      </w:r>
    </w:p>
    <w:p w:rsidR="00C96FB7" w:rsidRPr="00B27969" w:rsidRDefault="00C96FB7" w:rsidP="00C96FB7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Фалькович Т.А., Толстоухова Н.С., Обухова Л.А. Нетрадиционные формы работы с родителями - М.: 5 за знания, 2005.</w:t>
      </w:r>
    </w:p>
    <w:p w:rsidR="00C96FB7" w:rsidRPr="00B27969" w:rsidRDefault="00C96FB7" w:rsidP="00C96FB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Шевченко Л.Л. Православная культура. – М., 2008.</w:t>
      </w:r>
    </w:p>
    <w:p w:rsidR="00C96FB7" w:rsidRPr="00B27969" w:rsidRDefault="00C96FB7" w:rsidP="00C96FB7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Яровая Л.Н., Барылкина Л.П., Цыбина Т.И. Внеклассные мероприятия. 1 класс. - М.: ВАКО, 2005.</w:t>
      </w:r>
    </w:p>
    <w:p w:rsidR="00C96FB7" w:rsidRPr="00B27969" w:rsidRDefault="00C96FB7" w:rsidP="00C96FB7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Яровая Л.Н., Жиренко О.Е., Барылкина Л.П., Обухова Л.А. Внеклассные мероприятия.2 класс. - М.: ВАКО, 2005.</w:t>
      </w:r>
    </w:p>
    <w:p w:rsidR="00C96FB7" w:rsidRPr="002A511C" w:rsidRDefault="00C96FB7" w:rsidP="00C96FB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Фонограммы русской, православной музыки, музыки советских композиторов, музыки современных композиторов.</w:t>
      </w:r>
    </w:p>
    <w:p w:rsidR="00826D55" w:rsidRPr="00124EDE" w:rsidRDefault="00826D55" w:rsidP="00826D55">
      <w:pPr>
        <w:spacing w:after="0" w:line="278" w:lineRule="auto"/>
        <w:jc w:val="both"/>
        <w:rPr>
          <w:rFonts w:ascii="Times New Roman" w:hAnsi="Times New Roman"/>
          <w:sz w:val="24"/>
        </w:rPr>
      </w:pPr>
    </w:p>
    <w:p w:rsidR="00E55A23" w:rsidRPr="00B27969" w:rsidRDefault="00E55A23" w:rsidP="00E55A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7969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.3</w:t>
      </w:r>
      <w:r w:rsidRPr="00B27969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Формы аттестации</w:t>
      </w:r>
    </w:p>
    <w:p w:rsidR="00E55A23" w:rsidRDefault="00E55A23" w:rsidP="00E55A23">
      <w:pPr>
        <w:spacing w:after="0" w:line="240" w:lineRule="auto"/>
        <w:rPr>
          <w:rFonts w:ascii="Times New Roman" w:hAnsi="Times New Roman"/>
        </w:rPr>
      </w:pPr>
    </w:p>
    <w:p w:rsidR="00C96FB7" w:rsidRDefault="00C96FB7" w:rsidP="00C96FB7">
      <w:pPr>
        <w:spacing w:after="0" w:line="240" w:lineRule="auto"/>
        <w:rPr>
          <w:rFonts w:ascii="Times New Roman" w:hAnsi="Times New Roman"/>
          <w:sz w:val="24"/>
        </w:rPr>
      </w:pPr>
      <w:r w:rsidRPr="0061081F">
        <w:rPr>
          <w:rFonts w:ascii="Times New Roman" w:hAnsi="Times New Roman"/>
          <w:sz w:val="24"/>
        </w:rPr>
        <w:t>Согласно календарному графику, основными формами аттестации по реализации программы являются: проведение литературно –музыкальных композиций, участие в них школьников как показатель работы кружка</w:t>
      </w:r>
      <w:r>
        <w:rPr>
          <w:rFonts w:ascii="Times New Roman" w:hAnsi="Times New Roman"/>
          <w:sz w:val="24"/>
        </w:rPr>
        <w:t xml:space="preserve"> (см.раздел 2.1.</w:t>
      </w:r>
      <w:r w:rsidRPr="0061081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Календарный учебный график). Предусмотрены такие формы работы как беседа по историческому, культурному наследию страны с целью выявления знаний учащихся в рамках занятий в кружке.</w:t>
      </w:r>
    </w:p>
    <w:p w:rsidR="00C96FB7" w:rsidRDefault="00C96FB7" w:rsidP="00E55A23">
      <w:pPr>
        <w:spacing w:after="0" w:line="240" w:lineRule="auto"/>
        <w:rPr>
          <w:rFonts w:ascii="Times New Roman" w:hAnsi="Times New Roman"/>
          <w:sz w:val="24"/>
        </w:rPr>
      </w:pPr>
    </w:p>
    <w:p w:rsidR="00C96FB7" w:rsidRDefault="00C96FB7" w:rsidP="00E55A23">
      <w:pPr>
        <w:spacing w:after="0" w:line="240" w:lineRule="auto"/>
        <w:rPr>
          <w:rFonts w:ascii="Times New Roman" w:hAnsi="Times New Roman"/>
          <w:sz w:val="24"/>
        </w:rPr>
      </w:pPr>
    </w:p>
    <w:p w:rsidR="00C96FB7" w:rsidRDefault="00C96FB7" w:rsidP="00E55A23">
      <w:pPr>
        <w:spacing w:after="0" w:line="240" w:lineRule="auto"/>
        <w:rPr>
          <w:rFonts w:ascii="Times New Roman" w:hAnsi="Times New Roman"/>
          <w:sz w:val="24"/>
        </w:rPr>
      </w:pPr>
    </w:p>
    <w:p w:rsidR="00C96FB7" w:rsidRDefault="00C96FB7" w:rsidP="00E55A23">
      <w:pPr>
        <w:spacing w:after="0" w:line="240" w:lineRule="auto"/>
        <w:rPr>
          <w:rFonts w:ascii="Times New Roman" w:hAnsi="Times New Roman"/>
          <w:sz w:val="24"/>
        </w:rPr>
      </w:pPr>
    </w:p>
    <w:p w:rsidR="00C96FB7" w:rsidRDefault="00C96FB7" w:rsidP="00E55A23">
      <w:pPr>
        <w:spacing w:after="0" w:line="240" w:lineRule="auto"/>
        <w:rPr>
          <w:rFonts w:ascii="Times New Roman" w:hAnsi="Times New Roman"/>
          <w:sz w:val="24"/>
        </w:rPr>
      </w:pPr>
    </w:p>
    <w:p w:rsidR="00C96FB7" w:rsidRDefault="00C96FB7" w:rsidP="00E55A23">
      <w:pPr>
        <w:spacing w:after="0" w:line="240" w:lineRule="auto"/>
        <w:rPr>
          <w:rFonts w:ascii="Times New Roman" w:hAnsi="Times New Roman"/>
          <w:sz w:val="24"/>
        </w:rPr>
      </w:pPr>
    </w:p>
    <w:p w:rsidR="00C96FB7" w:rsidRDefault="00C96FB7" w:rsidP="00E55A23">
      <w:pPr>
        <w:spacing w:after="0" w:line="240" w:lineRule="auto"/>
        <w:rPr>
          <w:rFonts w:ascii="Times New Roman" w:hAnsi="Times New Roman"/>
          <w:sz w:val="24"/>
        </w:rPr>
      </w:pPr>
    </w:p>
    <w:p w:rsidR="00E55A23" w:rsidRPr="0061081F" w:rsidRDefault="00E55A23" w:rsidP="00E55A2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1081F">
        <w:rPr>
          <w:rFonts w:ascii="Times New Roman" w:hAnsi="Times New Roman"/>
          <w:b/>
          <w:sz w:val="24"/>
        </w:rPr>
        <w:t>2.4. Оценочные материалы</w:t>
      </w:r>
    </w:p>
    <w:p w:rsidR="00E55A23" w:rsidRDefault="00E55A23" w:rsidP="00E55A23">
      <w:pPr>
        <w:spacing w:after="0" w:line="240" w:lineRule="auto"/>
        <w:rPr>
          <w:rFonts w:ascii="Times New Roman" w:hAnsi="Times New Roman"/>
          <w:sz w:val="24"/>
        </w:rPr>
      </w:pPr>
    </w:p>
    <w:p w:rsidR="00E55A23" w:rsidRPr="005B13D6" w:rsidRDefault="00E55A23" w:rsidP="00E55A2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B13D6">
        <w:rPr>
          <w:rFonts w:ascii="Times New Roman" w:hAnsi="Times New Roman"/>
          <w:b/>
          <w:bCs/>
          <w:sz w:val="24"/>
          <w:szCs w:val="24"/>
        </w:rPr>
        <w:t>Карточка индивидуального развития ребенка.</w:t>
      </w:r>
    </w:p>
    <w:p w:rsidR="00E55A23" w:rsidRPr="0035592C" w:rsidRDefault="00E55A23" w:rsidP="00E55A23">
      <w:pPr>
        <w:spacing w:after="0"/>
        <w:jc w:val="both"/>
        <w:rPr>
          <w:rFonts w:ascii="Times New Roman" w:hAnsi="Times New Roman"/>
          <w:b/>
          <w:bCs/>
          <w:i/>
          <w:sz w:val="20"/>
          <w:szCs w:val="20"/>
        </w:rPr>
      </w:pPr>
    </w:p>
    <w:p w:rsidR="00E55A23" w:rsidRPr="005B13D6" w:rsidRDefault="00E55A23" w:rsidP="00E55A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13D6">
        <w:rPr>
          <w:rFonts w:ascii="Times New Roman" w:hAnsi="Times New Roman"/>
          <w:sz w:val="24"/>
          <w:szCs w:val="24"/>
        </w:rPr>
        <w:t>Фамилия, имя______________________</w:t>
      </w:r>
      <w:r>
        <w:rPr>
          <w:rFonts w:ascii="Times New Roman" w:hAnsi="Times New Roman"/>
          <w:sz w:val="24"/>
          <w:szCs w:val="24"/>
        </w:rPr>
        <w:t>____________</w:t>
      </w:r>
    </w:p>
    <w:p w:rsidR="00E55A23" w:rsidRPr="005B13D6" w:rsidRDefault="00E55A23" w:rsidP="00E55A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13D6">
        <w:rPr>
          <w:rFonts w:ascii="Times New Roman" w:hAnsi="Times New Roman"/>
          <w:sz w:val="24"/>
          <w:szCs w:val="24"/>
        </w:rPr>
        <w:t>Возраст___________________________</w:t>
      </w:r>
      <w:r>
        <w:rPr>
          <w:rFonts w:ascii="Times New Roman" w:hAnsi="Times New Roman"/>
          <w:sz w:val="24"/>
          <w:szCs w:val="24"/>
        </w:rPr>
        <w:t>____________</w:t>
      </w:r>
    </w:p>
    <w:p w:rsidR="00E55A23" w:rsidRPr="005B13D6" w:rsidRDefault="00E55A23" w:rsidP="00E55A2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детского объединения</w:t>
      </w:r>
      <w:r w:rsidRPr="005B13D6">
        <w:rPr>
          <w:rFonts w:ascii="Times New Roman" w:hAnsi="Times New Roman"/>
          <w:sz w:val="24"/>
          <w:szCs w:val="24"/>
        </w:rPr>
        <w:t>__________________</w:t>
      </w:r>
    </w:p>
    <w:p w:rsidR="00E55A23" w:rsidRPr="005B13D6" w:rsidRDefault="00E55A23" w:rsidP="00E55A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13D6">
        <w:rPr>
          <w:rFonts w:ascii="Times New Roman" w:hAnsi="Times New Roman"/>
          <w:sz w:val="24"/>
          <w:szCs w:val="24"/>
        </w:rPr>
        <w:t>Педагог___________________________</w:t>
      </w:r>
      <w:r>
        <w:rPr>
          <w:rFonts w:ascii="Times New Roman" w:hAnsi="Times New Roman"/>
          <w:sz w:val="24"/>
          <w:szCs w:val="24"/>
        </w:rPr>
        <w:t>____________</w:t>
      </w:r>
    </w:p>
    <w:p w:rsidR="00E55A23" w:rsidRPr="005B13D6" w:rsidRDefault="00E55A23" w:rsidP="00E55A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13D6">
        <w:rPr>
          <w:rFonts w:ascii="Times New Roman" w:hAnsi="Times New Roman"/>
          <w:sz w:val="24"/>
          <w:szCs w:val="24"/>
        </w:rPr>
        <w:t>Дата начала наблюдения_____________</w:t>
      </w:r>
      <w:r>
        <w:rPr>
          <w:rFonts w:ascii="Times New Roman" w:hAnsi="Times New Roman"/>
          <w:sz w:val="24"/>
          <w:szCs w:val="24"/>
        </w:rPr>
        <w:t>____________</w:t>
      </w:r>
    </w:p>
    <w:p w:rsidR="00E55A23" w:rsidRPr="005B13D6" w:rsidRDefault="00E55A23" w:rsidP="00E55A2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13"/>
        <w:gridCol w:w="2696"/>
        <w:gridCol w:w="2699"/>
      </w:tblGrid>
      <w:tr w:rsidR="00E55A23" w:rsidRPr="00DB3BB9" w:rsidTr="00467354">
        <w:trPr>
          <w:cantSplit/>
          <w:trHeight w:val="324"/>
        </w:trPr>
        <w:tc>
          <w:tcPr>
            <w:tcW w:w="3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pStyle w:val="1"/>
              <w:spacing w:befor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5A23" w:rsidRPr="00DB3BB9" w:rsidRDefault="00E55A23" w:rsidP="00826D55">
            <w:pPr>
              <w:pStyle w:val="1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B3BB9">
              <w:rPr>
                <w:rFonts w:ascii="Times New Roman" w:hAnsi="Times New Roman"/>
                <w:color w:val="auto"/>
                <w:sz w:val="24"/>
                <w:szCs w:val="24"/>
              </w:rPr>
              <w:t>Качества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pStyle w:val="1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B3BB9">
              <w:rPr>
                <w:rFonts w:ascii="Times New Roman" w:hAnsi="Times New Roman"/>
                <w:color w:val="auto"/>
                <w:sz w:val="24"/>
                <w:szCs w:val="24"/>
              </w:rPr>
              <w:t>Оценка качеств (в баллах) по времени</w:t>
            </w:r>
          </w:p>
        </w:tc>
      </w:tr>
      <w:tr w:rsidR="00E55A23" w:rsidRPr="00DB3BB9" w:rsidTr="00467354">
        <w:trPr>
          <w:cantSplit/>
          <w:trHeight w:val="348"/>
        </w:trPr>
        <w:tc>
          <w:tcPr>
            <w:tcW w:w="3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Начало учебного года (сентябрь – октябрь)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Конец учебного года (апрель – май)</w:t>
            </w:r>
          </w:p>
        </w:tc>
      </w:tr>
      <w:tr w:rsidR="00E55A23" w:rsidRPr="00DB3BB9" w:rsidTr="00467354">
        <w:trPr>
          <w:trHeight w:val="381"/>
        </w:trPr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3BB9">
              <w:rPr>
                <w:rFonts w:ascii="Times New Roman" w:hAnsi="Times New Roman"/>
                <w:b/>
                <w:bCs/>
                <w:sz w:val="24"/>
                <w:szCs w:val="24"/>
              </w:rPr>
              <w:t>Мотивация к занятиям.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55A23" w:rsidRPr="00DB3BB9" w:rsidTr="00467354">
        <w:trPr>
          <w:trHeight w:val="381"/>
        </w:trPr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3BB9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Познавательная нацеленность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55A23" w:rsidRPr="00DB3BB9" w:rsidTr="00467354">
        <w:trPr>
          <w:trHeight w:val="261"/>
        </w:trPr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3BB9">
              <w:rPr>
                <w:rFonts w:ascii="Times New Roman" w:hAnsi="Times New Roman"/>
                <w:b/>
                <w:bCs/>
                <w:sz w:val="24"/>
                <w:szCs w:val="24"/>
              </w:rPr>
              <w:t>Творческая активность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55A23" w:rsidRPr="00DB3BB9" w:rsidTr="00467354">
        <w:trPr>
          <w:trHeight w:val="350"/>
        </w:trPr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3BB9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Коммуникативные умения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55A23" w:rsidRPr="00DB3BB9" w:rsidTr="00467354">
        <w:trPr>
          <w:trHeight w:val="302"/>
        </w:trPr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3BB9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Коммуникабельность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55A23" w:rsidRPr="00DB3BB9" w:rsidTr="00467354">
        <w:trPr>
          <w:trHeight w:val="239"/>
        </w:trPr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3B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Достижения 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E55A23" w:rsidRPr="005B13D6" w:rsidRDefault="00E55A23" w:rsidP="00E55A2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E55A23" w:rsidRPr="005B13D6" w:rsidRDefault="00E55A23" w:rsidP="00E55A2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B13D6">
        <w:rPr>
          <w:rFonts w:ascii="Times New Roman" w:hAnsi="Times New Roman"/>
          <w:i/>
          <w:sz w:val="24"/>
          <w:szCs w:val="24"/>
        </w:rPr>
        <w:t>Примечание: критерии оценки см. ниже</w:t>
      </w:r>
    </w:p>
    <w:p w:rsidR="00467354" w:rsidRDefault="00467354" w:rsidP="00E55A23">
      <w:pPr>
        <w:spacing w:after="0"/>
        <w:jc w:val="both"/>
        <w:rPr>
          <w:rFonts w:ascii="Times New Roman" w:hAnsi="Times New Roman"/>
          <w:b/>
          <w:bCs/>
          <w:i/>
          <w:sz w:val="20"/>
          <w:szCs w:val="20"/>
        </w:rPr>
      </w:pPr>
    </w:p>
    <w:p w:rsidR="00E55A23" w:rsidRPr="0035592C" w:rsidRDefault="00E55A23" w:rsidP="00E55A23">
      <w:pPr>
        <w:spacing w:after="0"/>
        <w:jc w:val="both"/>
        <w:rPr>
          <w:rFonts w:ascii="Times New Roman" w:hAnsi="Times New Roman"/>
          <w:b/>
          <w:bCs/>
          <w:i/>
          <w:sz w:val="20"/>
          <w:szCs w:val="20"/>
        </w:rPr>
      </w:pPr>
      <w:r w:rsidRPr="0035592C">
        <w:rPr>
          <w:rFonts w:ascii="Times New Roman" w:hAnsi="Times New Roman"/>
          <w:b/>
          <w:bCs/>
          <w:i/>
          <w:sz w:val="20"/>
          <w:szCs w:val="20"/>
        </w:rPr>
        <w:t>Критерии оценки развития ребенка.</w:t>
      </w:r>
    </w:p>
    <w:p w:rsidR="00E55A23" w:rsidRPr="0035592C" w:rsidRDefault="00E55A23" w:rsidP="00E55A23">
      <w:pPr>
        <w:spacing w:after="0"/>
        <w:jc w:val="both"/>
        <w:rPr>
          <w:rFonts w:ascii="Times New Roman" w:hAnsi="Times New Roman"/>
          <w:b/>
          <w:bCs/>
          <w:i/>
          <w:sz w:val="20"/>
          <w:szCs w:val="20"/>
        </w:rPr>
      </w:pPr>
    </w:p>
    <w:tbl>
      <w:tblPr>
        <w:tblW w:w="989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5"/>
        <w:gridCol w:w="180"/>
        <w:gridCol w:w="2442"/>
        <w:gridCol w:w="2551"/>
        <w:gridCol w:w="2126"/>
      </w:tblGrid>
      <w:tr w:rsidR="00E55A23" w:rsidRPr="00DB3BB9" w:rsidTr="00467354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3BB9">
              <w:rPr>
                <w:rFonts w:ascii="Times New Roman" w:hAnsi="Times New Roman"/>
                <w:b/>
                <w:sz w:val="20"/>
                <w:szCs w:val="20"/>
              </w:rPr>
              <w:t>«2»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3BB9">
              <w:rPr>
                <w:rFonts w:ascii="Times New Roman" w:hAnsi="Times New Roman"/>
                <w:b/>
                <w:sz w:val="20"/>
                <w:szCs w:val="20"/>
              </w:rPr>
              <w:t>«3»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3BB9">
              <w:rPr>
                <w:rFonts w:ascii="Times New Roman" w:hAnsi="Times New Roman"/>
                <w:b/>
                <w:sz w:val="20"/>
                <w:szCs w:val="20"/>
              </w:rPr>
              <w:t>«4»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3BB9">
              <w:rPr>
                <w:rFonts w:ascii="Times New Roman" w:hAnsi="Times New Roman"/>
                <w:b/>
                <w:sz w:val="20"/>
                <w:szCs w:val="20"/>
              </w:rPr>
              <w:t>«5»</w:t>
            </w:r>
          </w:p>
        </w:tc>
      </w:tr>
      <w:tr w:rsidR="00E55A23" w:rsidRPr="00DB3BB9" w:rsidTr="00467354">
        <w:trPr>
          <w:cantSplit/>
        </w:trPr>
        <w:tc>
          <w:tcPr>
            <w:tcW w:w="9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b/>
                <w:bCs/>
                <w:sz w:val="20"/>
                <w:szCs w:val="20"/>
              </w:rPr>
              <w:t>Мотивация к занятиям.</w:t>
            </w:r>
          </w:p>
        </w:tc>
      </w:tr>
      <w:tr w:rsidR="00E55A23" w:rsidRPr="00DB3BB9" w:rsidTr="00467354">
        <w:tc>
          <w:tcPr>
            <w:tcW w:w="2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Неосознанный интерес, навязанный извне или на уровне любознательности. Мотив случайный, кратковременный. Не добивается конечного результата.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 xml:space="preserve"> Мотивация неустойчивая, связанная с результативной стороной процесса. Интерес проявляется самостоятельно, осознанно.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Интерес на уровне увлечения.  Устойчивая мотивация. Проявляет интерес к проектной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Четко выраженные потребности. Стремление глубоко изучить предмет «Технология» как будущую профессию. Увлечение проектной деятельностью.</w:t>
            </w:r>
          </w:p>
        </w:tc>
      </w:tr>
      <w:tr w:rsidR="00E55A23" w:rsidRPr="00DB3BB9" w:rsidTr="00467354">
        <w:trPr>
          <w:cantSplit/>
          <w:trHeight w:val="378"/>
        </w:trPr>
        <w:tc>
          <w:tcPr>
            <w:tcW w:w="9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b/>
                <w:bCs/>
                <w:sz w:val="20"/>
                <w:szCs w:val="20"/>
              </w:rPr>
              <w:t>Познавательная активность.</w:t>
            </w:r>
          </w:p>
        </w:tc>
      </w:tr>
      <w:tr w:rsidR="00E55A23" w:rsidRPr="00DB3BB9" w:rsidTr="00467354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Интересуется только технологическим процессом. Полностью отсутствует интерес к теории. Выполняет знакомые задания.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Увлекается специальной литературой по направлению детского объединения. Есть интерес к выполнению сложных заданий.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Есть потребность в приобретении новых знаний. По настроению изучает дополнительную литературу. Есть потребность в выполнении сложных заданий.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Целенаправленная  потребность в приобретении новых знаний. Регулярно изучает дополнительную специальную литературу. Занимается исследовательской деятельностью.</w:t>
            </w:r>
          </w:p>
        </w:tc>
      </w:tr>
      <w:tr w:rsidR="00E55A23" w:rsidRPr="00DB3BB9" w:rsidTr="00467354">
        <w:trPr>
          <w:cantSplit/>
        </w:trPr>
        <w:tc>
          <w:tcPr>
            <w:tcW w:w="9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b/>
                <w:bCs/>
                <w:sz w:val="20"/>
                <w:szCs w:val="20"/>
              </w:rPr>
              <w:t>Творческая активность.</w:t>
            </w:r>
          </w:p>
        </w:tc>
      </w:tr>
      <w:tr w:rsidR="00E55A23" w:rsidRPr="00DB3BB9" w:rsidTr="00467354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Интереса к творчеству, инициативу не проявляет. Не испытывает радости от открытия. Отказывается от поручений, заданий. Нет навыков самостоятельного решения проблем.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Инициативу проявляет редко. Испытывает потребность в получении новых знаний, в открытии для себя новых способов деятельности, но по настроению. Проблемы решать способен, но при помощи педагога.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Есть положительный эмоциональный отклик на успехи свои и коллектива. Проявляет инициативу, но не всегда. Может придумать интересные идеи, но часто не может оценить их и выполнить.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Вносит предложения по развитию деятельности объединения. Легко, быстро увлекается творческим делом. Обладает оригинальностью мышления, богатым воображением, развитой интуицией, гибкостью мышления, способностью к рождению новых идей.</w:t>
            </w:r>
          </w:p>
        </w:tc>
      </w:tr>
      <w:tr w:rsidR="00E55A23" w:rsidRPr="00DB3BB9" w:rsidTr="00467354">
        <w:trPr>
          <w:cantSplit/>
        </w:trPr>
        <w:tc>
          <w:tcPr>
            <w:tcW w:w="9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b/>
                <w:bCs/>
                <w:sz w:val="20"/>
                <w:szCs w:val="20"/>
              </w:rPr>
              <w:t>Коммуникативные умения.</w:t>
            </w:r>
          </w:p>
        </w:tc>
      </w:tr>
      <w:tr w:rsidR="00E55A23" w:rsidRPr="00DB3BB9" w:rsidTr="00467354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Не умеет высказать свою мысль, не корректен в общении.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Не проявляет желания высказать свои мысли, нуждается в побуждении со стороны взрослых и сверстников.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Умеет формулировать собственные мысли, но не поддерживает разговора, не прислушивается к другим.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Умеет формулировать собственные мысли, поддержать собеседника, убеждать оппонента.</w:t>
            </w:r>
          </w:p>
        </w:tc>
      </w:tr>
      <w:tr w:rsidR="00E55A23" w:rsidRPr="00DB3BB9" w:rsidTr="00467354">
        <w:trPr>
          <w:cantSplit/>
        </w:trPr>
        <w:tc>
          <w:tcPr>
            <w:tcW w:w="989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b/>
                <w:bCs/>
                <w:sz w:val="20"/>
                <w:szCs w:val="20"/>
              </w:rPr>
              <w:t>Коммуникабельность.</w:t>
            </w:r>
          </w:p>
        </w:tc>
      </w:tr>
      <w:tr w:rsidR="00E55A23" w:rsidRPr="00DB3BB9" w:rsidTr="00467354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Не требователен к себе, проявляет себя в негативных поступках.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Не всегда требователен к себе, соблюдает нормы и правила поведения при наличии контроля, не участвует в конфликтах.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Соблюдает правила культуры поведения, старается улаживать конфликты.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Требователен к себе и товарищам, стремится проявить себя в хороших делах и поступках, умеет создать вокруг себя комфортную обстановку, дети тянутся к этому ребёнку.</w:t>
            </w:r>
          </w:p>
        </w:tc>
      </w:tr>
      <w:tr w:rsidR="00E55A23" w:rsidRPr="00DB3BB9" w:rsidTr="00467354">
        <w:trPr>
          <w:cantSplit/>
        </w:trPr>
        <w:tc>
          <w:tcPr>
            <w:tcW w:w="98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b/>
                <w:bCs/>
                <w:sz w:val="20"/>
                <w:szCs w:val="20"/>
              </w:rPr>
              <w:t>Достижения.</w:t>
            </w:r>
          </w:p>
        </w:tc>
      </w:tr>
      <w:tr w:rsidR="00E55A23" w:rsidRPr="00DB3BB9" w:rsidTr="00467354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Пассивное участие в делах кружка.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Активное участие в делах кружка.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Значительные результаты на уровне СЮТ.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23" w:rsidRPr="00DB3BB9" w:rsidRDefault="00E55A23" w:rsidP="00826D55">
            <w:pPr>
              <w:spacing w:after="0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DB3BB9">
              <w:rPr>
                <w:rFonts w:ascii="Times New Roman" w:hAnsi="Times New Roman"/>
                <w:iCs/>
                <w:sz w:val="20"/>
                <w:szCs w:val="20"/>
              </w:rPr>
              <w:t>Значительные результаты на уровне города, округа, области.</w:t>
            </w:r>
          </w:p>
        </w:tc>
      </w:tr>
    </w:tbl>
    <w:p w:rsidR="00E55A23" w:rsidRPr="0035592C" w:rsidRDefault="00E55A23" w:rsidP="00E55A23">
      <w:pPr>
        <w:spacing w:after="0"/>
        <w:jc w:val="both"/>
        <w:rPr>
          <w:rFonts w:ascii="Times New Roman" w:hAnsi="Times New Roman"/>
          <w:i/>
          <w:sz w:val="20"/>
          <w:szCs w:val="20"/>
        </w:rPr>
      </w:pPr>
    </w:p>
    <w:p w:rsidR="00E55A23" w:rsidRPr="0035592C" w:rsidRDefault="00E55A23" w:rsidP="00E55A23">
      <w:pPr>
        <w:spacing w:after="0"/>
        <w:jc w:val="both"/>
        <w:rPr>
          <w:rFonts w:ascii="Times New Roman" w:hAnsi="Times New Roman"/>
          <w:i/>
          <w:sz w:val="20"/>
          <w:szCs w:val="20"/>
        </w:rPr>
      </w:pPr>
    </w:p>
    <w:p w:rsidR="00E55A23" w:rsidRDefault="00E55A23" w:rsidP="00467354">
      <w:pPr>
        <w:pStyle w:val="21"/>
        <w:widowControl w:val="0"/>
        <w:numPr>
          <w:ilvl w:val="1"/>
          <w:numId w:val="13"/>
        </w:numPr>
        <w:spacing w:line="240" w:lineRule="auto"/>
        <w:jc w:val="center"/>
        <w:rPr>
          <w:b/>
          <w:sz w:val="24"/>
          <w:szCs w:val="24"/>
        </w:rPr>
      </w:pPr>
      <w:r w:rsidRPr="00467354">
        <w:rPr>
          <w:b/>
          <w:sz w:val="24"/>
          <w:szCs w:val="24"/>
        </w:rPr>
        <w:t>Методические материалы</w:t>
      </w:r>
    </w:p>
    <w:p w:rsidR="00467354" w:rsidRPr="00467354" w:rsidRDefault="00467354" w:rsidP="00467354">
      <w:pPr>
        <w:pStyle w:val="21"/>
        <w:widowControl w:val="0"/>
        <w:spacing w:line="240" w:lineRule="auto"/>
        <w:ind w:left="704" w:firstLine="0"/>
        <w:rPr>
          <w:b/>
          <w:sz w:val="24"/>
          <w:szCs w:val="24"/>
        </w:rPr>
      </w:pPr>
    </w:p>
    <w:p w:rsidR="00C96FB7" w:rsidRPr="007962EA" w:rsidRDefault="00C96FB7" w:rsidP="00C96FB7">
      <w:pPr>
        <w:pStyle w:val="21"/>
        <w:widowControl w:val="0"/>
        <w:spacing w:line="240" w:lineRule="auto"/>
        <w:ind w:firstLine="0"/>
        <w:jc w:val="left"/>
        <w:rPr>
          <w:sz w:val="24"/>
          <w:szCs w:val="24"/>
        </w:rPr>
      </w:pPr>
      <w:r w:rsidRPr="007962EA">
        <w:rPr>
          <w:b/>
          <w:sz w:val="24"/>
          <w:szCs w:val="24"/>
        </w:rPr>
        <w:t xml:space="preserve">Особенности организации образовательного процесса – </w:t>
      </w:r>
      <w:r w:rsidRPr="007962EA">
        <w:rPr>
          <w:sz w:val="24"/>
          <w:szCs w:val="24"/>
        </w:rPr>
        <w:t>очная</w:t>
      </w:r>
    </w:p>
    <w:p w:rsidR="00C96FB7" w:rsidRPr="007962EA" w:rsidRDefault="00C96FB7" w:rsidP="00C96FB7">
      <w:pPr>
        <w:pStyle w:val="21"/>
        <w:widowControl w:val="0"/>
        <w:spacing w:line="240" w:lineRule="auto"/>
        <w:ind w:firstLine="0"/>
        <w:rPr>
          <w:sz w:val="24"/>
          <w:szCs w:val="24"/>
        </w:rPr>
      </w:pPr>
      <w:r w:rsidRPr="007962EA">
        <w:rPr>
          <w:b/>
          <w:sz w:val="24"/>
          <w:szCs w:val="24"/>
        </w:rPr>
        <w:t>Методы обучения:</w:t>
      </w:r>
      <w:r w:rsidRPr="007962EA">
        <w:rPr>
          <w:sz w:val="24"/>
          <w:szCs w:val="24"/>
        </w:rPr>
        <w:t xml:space="preserve"> объяснительно-иллюстративный, словесный, наглядный, практический.</w:t>
      </w:r>
    </w:p>
    <w:p w:rsidR="00C96FB7" w:rsidRDefault="00C96FB7" w:rsidP="00C96FB7">
      <w:pPr>
        <w:spacing w:after="0"/>
        <w:ind w:right="64"/>
        <w:jc w:val="both"/>
        <w:rPr>
          <w:rFonts w:ascii="Times New Roman" w:hAnsi="Times New Roman"/>
          <w:sz w:val="24"/>
          <w:szCs w:val="24"/>
          <w:lang w:eastAsia="de-DE"/>
        </w:rPr>
      </w:pPr>
      <w:r w:rsidRPr="007962EA">
        <w:rPr>
          <w:rFonts w:ascii="Times New Roman" w:hAnsi="Times New Roman"/>
          <w:b/>
          <w:sz w:val="24"/>
          <w:szCs w:val="24"/>
          <w:lang w:eastAsia="de-DE"/>
        </w:rPr>
        <w:t xml:space="preserve">Формы </w:t>
      </w:r>
      <w:r w:rsidRPr="007962EA">
        <w:rPr>
          <w:rFonts w:ascii="Times New Roman" w:hAnsi="Times New Roman"/>
          <w:b/>
          <w:sz w:val="24"/>
          <w:szCs w:val="24"/>
          <w:lang w:eastAsia="de-DE"/>
        </w:rPr>
        <w:tab/>
        <w:t xml:space="preserve">организации </w:t>
      </w:r>
      <w:r w:rsidRPr="007962EA">
        <w:rPr>
          <w:rFonts w:ascii="Times New Roman" w:hAnsi="Times New Roman"/>
          <w:b/>
          <w:sz w:val="24"/>
          <w:szCs w:val="24"/>
          <w:lang w:eastAsia="de-DE"/>
        </w:rPr>
        <w:tab/>
        <w:t xml:space="preserve">образовательного </w:t>
      </w:r>
      <w:r w:rsidRPr="007962EA">
        <w:rPr>
          <w:rFonts w:ascii="Times New Roman" w:hAnsi="Times New Roman"/>
          <w:b/>
          <w:sz w:val="24"/>
          <w:szCs w:val="24"/>
          <w:lang w:eastAsia="de-DE"/>
        </w:rPr>
        <w:tab/>
        <w:t xml:space="preserve">процесса: </w:t>
      </w:r>
      <w:r w:rsidRPr="007962EA">
        <w:rPr>
          <w:rFonts w:ascii="Times New Roman" w:hAnsi="Times New Roman"/>
          <w:sz w:val="24"/>
          <w:szCs w:val="24"/>
          <w:lang w:eastAsia="de-DE"/>
        </w:rPr>
        <w:t>и</w:t>
      </w:r>
      <w:r>
        <w:rPr>
          <w:rFonts w:ascii="Times New Roman" w:hAnsi="Times New Roman"/>
          <w:sz w:val="24"/>
          <w:szCs w:val="24"/>
          <w:lang w:eastAsia="de-DE"/>
        </w:rPr>
        <w:t>н</w:t>
      </w:r>
      <w:r w:rsidRPr="007962EA">
        <w:rPr>
          <w:rFonts w:ascii="Times New Roman" w:hAnsi="Times New Roman"/>
          <w:sz w:val="24"/>
          <w:szCs w:val="24"/>
          <w:lang w:eastAsia="de-DE"/>
        </w:rPr>
        <w:t xml:space="preserve">дивидуальная, индивидуально-групповая и групповая; формы организации учебного занятия - беседа,  концерт, праздник, практическое занятие, экскурсия. </w:t>
      </w:r>
    </w:p>
    <w:p w:rsidR="00C96FB7" w:rsidRPr="00BD2EAA" w:rsidRDefault="00C96FB7" w:rsidP="00C96FB7">
      <w:pPr>
        <w:pStyle w:val="21"/>
        <w:widowControl w:val="0"/>
        <w:spacing w:line="240" w:lineRule="auto"/>
        <w:ind w:firstLine="0"/>
        <w:rPr>
          <w:b/>
          <w:sz w:val="24"/>
          <w:szCs w:val="24"/>
        </w:rPr>
      </w:pPr>
      <w:r w:rsidRPr="00BD2EAA">
        <w:rPr>
          <w:b/>
          <w:sz w:val="24"/>
          <w:szCs w:val="24"/>
        </w:rPr>
        <w:t>Педагогические технологии:</w:t>
      </w:r>
    </w:p>
    <w:p w:rsidR="00C96FB7" w:rsidRDefault="00C96FB7" w:rsidP="00C96FB7">
      <w:pPr>
        <w:pStyle w:val="21"/>
        <w:widowControl w:val="0"/>
        <w:numPr>
          <w:ilvl w:val="0"/>
          <w:numId w:val="21"/>
        </w:numPr>
        <w:spacing w:line="240" w:lineRule="auto"/>
        <w:rPr>
          <w:sz w:val="24"/>
          <w:szCs w:val="24"/>
        </w:rPr>
      </w:pPr>
      <w:r w:rsidRPr="00F91DC6">
        <w:rPr>
          <w:sz w:val="24"/>
          <w:szCs w:val="24"/>
        </w:rPr>
        <w:t xml:space="preserve">технология дифференцированного обучения, </w:t>
      </w:r>
    </w:p>
    <w:p w:rsidR="00C96FB7" w:rsidRDefault="00C96FB7" w:rsidP="00C96FB7">
      <w:pPr>
        <w:pStyle w:val="21"/>
        <w:widowControl w:val="0"/>
        <w:numPr>
          <w:ilvl w:val="0"/>
          <w:numId w:val="21"/>
        </w:numPr>
        <w:spacing w:line="240" w:lineRule="auto"/>
        <w:rPr>
          <w:sz w:val="24"/>
          <w:szCs w:val="24"/>
        </w:rPr>
      </w:pPr>
      <w:r w:rsidRPr="00F91DC6">
        <w:rPr>
          <w:sz w:val="24"/>
          <w:szCs w:val="24"/>
        </w:rPr>
        <w:t xml:space="preserve">технология разноуровневого обучения, </w:t>
      </w:r>
    </w:p>
    <w:p w:rsidR="00C96FB7" w:rsidRDefault="00C96FB7" w:rsidP="00C96FB7">
      <w:pPr>
        <w:pStyle w:val="21"/>
        <w:widowControl w:val="0"/>
        <w:numPr>
          <w:ilvl w:val="0"/>
          <w:numId w:val="21"/>
        </w:numPr>
        <w:spacing w:line="240" w:lineRule="auto"/>
        <w:rPr>
          <w:sz w:val="24"/>
          <w:szCs w:val="24"/>
        </w:rPr>
      </w:pPr>
      <w:r w:rsidRPr="00F91DC6">
        <w:rPr>
          <w:sz w:val="24"/>
          <w:szCs w:val="24"/>
        </w:rPr>
        <w:t xml:space="preserve">технология развивающего обучения, </w:t>
      </w:r>
    </w:p>
    <w:p w:rsidR="00C96FB7" w:rsidRDefault="00C96FB7" w:rsidP="00C96FB7">
      <w:pPr>
        <w:pStyle w:val="21"/>
        <w:widowControl w:val="0"/>
        <w:numPr>
          <w:ilvl w:val="0"/>
          <w:numId w:val="21"/>
        </w:numPr>
        <w:spacing w:line="240" w:lineRule="auto"/>
        <w:rPr>
          <w:sz w:val="24"/>
          <w:szCs w:val="24"/>
        </w:rPr>
      </w:pPr>
      <w:r w:rsidRPr="00F91DC6">
        <w:rPr>
          <w:sz w:val="24"/>
          <w:szCs w:val="24"/>
        </w:rPr>
        <w:t xml:space="preserve">коммуникативная технология обучения, </w:t>
      </w:r>
    </w:p>
    <w:p w:rsidR="00C96FB7" w:rsidRDefault="00C96FB7" w:rsidP="00C96FB7">
      <w:pPr>
        <w:pStyle w:val="21"/>
        <w:widowControl w:val="0"/>
        <w:numPr>
          <w:ilvl w:val="0"/>
          <w:numId w:val="21"/>
        </w:numPr>
        <w:spacing w:line="240" w:lineRule="auto"/>
        <w:rPr>
          <w:sz w:val="24"/>
          <w:szCs w:val="24"/>
        </w:rPr>
      </w:pPr>
      <w:r w:rsidRPr="00F91DC6">
        <w:rPr>
          <w:sz w:val="24"/>
          <w:szCs w:val="24"/>
        </w:rPr>
        <w:t xml:space="preserve">технология коллективной творческой деятельности, </w:t>
      </w:r>
    </w:p>
    <w:p w:rsidR="00C96FB7" w:rsidRDefault="00C96FB7" w:rsidP="00C96FB7">
      <w:pPr>
        <w:pStyle w:val="21"/>
        <w:widowControl w:val="0"/>
        <w:spacing w:line="240" w:lineRule="auto"/>
        <w:ind w:firstLine="0"/>
        <w:rPr>
          <w:sz w:val="24"/>
          <w:szCs w:val="24"/>
        </w:rPr>
      </w:pPr>
      <w:r w:rsidRPr="00F91DC6">
        <w:rPr>
          <w:b/>
          <w:sz w:val="24"/>
          <w:szCs w:val="24"/>
        </w:rPr>
        <w:t>Алгоритм учебного занятия:</w:t>
      </w:r>
      <w:r>
        <w:rPr>
          <w:sz w:val="24"/>
          <w:szCs w:val="24"/>
        </w:rPr>
        <w:t xml:space="preserve"> изменяется в зависимости от формы, темы занятия. По программе предусмотрены следующие занятия: лекция, беседа, концерт, репетиции, разучивание песен.</w:t>
      </w:r>
    </w:p>
    <w:p w:rsidR="00467354" w:rsidRDefault="00467354" w:rsidP="00E55A23">
      <w:pPr>
        <w:pStyle w:val="21"/>
        <w:widowControl w:val="0"/>
        <w:spacing w:line="240" w:lineRule="auto"/>
        <w:ind w:firstLine="0"/>
        <w:rPr>
          <w:sz w:val="24"/>
          <w:szCs w:val="24"/>
        </w:rPr>
      </w:pPr>
    </w:p>
    <w:p w:rsidR="007B724F" w:rsidRDefault="007B724F" w:rsidP="00E55A23">
      <w:pPr>
        <w:pStyle w:val="21"/>
        <w:widowControl w:val="0"/>
        <w:spacing w:line="240" w:lineRule="auto"/>
        <w:ind w:firstLine="0"/>
        <w:rPr>
          <w:sz w:val="24"/>
          <w:szCs w:val="24"/>
        </w:rPr>
      </w:pPr>
    </w:p>
    <w:p w:rsidR="007B724F" w:rsidRDefault="007B724F" w:rsidP="00E55A23">
      <w:pPr>
        <w:pStyle w:val="21"/>
        <w:widowControl w:val="0"/>
        <w:spacing w:line="240" w:lineRule="auto"/>
        <w:ind w:firstLine="0"/>
        <w:rPr>
          <w:sz w:val="24"/>
          <w:szCs w:val="24"/>
        </w:rPr>
      </w:pPr>
    </w:p>
    <w:p w:rsidR="007B724F" w:rsidRDefault="007B724F" w:rsidP="00E55A23">
      <w:pPr>
        <w:pStyle w:val="21"/>
        <w:widowControl w:val="0"/>
        <w:spacing w:line="240" w:lineRule="auto"/>
        <w:ind w:firstLine="0"/>
        <w:rPr>
          <w:sz w:val="24"/>
          <w:szCs w:val="24"/>
        </w:rPr>
      </w:pPr>
    </w:p>
    <w:p w:rsidR="007B724F" w:rsidRDefault="007B724F" w:rsidP="00E55A23">
      <w:pPr>
        <w:pStyle w:val="21"/>
        <w:widowControl w:val="0"/>
        <w:spacing w:line="240" w:lineRule="auto"/>
        <w:ind w:firstLine="0"/>
        <w:rPr>
          <w:sz w:val="24"/>
          <w:szCs w:val="24"/>
        </w:rPr>
      </w:pPr>
    </w:p>
    <w:p w:rsidR="007B724F" w:rsidRDefault="007B724F" w:rsidP="00E55A23">
      <w:pPr>
        <w:pStyle w:val="21"/>
        <w:widowControl w:val="0"/>
        <w:spacing w:line="240" w:lineRule="auto"/>
        <w:ind w:firstLine="0"/>
        <w:rPr>
          <w:sz w:val="24"/>
          <w:szCs w:val="24"/>
        </w:rPr>
      </w:pPr>
    </w:p>
    <w:p w:rsidR="007B724F" w:rsidRDefault="007B724F" w:rsidP="00E55A23">
      <w:pPr>
        <w:pStyle w:val="21"/>
        <w:widowControl w:val="0"/>
        <w:spacing w:line="240" w:lineRule="auto"/>
        <w:ind w:firstLine="0"/>
        <w:rPr>
          <w:sz w:val="24"/>
          <w:szCs w:val="24"/>
        </w:rPr>
      </w:pPr>
    </w:p>
    <w:p w:rsidR="007B724F" w:rsidRDefault="007B724F" w:rsidP="00E55A23">
      <w:pPr>
        <w:pStyle w:val="21"/>
        <w:widowControl w:val="0"/>
        <w:spacing w:line="240" w:lineRule="auto"/>
        <w:ind w:firstLine="0"/>
        <w:rPr>
          <w:sz w:val="24"/>
          <w:szCs w:val="24"/>
        </w:rPr>
      </w:pPr>
    </w:p>
    <w:p w:rsidR="007B724F" w:rsidRDefault="007B724F" w:rsidP="00E55A23">
      <w:pPr>
        <w:pStyle w:val="21"/>
        <w:widowControl w:val="0"/>
        <w:spacing w:line="240" w:lineRule="auto"/>
        <w:ind w:firstLine="0"/>
        <w:rPr>
          <w:sz w:val="24"/>
          <w:szCs w:val="24"/>
        </w:rPr>
      </w:pPr>
    </w:p>
    <w:p w:rsidR="00E55A23" w:rsidRDefault="007B724F" w:rsidP="007B724F">
      <w:pPr>
        <w:pStyle w:val="21"/>
        <w:widowControl w:val="0"/>
        <w:spacing w:line="240" w:lineRule="auto"/>
        <w:ind w:left="704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2.6.</w:t>
      </w:r>
      <w:r w:rsidR="00E55A23" w:rsidRPr="00F91DC6">
        <w:rPr>
          <w:b/>
          <w:sz w:val="24"/>
          <w:szCs w:val="24"/>
        </w:rPr>
        <w:t>Список литературы</w:t>
      </w:r>
    </w:p>
    <w:p w:rsidR="00C96FB7" w:rsidRPr="00B27969" w:rsidRDefault="00C96FB7" w:rsidP="00C96FB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Аверьянова И.В., Лапшина Н.Н. Праздники знаний.- Волгоград: Учитель, 2008.</w:t>
      </w:r>
    </w:p>
    <w:p w:rsidR="00C96FB7" w:rsidRPr="00B27969" w:rsidRDefault="00C96FB7" w:rsidP="00C96FB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Буданцева Л.С. Православное воспитание учащихся средствами школьного музея. – Липецк, 2010.</w:t>
      </w:r>
    </w:p>
    <w:p w:rsidR="00C96FB7" w:rsidRPr="00B27969" w:rsidRDefault="00C96FB7" w:rsidP="00C96FB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Бунеева Л.С. Музыка добра и гармонии // Сельская нива. – 13 мая 2010. – С. 2.</w:t>
      </w:r>
    </w:p>
    <w:p w:rsidR="00C96FB7" w:rsidRPr="00B27969" w:rsidRDefault="00C96FB7" w:rsidP="00C96FB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Венгер А.Л., Цукерман Г.А. Психологическое обследование младших школьников. - М.: Владос - Пресс, 2001.</w:t>
      </w:r>
    </w:p>
    <w:p w:rsidR="00C96FB7" w:rsidRPr="00B27969" w:rsidRDefault="00C96FB7" w:rsidP="00C96FB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Дереклеева Н.И. Научно- исследовательская деятельность классного руководителя в школе. - М.: Вербум-М, 2000.</w:t>
      </w:r>
    </w:p>
    <w:p w:rsidR="00C96FB7" w:rsidRPr="00B27969" w:rsidRDefault="00C96FB7" w:rsidP="00C96FB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Дереклеева Н.И. Справочник классного руководителя: 1-4 - М.: ВАКО, 2007.</w:t>
      </w:r>
    </w:p>
    <w:p w:rsidR="00C96FB7" w:rsidRPr="00B27969" w:rsidRDefault="00C96FB7" w:rsidP="00C96FB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Иванов С.Ф. Введение во Храм слова. –  М.,Отчий дом. – 2006.</w:t>
      </w:r>
    </w:p>
    <w:p w:rsidR="00C96FB7" w:rsidRPr="00B27969" w:rsidRDefault="00C96FB7" w:rsidP="00C96FB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Критская Е.Д., Сергеева Г.П., Шмагина Т.С. Музыка в школе. 1-</w:t>
      </w:r>
      <w:smartTag w:uri="urn:schemas-microsoft-com:office:smarttags" w:element="metricconverter">
        <w:smartTagPr>
          <w:attr w:name="ProductID" w:val="4. М"/>
        </w:smartTagPr>
        <w:r w:rsidRPr="00B27969">
          <w:rPr>
            <w:rFonts w:ascii="Times New Roman" w:hAnsi="Times New Roman"/>
            <w:sz w:val="24"/>
            <w:szCs w:val="24"/>
          </w:rPr>
          <w:t>4. М</w:t>
        </w:r>
      </w:smartTag>
      <w:r w:rsidRPr="00B27969">
        <w:rPr>
          <w:rFonts w:ascii="Times New Roman" w:hAnsi="Times New Roman"/>
          <w:sz w:val="24"/>
          <w:szCs w:val="24"/>
        </w:rPr>
        <w:t>.: Просвещение, 2006.</w:t>
      </w:r>
    </w:p>
    <w:p w:rsidR="00C96FB7" w:rsidRPr="00B27969" w:rsidRDefault="00C96FB7" w:rsidP="00C96FB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Лазарева Т. Красота спасет мир. – М.: Артос-Медиа. – 2006.</w:t>
      </w:r>
    </w:p>
    <w:p w:rsidR="00C96FB7" w:rsidRPr="00B27969" w:rsidRDefault="00C96FB7" w:rsidP="00C96FB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Протоирей Артемий Владимиров Учебник Жизни. – М., Дрофа.– 2003.</w:t>
      </w:r>
    </w:p>
    <w:p w:rsidR="00C96FB7" w:rsidRPr="00B27969" w:rsidRDefault="00C96FB7" w:rsidP="00C96FB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Решетникова П.Е. Организация педагогической практики в начальных классах. - М.: ГИЦ Владос, 2002.</w:t>
      </w:r>
    </w:p>
    <w:p w:rsidR="00C96FB7" w:rsidRPr="00B27969" w:rsidRDefault="00C96FB7" w:rsidP="00C96FB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Фалькович Т.А., Толстоухова Н.С., Обухова Л.А. Нетрадиционные формы работы с родителями - М.: 5 за знания, 2005.</w:t>
      </w:r>
    </w:p>
    <w:p w:rsidR="00C96FB7" w:rsidRPr="00B27969" w:rsidRDefault="00C96FB7" w:rsidP="00C96FB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Шевченко Л.Л. Православная культура. – М., 2008.</w:t>
      </w:r>
    </w:p>
    <w:p w:rsidR="00C96FB7" w:rsidRPr="00B27969" w:rsidRDefault="00C96FB7" w:rsidP="00C96FB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Яровая Л.Н., Барылкина Л.П., Цыбина Т.И. Внеклассные мероприятия. 1 класс. - М.: ВАКО, 2005.</w:t>
      </w:r>
    </w:p>
    <w:p w:rsidR="00C96FB7" w:rsidRPr="00B27969" w:rsidRDefault="00C96FB7" w:rsidP="00C96FB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27969">
        <w:rPr>
          <w:rFonts w:ascii="Times New Roman" w:hAnsi="Times New Roman"/>
          <w:sz w:val="24"/>
          <w:szCs w:val="24"/>
        </w:rPr>
        <w:t>Яровая Л.Н., Жиренко О.Е., Барылкина Л.П., Обухова Л.А. Внеклассные мероприятия.2 класс. - М.: ВАКО, 2005.</w:t>
      </w:r>
    </w:p>
    <w:p w:rsidR="00CC32BC" w:rsidRPr="00F91DC6" w:rsidRDefault="00CC32BC" w:rsidP="00CC32BC">
      <w:pPr>
        <w:pStyle w:val="21"/>
        <w:widowControl w:val="0"/>
        <w:spacing w:line="240" w:lineRule="auto"/>
        <w:ind w:left="704" w:firstLine="0"/>
        <w:rPr>
          <w:b/>
          <w:sz w:val="24"/>
          <w:szCs w:val="24"/>
        </w:rPr>
      </w:pPr>
    </w:p>
    <w:sectPr w:rsidR="00CC32BC" w:rsidRPr="00F91DC6" w:rsidSect="007B724F">
      <w:footerReference w:type="default" r:id="rId8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D62" w:rsidRDefault="00610D62" w:rsidP="007B724F">
      <w:pPr>
        <w:spacing w:after="0" w:line="240" w:lineRule="auto"/>
      </w:pPr>
      <w:r>
        <w:separator/>
      </w:r>
    </w:p>
  </w:endnote>
  <w:endnote w:type="continuationSeparator" w:id="0">
    <w:p w:rsidR="00610D62" w:rsidRDefault="00610D62" w:rsidP="007B7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5481656"/>
      <w:docPartObj>
        <w:docPartGallery w:val="Page Numbers (Bottom of Page)"/>
        <w:docPartUnique/>
      </w:docPartObj>
    </w:sdtPr>
    <w:sdtEndPr/>
    <w:sdtContent>
      <w:p w:rsidR="007B724F" w:rsidRDefault="007B724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06EC">
          <w:rPr>
            <w:noProof/>
          </w:rPr>
          <w:t>2</w:t>
        </w:r>
        <w:r>
          <w:fldChar w:fldCharType="end"/>
        </w:r>
      </w:p>
    </w:sdtContent>
  </w:sdt>
  <w:p w:rsidR="007B724F" w:rsidRDefault="007B724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D62" w:rsidRDefault="00610D62" w:rsidP="007B724F">
      <w:pPr>
        <w:spacing w:after="0" w:line="240" w:lineRule="auto"/>
      </w:pPr>
      <w:r>
        <w:separator/>
      </w:r>
    </w:p>
  </w:footnote>
  <w:footnote w:type="continuationSeparator" w:id="0">
    <w:p w:rsidR="00610D62" w:rsidRDefault="00610D62" w:rsidP="007B7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006CE"/>
    <w:multiLevelType w:val="hybridMultilevel"/>
    <w:tmpl w:val="EF9CF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D2379"/>
    <w:multiLevelType w:val="hybridMultilevel"/>
    <w:tmpl w:val="22F432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A47133"/>
    <w:multiLevelType w:val="multilevel"/>
    <w:tmpl w:val="EED62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2ED34B1"/>
    <w:multiLevelType w:val="hybridMultilevel"/>
    <w:tmpl w:val="47B8AF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1F2291"/>
    <w:multiLevelType w:val="hybridMultilevel"/>
    <w:tmpl w:val="976ED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E04EC"/>
    <w:multiLevelType w:val="multilevel"/>
    <w:tmpl w:val="EED62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EE20C14"/>
    <w:multiLevelType w:val="hybridMultilevel"/>
    <w:tmpl w:val="2F82E5CC"/>
    <w:lvl w:ilvl="0" w:tplc="04190001">
      <w:start w:val="1"/>
      <w:numFmt w:val="bullet"/>
      <w:lvlText w:val=""/>
      <w:lvlJc w:val="left"/>
      <w:pPr>
        <w:ind w:left="709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F2D3B86"/>
    <w:multiLevelType w:val="hybridMultilevel"/>
    <w:tmpl w:val="9E1C21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FC91FE2"/>
    <w:multiLevelType w:val="hybridMultilevel"/>
    <w:tmpl w:val="8B70D31A"/>
    <w:lvl w:ilvl="0" w:tplc="2A94FE5E">
      <w:start w:val="1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525F6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F871B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DAF6C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8272F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BA007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021D0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E2F45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76C2F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1306F5D"/>
    <w:multiLevelType w:val="hybridMultilevel"/>
    <w:tmpl w:val="FB941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223B0"/>
    <w:multiLevelType w:val="hybridMultilevel"/>
    <w:tmpl w:val="0186B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90755"/>
    <w:multiLevelType w:val="hybridMultilevel"/>
    <w:tmpl w:val="02A267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78C60C3"/>
    <w:multiLevelType w:val="hybridMultilevel"/>
    <w:tmpl w:val="AF480F0A"/>
    <w:lvl w:ilvl="0" w:tplc="76EA898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E44C71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2CC592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CBC24F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8C6F1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45A18D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638A9E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376B95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10219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87D798C"/>
    <w:multiLevelType w:val="hybridMultilevel"/>
    <w:tmpl w:val="80583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532452"/>
    <w:multiLevelType w:val="hybridMultilevel"/>
    <w:tmpl w:val="AC5A9726"/>
    <w:lvl w:ilvl="0" w:tplc="FA007B7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6EEB9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ACE7C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7AA68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6ED4A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08143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541CC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98E3C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08356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E9A7685"/>
    <w:multiLevelType w:val="hybridMultilevel"/>
    <w:tmpl w:val="4CB4EF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6E048A"/>
    <w:multiLevelType w:val="hybridMultilevel"/>
    <w:tmpl w:val="6BFAC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C00D63"/>
    <w:multiLevelType w:val="hybridMultilevel"/>
    <w:tmpl w:val="80EA27BA"/>
    <w:lvl w:ilvl="0" w:tplc="F91C72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D716006"/>
    <w:multiLevelType w:val="hybridMultilevel"/>
    <w:tmpl w:val="44BEA5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7B6640"/>
    <w:multiLevelType w:val="hybridMultilevel"/>
    <w:tmpl w:val="D038A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1F4AC6"/>
    <w:multiLevelType w:val="hybridMultilevel"/>
    <w:tmpl w:val="C68209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B3C0445"/>
    <w:multiLevelType w:val="hybridMultilevel"/>
    <w:tmpl w:val="2AECEBB2"/>
    <w:lvl w:ilvl="0" w:tplc="DD3012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F177345"/>
    <w:multiLevelType w:val="hybridMultilevel"/>
    <w:tmpl w:val="01B27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764ED8"/>
    <w:multiLevelType w:val="hybridMultilevel"/>
    <w:tmpl w:val="C84EE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096B7E"/>
    <w:multiLevelType w:val="hybridMultilevel"/>
    <w:tmpl w:val="1A1E50C2"/>
    <w:lvl w:ilvl="0" w:tplc="45A2BE9C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0" w:hanging="360"/>
      </w:pPr>
    </w:lvl>
    <w:lvl w:ilvl="2" w:tplc="0419001B" w:tentative="1">
      <w:start w:val="1"/>
      <w:numFmt w:val="lowerRoman"/>
      <w:lvlText w:val="%3."/>
      <w:lvlJc w:val="right"/>
      <w:pPr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5">
    <w:nsid w:val="61EF4F01"/>
    <w:multiLevelType w:val="hybridMultilevel"/>
    <w:tmpl w:val="C8169A6A"/>
    <w:lvl w:ilvl="0" w:tplc="261EA61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28A08D8"/>
    <w:multiLevelType w:val="hybridMultilevel"/>
    <w:tmpl w:val="1408D110"/>
    <w:lvl w:ilvl="0" w:tplc="D82EE810">
      <w:start w:val="1"/>
      <w:numFmt w:val="decimal"/>
      <w:lvlText w:val="%1.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F4D16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96F6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9C6F5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B2CEB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9E267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8CE67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3E299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60188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C1662C3"/>
    <w:multiLevelType w:val="hybridMultilevel"/>
    <w:tmpl w:val="9CD40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473A05"/>
    <w:multiLevelType w:val="hybridMultilevel"/>
    <w:tmpl w:val="1E643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903FB9"/>
    <w:multiLevelType w:val="hybridMultilevel"/>
    <w:tmpl w:val="382E8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A978AE"/>
    <w:multiLevelType w:val="hybridMultilevel"/>
    <w:tmpl w:val="181C70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B4F654D"/>
    <w:multiLevelType w:val="multilevel"/>
    <w:tmpl w:val="19C60C6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E111400"/>
    <w:multiLevelType w:val="multilevel"/>
    <w:tmpl w:val="9A8EC50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num w:numId="1">
    <w:abstractNumId w:val="26"/>
  </w:num>
  <w:num w:numId="2">
    <w:abstractNumId w:val="19"/>
  </w:num>
  <w:num w:numId="3">
    <w:abstractNumId w:val="30"/>
  </w:num>
  <w:num w:numId="4">
    <w:abstractNumId w:val="27"/>
  </w:num>
  <w:num w:numId="5">
    <w:abstractNumId w:val="20"/>
  </w:num>
  <w:num w:numId="6">
    <w:abstractNumId w:val="16"/>
  </w:num>
  <w:num w:numId="7">
    <w:abstractNumId w:val="23"/>
  </w:num>
  <w:num w:numId="8">
    <w:abstractNumId w:val="25"/>
  </w:num>
  <w:num w:numId="9">
    <w:abstractNumId w:val="10"/>
  </w:num>
  <w:num w:numId="10">
    <w:abstractNumId w:val="29"/>
  </w:num>
  <w:num w:numId="11">
    <w:abstractNumId w:val="0"/>
  </w:num>
  <w:num w:numId="12">
    <w:abstractNumId w:val="9"/>
  </w:num>
  <w:num w:numId="13">
    <w:abstractNumId w:val="32"/>
  </w:num>
  <w:num w:numId="14">
    <w:abstractNumId w:val="21"/>
  </w:num>
  <w:num w:numId="15">
    <w:abstractNumId w:val="24"/>
  </w:num>
  <w:num w:numId="16">
    <w:abstractNumId w:val="17"/>
  </w:num>
  <w:num w:numId="17">
    <w:abstractNumId w:val="31"/>
  </w:num>
  <w:num w:numId="18">
    <w:abstractNumId w:val="15"/>
  </w:num>
  <w:num w:numId="19">
    <w:abstractNumId w:val="28"/>
  </w:num>
  <w:num w:numId="20">
    <w:abstractNumId w:val="12"/>
  </w:num>
  <w:num w:numId="21">
    <w:abstractNumId w:val="6"/>
  </w:num>
  <w:num w:numId="22">
    <w:abstractNumId w:val="2"/>
  </w:num>
  <w:num w:numId="23">
    <w:abstractNumId w:val="14"/>
  </w:num>
  <w:num w:numId="24">
    <w:abstractNumId w:val="8"/>
  </w:num>
  <w:num w:numId="25">
    <w:abstractNumId w:val="18"/>
  </w:num>
  <w:num w:numId="26">
    <w:abstractNumId w:val="1"/>
  </w:num>
  <w:num w:numId="27">
    <w:abstractNumId w:val="11"/>
  </w:num>
  <w:num w:numId="28">
    <w:abstractNumId w:val="3"/>
  </w:num>
  <w:num w:numId="29">
    <w:abstractNumId w:val="7"/>
  </w:num>
  <w:num w:numId="30">
    <w:abstractNumId w:val="13"/>
  </w:num>
  <w:num w:numId="31">
    <w:abstractNumId w:val="4"/>
  </w:num>
  <w:num w:numId="32">
    <w:abstractNumId w:val="22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85C"/>
    <w:rsid w:val="0002447F"/>
    <w:rsid w:val="00026857"/>
    <w:rsid w:val="00032371"/>
    <w:rsid w:val="00032E1C"/>
    <w:rsid w:val="00047D56"/>
    <w:rsid w:val="0006725F"/>
    <w:rsid w:val="00093008"/>
    <w:rsid w:val="000E0129"/>
    <w:rsid w:val="000F316C"/>
    <w:rsid w:val="001148AC"/>
    <w:rsid w:val="00124EDE"/>
    <w:rsid w:val="001439EB"/>
    <w:rsid w:val="0017496A"/>
    <w:rsid w:val="001B5DF7"/>
    <w:rsid w:val="001F490A"/>
    <w:rsid w:val="00212852"/>
    <w:rsid w:val="002626E7"/>
    <w:rsid w:val="00267A98"/>
    <w:rsid w:val="00296938"/>
    <w:rsid w:val="002F2BFF"/>
    <w:rsid w:val="0031462B"/>
    <w:rsid w:val="00332A1F"/>
    <w:rsid w:val="00351510"/>
    <w:rsid w:val="00376D82"/>
    <w:rsid w:val="003A5B7B"/>
    <w:rsid w:val="003C679C"/>
    <w:rsid w:val="003E2AD7"/>
    <w:rsid w:val="003F2A39"/>
    <w:rsid w:val="0041483A"/>
    <w:rsid w:val="00433B6F"/>
    <w:rsid w:val="004402AD"/>
    <w:rsid w:val="004578E9"/>
    <w:rsid w:val="0046185C"/>
    <w:rsid w:val="00467354"/>
    <w:rsid w:val="004D676D"/>
    <w:rsid w:val="004E7F1C"/>
    <w:rsid w:val="004F044E"/>
    <w:rsid w:val="00527BEE"/>
    <w:rsid w:val="00590FC7"/>
    <w:rsid w:val="005A41B4"/>
    <w:rsid w:val="005B4299"/>
    <w:rsid w:val="005C4E17"/>
    <w:rsid w:val="00610D62"/>
    <w:rsid w:val="00616F76"/>
    <w:rsid w:val="00627F2C"/>
    <w:rsid w:val="00632045"/>
    <w:rsid w:val="006432DE"/>
    <w:rsid w:val="006522A1"/>
    <w:rsid w:val="00664EEB"/>
    <w:rsid w:val="00677227"/>
    <w:rsid w:val="0069487D"/>
    <w:rsid w:val="006D178E"/>
    <w:rsid w:val="00751D01"/>
    <w:rsid w:val="0078182C"/>
    <w:rsid w:val="007A3539"/>
    <w:rsid w:val="007B724F"/>
    <w:rsid w:val="00824F42"/>
    <w:rsid w:val="00826D55"/>
    <w:rsid w:val="008F4D87"/>
    <w:rsid w:val="008F6947"/>
    <w:rsid w:val="00905413"/>
    <w:rsid w:val="00923BA7"/>
    <w:rsid w:val="009B28CA"/>
    <w:rsid w:val="00A70B0B"/>
    <w:rsid w:val="00A82763"/>
    <w:rsid w:val="00A9617C"/>
    <w:rsid w:val="00AE06B8"/>
    <w:rsid w:val="00B224B1"/>
    <w:rsid w:val="00B447F0"/>
    <w:rsid w:val="00B633E5"/>
    <w:rsid w:val="00B70F93"/>
    <w:rsid w:val="00B74BCD"/>
    <w:rsid w:val="00BE3297"/>
    <w:rsid w:val="00C1249F"/>
    <w:rsid w:val="00C96FB7"/>
    <w:rsid w:val="00CC32BC"/>
    <w:rsid w:val="00D07100"/>
    <w:rsid w:val="00D619B7"/>
    <w:rsid w:val="00D63747"/>
    <w:rsid w:val="00DB125F"/>
    <w:rsid w:val="00DB36BE"/>
    <w:rsid w:val="00E106EC"/>
    <w:rsid w:val="00E53009"/>
    <w:rsid w:val="00E55A23"/>
    <w:rsid w:val="00E6714E"/>
    <w:rsid w:val="00E96CAD"/>
    <w:rsid w:val="00ED74C4"/>
    <w:rsid w:val="00F004F1"/>
    <w:rsid w:val="00F44291"/>
    <w:rsid w:val="00F70DC3"/>
    <w:rsid w:val="00F91985"/>
    <w:rsid w:val="00F9732B"/>
    <w:rsid w:val="00FF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27CA922-77EF-4F6F-9D1F-C07A463C7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5A23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6BE"/>
    <w:pPr>
      <w:ind w:left="720"/>
      <w:contextualSpacing/>
    </w:pPr>
  </w:style>
  <w:style w:type="character" w:customStyle="1" w:styleId="a4">
    <w:name w:val="Основной текст_"/>
    <w:basedOn w:val="a0"/>
    <w:link w:val="9"/>
    <w:rsid w:val="006D178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9">
    <w:name w:val="Основной текст9"/>
    <w:basedOn w:val="a"/>
    <w:link w:val="a4"/>
    <w:rsid w:val="006D178E"/>
    <w:pPr>
      <w:widowControl w:val="0"/>
      <w:shd w:val="clear" w:color="auto" w:fill="FFFFFF"/>
      <w:spacing w:after="0" w:line="480" w:lineRule="exact"/>
      <w:ind w:hanging="36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0">
    <w:name w:val="Заголовок 1 Знак"/>
    <w:basedOn w:val="a0"/>
    <w:link w:val="1"/>
    <w:rsid w:val="00E55A2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21">
    <w:name w:val="Основной текст 21"/>
    <w:basedOn w:val="a"/>
    <w:rsid w:val="00E55A23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character" w:styleId="a5">
    <w:name w:val="Hyperlink"/>
    <w:basedOn w:val="a0"/>
    <w:uiPriority w:val="99"/>
    <w:unhideWhenUsed/>
    <w:rsid w:val="0078182C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F2A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F2A39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6522A1"/>
    <w:rPr>
      <w:b/>
      <w:bCs/>
    </w:rPr>
  </w:style>
  <w:style w:type="character" w:styleId="a9">
    <w:name w:val="Emphasis"/>
    <w:basedOn w:val="a0"/>
    <w:uiPriority w:val="20"/>
    <w:qFormat/>
    <w:rsid w:val="00B447F0"/>
    <w:rPr>
      <w:i/>
      <w:iCs/>
    </w:rPr>
  </w:style>
  <w:style w:type="paragraph" w:styleId="aa">
    <w:name w:val="header"/>
    <w:basedOn w:val="a"/>
    <w:link w:val="ab"/>
    <w:uiPriority w:val="99"/>
    <w:unhideWhenUsed/>
    <w:rsid w:val="007B7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B724F"/>
  </w:style>
  <w:style w:type="paragraph" w:styleId="ac">
    <w:name w:val="footer"/>
    <w:basedOn w:val="a"/>
    <w:link w:val="ad"/>
    <w:uiPriority w:val="99"/>
    <w:unhideWhenUsed/>
    <w:rsid w:val="007B7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B7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4227</Words>
  <Characters>24098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Требунских</dc:creator>
  <cp:keywords/>
  <dc:description/>
  <cp:lastModifiedBy>User</cp:lastModifiedBy>
  <cp:revision>13</cp:revision>
  <cp:lastPrinted>2018-12-03T16:14:00Z</cp:lastPrinted>
  <dcterms:created xsi:type="dcterms:W3CDTF">2018-09-11T12:42:00Z</dcterms:created>
  <dcterms:modified xsi:type="dcterms:W3CDTF">2018-12-04T12:26:00Z</dcterms:modified>
</cp:coreProperties>
</file>