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EA2CAB" w:rsidRDefault="00DE6CBB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0433BE" w:rsidRPr="00EA2CAB" w:rsidRDefault="00DE6CBB" w:rsidP="00281D8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Выпускники региона приняли участие во в</w:t>
      </w:r>
      <w:r w:rsidR="006F3259" w:rsidRPr="006F3259">
        <w:rPr>
          <w:rFonts w:ascii="Arial" w:hAnsi="Arial" w:cs="Arial"/>
          <w:b/>
          <w:szCs w:val="28"/>
        </w:rPr>
        <w:t>сероссийск</w:t>
      </w:r>
      <w:r>
        <w:rPr>
          <w:rFonts w:ascii="Arial" w:hAnsi="Arial" w:cs="Arial"/>
          <w:b/>
          <w:szCs w:val="28"/>
        </w:rPr>
        <w:t>ой</w:t>
      </w:r>
      <w:r w:rsidR="006F3259" w:rsidRPr="006F3259">
        <w:rPr>
          <w:rFonts w:ascii="Arial" w:hAnsi="Arial" w:cs="Arial"/>
          <w:b/>
          <w:szCs w:val="28"/>
        </w:rPr>
        <w:t xml:space="preserve"> акци</w:t>
      </w:r>
      <w:r>
        <w:rPr>
          <w:rFonts w:ascii="Arial" w:hAnsi="Arial" w:cs="Arial"/>
          <w:b/>
          <w:szCs w:val="28"/>
        </w:rPr>
        <w:t>и</w:t>
      </w:r>
      <w:r w:rsidR="006F3259" w:rsidRPr="006F3259">
        <w:rPr>
          <w:rFonts w:ascii="Arial" w:hAnsi="Arial" w:cs="Arial"/>
          <w:b/>
          <w:szCs w:val="28"/>
        </w:rPr>
        <w:t xml:space="preserve"> «100 баллов для победы»</w:t>
      </w:r>
    </w:p>
    <w:p w:rsidR="00E22A6B" w:rsidRPr="00EA2CAB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EA2CAB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CD4C0E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F86F80" w:rsidRPr="00F86F80" w:rsidRDefault="00892A1C" w:rsidP="00892A1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2</w:t>
      </w:r>
      <w:r>
        <w:rPr>
          <w:szCs w:val="28"/>
        </w:rPr>
        <w:t>3</w:t>
      </w:r>
      <w:r w:rsidRPr="00EA2CAB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="00C67EC1">
        <w:rPr>
          <w:szCs w:val="28"/>
        </w:rPr>
        <w:t>в</w:t>
      </w:r>
      <w:bookmarkStart w:id="0" w:name="_GoBack"/>
      <w:bookmarkEnd w:id="0"/>
      <w:r w:rsidR="00C67EC1">
        <w:rPr>
          <w:szCs w:val="28"/>
        </w:rPr>
        <w:t xml:space="preserve">ыпускники 11 классов Липецкой области </w:t>
      </w:r>
      <w:r>
        <w:rPr>
          <w:szCs w:val="28"/>
        </w:rPr>
        <w:t>приняли участие</w:t>
      </w:r>
      <w:r w:rsidR="00F86F80">
        <w:rPr>
          <w:szCs w:val="28"/>
        </w:rPr>
        <w:t xml:space="preserve"> во в</w:t>
      </w:r>
      <w:r w:rsidR="00F86F80" w:rsidRPr="00F86F80">
        <w:rPr>
          <w:szCs w:val="28"/>
        </w:rPr>
        <w:t>сероссийск</w:t>
      </w:r>
      <w:r w:rsidR="00F86F80">
        <w:rPr>
          <w:szCs w:val="28"/>
        </w:rPr>
        <w:t>ой</w:t>
      </w:r>
      <w:r w:rsidR="00F86F80" w:rsidRPr="00F86F80">
        <w:rPr>
          <w:szCs w:val="28"/>
        </w:rPr>
        <w:t xml:space="preserve"> акци</w:t>
      </w:r>
      <w:r w:rsidR="00F86F80">
        <w:rPr>
          <w:szCs w:val="28"/>
        </w:rPr>
        <w:t>и</w:t>
      </w:r>
      <w:r w:rsidR="00F86F80" w:rsidRPr="00F86F80">
        <w:rPr>
          <w:szCs w:val="28"/>
        </w:rPr>
        <w:t xml:space="preserve"> «100 баллов для победы»</w:t>
      </w:r>
      <w:r w:rsidR="00F86F80">
        <w:rPr>
          <w:szCs w:val="28"/>
        </w:rPr>
        <w:t xml:space="preserve">. </w:t>
      </w:r>
      <w:r w:rsidR="00F86F80" w:rsidRPr="00F86F80">
        <w:rPr>
          <w:szCs w:val="28"/>
        </w:rPr>
        <w:t xml:space="preserve">В этом году она </w:t>
      </w:r>
      <w:r w:rsidR="00173EC7" w:rsidRPr="00F86F80">
        <w:rPr>
          <w:szCs w:val="28"/>
        </w:rPr>
        <w:t xml:space="preserve">посвящена Году памяти и славы </w:t>
      </w:r>
      <w:r w:rsidR="00173EC7">
        <w:rPr>
          <w:szCs w:val="28"/>
        </w:rPr>
        <w:t xml:space="preserve">и </w:t>
      </w:r>
      <w:r w:rsidR="00F86F80" w:rsidRPr="00F86F80">
        <w:rPr>
          <w:szCs w:val="28"/>
        </w:rPr>
        <w:t xml:space="preserve">впервые полностью </w:t>
      </w:r>
      <w:r>
        <w:rPr>
          <w:szCs w:val="28"/>
        </w:rPr>
        <w:t>проходила</w:t>
      </w:r>
      <w:r w:rsidR="00F86F80" w:rsidRPr="00F86F80">
        <w:rPr>
          <w:szCs w:val="28"/>
        </w:rPr>
        <w:t xml:space="preserve"> онлайн.</w:t>
      </w:r>
    </w:p>
    <w:p w:rsidR="005E2085" w:rsidRDefault="00D575C8" w:rsidP="00D575C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акции выпускники прошлых лет, которые набрали высокие баллы на ЕГЭ по истории рассказали</w:t>
      </w:r>
      <w:r w:rsidR="00F86F80" w:rsidRPr="00F86F80">
        <w:rPr>
          <w:szCs w:val="28"/>
        </w:rPr>
        <w:t xml:space="preserve"> будущим выпус</w:t>
      </w:r>
      <w:r w:rsidR="00CF0A3B">
        <w:rPr>
          <w:szCs w:val="28"/>
        </w:rPr>
        <w:t xml:space="preserve">кникам, как успешно сдать </w:t>
      </w:r>
      <w:r>
        <w:rPr>
          <w:szCs w:val="28"/>
        </w:rPr>
        <w:t>экзамен</w:t>
      </w:r>
      <w:r w:rsidR="00F86F80" w:rsidRPr="00F86F80">
        <w:rPr>
          <w:szCs w:val="28"/>
        </w:rPr>
        <w:t>.</w:t>
      </w:r>
      <w:r w:rsidR="0060772A" w:rsidRPr="00CF0A3B">
        <w:rPr>
          <w:szCs w:val="28"/>
        </w:rPr>
        <w:t xml:space="preserve"> Сегодня они учатся в лучших вузах страны и </w:t>
      </w:r>
      <w:r w:rsidR="0060772A">
        <w:rPr>
          <w:szCs w:val="28"/>
        </w:rPr>
        <w:t>Липецкой</w:t>
      </w:r>
      <w:r w:rsidR="0060772A" w:rsidRPr="00CF0A3B">
        <w:rPr>
          <w:szCs w:val="28"/>
        </w:rPr>
        <w:t xml:space="preserve"> области и готовы поделиться своими знаниями и впечатлениями об экзамене. </w:t>
      </w:r>
    </w:p>
    <w:p w:rsidR="0060772A" w:rsidRDefault="0060772A" w:rsidP="00D575C8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 xml:space="preserve">Выпускники, получившие наивысший результат на ЕГЭ по истории, </w:t>
      </w:r>
      <w:r w:rsidR="00873C32">
        <w:rPr>
          <w:szCs w:val="28"/>
        </w:rPr>
        <w:t>ответили</w:t>
      </w:r>
      <w:r w:rsidRPr="00CF0A3B">
        <w:rPr>
          <w:szCs w:val="28"/>
        </w:rPr>
        <w:t xml:space="preserve"> на </w:t>
      </w:r>
      <w:r w:rsidR="00873C32">
        <w:rPr>
          <w:szCs w:val="28"/>
        </w:rPr>
        <w:t xml:space="preserve">самые важные </w:t>
      </w:r>
      <w:r w:rsidRPr="00CF0A3B">
        <w:rPr>
          <w:szCs w:val="28"/>
        </w:rPr>
        <w:t>вопросы школьников, которые волнуют их в преддверии госу</w:t>
      </w:r>
      <w:r w:rsidR="00873C32">
        <w:rPr>
          <w:szCs w:val="28"/>
        </w:rPr>
        <w:t>дарственной итоговой аттестации: как подготовиться, какой режим соблюдать, как не волноваться и чего лучше не делать во время экзамена.</w:t>
      </w:r>
    </w:p>
    <w:p w:rsidR="005D061A" w:rsidRPr="00D337A6" w:rsidRDefault="00645AFA" w:rsidP="00D575C8">
      <w:pPr>
        <w:spacing w:after="240" w:line="360" w:lineRule="auto"/>
        <w:ind w:firstLine="709"/>
        <w:jc w:val="both"/>
        <w:rPr>
          <w:i/>
          <w:szCs w:val="28"/>
        </w:rPr>
      </w:pPr>
      <w:r w:rsidRPr="00D337A6">
        <w:rPr>
          <w:i/>
          <w:szCs w:val="28"/>
        </w:rPr>
        <w:t>«</w:t>
      </w:r>
      <w:r w:rsidR="006F0430" w:rsidRPr="00D337A6">
        <w:rPr>
          <w:i/>
          <w:szCs w:val="28"/>
        </w:rPr>
        <w:t>Экзамены</w:t>
      </w:r>
      <w:r w:rsidR="00D337A6">
        <w:rPr>
          <w:i/>
          <w:szCs w:val="28"/>
        </w:rPr>
        <w:t xml:space="preserve"> –</w:t>
      </w:r>
      <w:r w:rsidR="006F0430" w:rsidRPr="00D337A6">
        <w:rPr>
          <w:i/>
          <w:szCs w:val="28"/>
        </w:rPr>
        <w:t xml:space="preserve"> это не так </w:t>
      </w:r>
      <w:r w:rsidR="00196F0A" w:rsidRPr="00D337A6">
        <w:rPr>
          <w:i/>
          <w:szCs w:val="28"/>
        </w:rPr>
        <w:t>страшно,</w:t>
      </w:r>
      <w:r w:rsidR="006F0430" w:rsidRPr="00D337A6">
        <w:rPr>
          <w:i/>
          <w:szCs w:val="28"/>
        </w:rPr>
        <w:t xml:space="preserve"> как </w:t>
      </w:r>
      <w:r w:rsidR="005D061A" w:rsidRPr="00D337A6">
        <w:rPr>
          <w:i/>
          <w:szCs w:val="28"/>
        </w:rPr>
        <w:t>кажется. В прошлом году я накрутила себя очень сильно. Особенно на экзамене по истории. Я 20 минут сидела и смотрела на задание и не могла понять, как его делать. Но на самом деле это было просто обычное волнение, и</w:t>
      </w:r>
      <w:r w:rsidR="00196F0A">
        <w:rPr>
          <w:i/>
          <w:szCs w:val="28"/>
        </w:rPr>
        <w:t>,</w:t>
      </w:r>
      <w:r w:rsidR="005D061A" w:rsidRPr="00D337A6">
        <w:rPr>
          <w:i/>
          <w:szCs w:val="28"/>
        </w:rPr>
        <w:t xml:space="preserve"> когда я собралась</w:t>
      </w:r>
      <w:r w:rsidR="00196F0A">
        <w:rPr>
          <w:i/>
          <w:szCs w:val="28"/>
        </w:rPr>
        <w:t>,</w:t>
      </w:r>
      <w:r w:rsidR="005D061A" w:rsidRPr="00D337A6">
        <w:rPr>
          <w:i/>
          <w:szCs w:val="28"/>
        </w:rPr>
        <w:t xml:space="preserve"> я поняла, что все вопросы мне были известны, что я все это проходила в школе, читала сама, видела пробных заданиях. Поэтому просто расслабьтесь и сдайте экзамен налегке»</w:t>
      </w:r>
      <w:r w:rsidR="00D337A6" w:rsidRPr="00D337A6">
        <w:rPr>
          <w:i/>
          <w:szCs w:val="28"/>
        </w:rPr>
        <w:t>, – поделилась выпускница 2019 года Олеся Бессонова.</w:t>
      </w:r>
    </w:p>
    <w:p w:rsidR="005D061A" w:rsidRDefault="005D061A" w:rsidP="00D575C8">
      <w:pPr>
        <w:spacing w:after="240" w:line="360" w:lineRule="auto"/>
        <w:ind w:firstLine="709"/>
        <w:jc w:val="both"/>
        <w:rPr>
          <w:i/>
          <w:szCs w:val="28"/>
          <w:highlight w:val="yellow"/>
        </w:rPr>
      </w:pPr>
    </w:p>
    <w:p w:rsidR="005E71C2" w:rsidRDefault="00AD4C80" w:rsidP="00AD4C80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Директор </w:t>
      </w:r>
      <w:r w:rsidRPr="00AD4C80">
        <w:rPr>
          <w:szCs w:val="28"/>
        </w:rPr>
        <w:t>центра мониторинга и оценки качества образования Липецкой области Сергей Жданов</w:t>
      </w:r>
      <w:r>
        <w:rPr>
          <w:szCs w:val="28"/>
        </w:rPr>
        <w:t xml:space="preserve"> рассказал выпускникам </w:t>
      </w:r>
      <w:r w:rsidR="005E71C2">
        <w:rPr>
          <w:szCs w:val="28"/>
        </w:rPr>
        <w:t xml:space="preserve">об изменениях в ЕГЭ 2020 года. </w:t>
      </w:r>
    </w:p>
    <w:p w:rsidR="00AD4C80" w:rsidRPr="005E71C2" w:rsidRDefault="005E71C2" w:rsidP="00AD4C80">
      <w:pPr>
        <w:spacing w:after="240" w:line="360" w:lineRule="auto"/>
        <w:ind w:firstLine="709"/>
        <w:jc w:val="both"/>
        <w:rPr>
          <w:i/>
          <w:szCs w:val="28"/>
        </w:rPr>
      </w:pPr>
      <w:r w:rsidRPr="005E71C2">
        <w:rPr>
          <w:i/>
          <w:szCs w:val="28"/>
        </w:rPr>
        <w:t>«В 2020 году никаких содержательных изменений в проведении ЕГЭ не планируется</w:t>
      </w:r>
      <w:r w:rsidR="008A0747">
        <w:rPr>
          <w:i/>
          <w:szCs w:val="28"/>
        </w:rPr>
        <w:t>. Изменения коснуться только техноло</w:t>
      </w:r>
      <w:r w:rsidR="006A74A2">
        <w:rPr>
          <w:i/>
          <w:szCs w:val="28"/>
        </w:rPr>
        <w:t>гических мероприятий таких как печать контрольно-измерительных материалов и их сканирование, безопасность передачи материалов по каналам связи и т.п.</w:t>
      </w:r>
      <w:r w:rsidRPr="005E71C2">
        <w:rPr>
          <w:i/>
          <w:szCs w:val="28"/>
        </w:rPr>
        <w:t>», – поделился Сергей Алексеевич.</w:t>
      </w:r>
    </w:p>
    <w:p w:rsidR="00AD4C80" w:rsidRDefault="009B2106" w:rsidP="00AD4C80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Липецкая область готова к проведению Единого государственного экзамена. </w:t>
      </w:r>
      <w:r w:rsidR="00CF1BEB">
        <w:rPr>
          <w:szCs w:val="28"/>
        </w:rPr>
        <w:t xml:space="preserve">В 2020 году </w:t>
      </w:r>
      <w:r w:rsidR="00AD4C80" w:rsidRPr="00AD4C80">
        <w:rPr>
          <w:szCs w:val="28"/>
        </w:rPr>
        <w:t>ЕГЭ на территории Липецкой области планируют сдавать почти 5 тысяч выпускников 11 классов.</w:t>
      </w:r>
      <w:r w:rsidR="00AD4C80">
        <w:rPr>
          <w:szCs w:val="28"/>
        </w:rPr>
        <w:t xml:space="preserve"> </w:t>
      </w:r>
    </w:p>
    <w:p w:rsidR="00293999" w:rsidRDefault="00293999" w:rsidP="00293999">
      <w:pPr>
        <w:spacing w:after="240" w:line="360" w:lineRule="auto"/>
        <w:ind w:firstLine="709"/>
        <w:jc w:val="both"/>
        <w:rPr>
          <w:i/>
          <w:szCs w:val="28"/>
        </w:rPr>
      </w:pPr>
      <w:r w:rsidRPr="00846150">
        <w:rPr>
          <w:i/>
          <w:szCs w:val="28"/>
        </w:rPr>
        <w:t>«</w:t>
      </w:r>
      <w:r w:rsidRPr="00293999">
        <w:rPr>
          <w:i/>
          <w:szCs w:val="28"/>
        </w:rPr>
        <w:t>Сегодня с уверенностью можно сказать о том, что все мероприятия, которые планировались для организации ЕГЭ на территории Липецкой области проведены</w:t>
      </w:r>
      <w:r>
        <w:rPr>
          <w:i/>
          <w:szCs w:val="28"/>
        </w:rPr>
        <w:t>.</w:t>
      </w:r>
      <w:r w:rsidRPr="00293999">
        <w:rPr>
          <w:i/>
          <w:szCs w:val="28"/>
        </w:rPr>
        <w:t xml:space="preserve"> </w:t>
      </w:r>
      <w:r>
        <w:rPr>
          <w:i/>
          <w:szCs w:val="28"/>
        </w:rPr>
        <w:t>Единый государственный экзамен мероприятие ответственное и волнительное, но у</w:t>
      </w:r>
      <w:r w:rsidRPr="00846150">
        <w:rPr>
          <w:i/>
          <w:szCs w:val="28"/>
        </w:rPr>
        <w:t xml:space="preserve"> </w:t>
      </w:r>
      <w:r>
        <w:rPr>
          <w:i/>
          <w:szCs w:val="28"/>
        </w:rPr>
        <w:t>выпускников</w:t>
      </w:r>
      <w:r w:rsidRPr="00846150">
        <w:rPr>
          <w:i/>
          <w:szCs w:val="28"/>
        </w:rPr>
        <w:t xml:space="preserve"> все получится</w:t>
      </w:r>
      <w:r>
        <w:rPr>
          <w:i/>
          <w:szCs w:val="28"/>
        </w:rPr>
        <w:t>. Самое главное не волноваться, г</w:t>
      </w:r>
      <w:r w:rsidRPr="00846150">
        <w:rPr>
          <w:i/>
          <w:szCs w:val="28"/>
        </w:rPr>
        <w:t>отовиться и заботиться о своем здоровье», – отмел</w:t>
      </w:r>
      <w:r>
        <w:rPr>
          <w:i/>
          <w:szCs w:val="28"/>
        </w:rPr>
        <w:t>а</w:t>
      </w:r>
      <w:r w:rsidRPr="00846150">
        <w:rPr>
          <w:i/>
          <w:szCs w:val="28"/>
        </w:rPr>
        <w:t xml:space="preserve"> исполняющий обязанности начальника управления образования и науки Липецкой области Лилия </w:t>
      </w:r>
      <w:proofErr w:type="spellStart"/>
      <w:r w:rsidRPr="00846150">
        <w:rPr>
          <w:i/>
          <w:szCs w:val="28"/>
        </w:rPr>
        <w:t>Загеева</w:t>
      </w:r>
      <w:proofErr w:type="spellEnd"/>
      <w:r w:rsidRPr="00846150">
        <w:rPr>
          <w:i/>
          <w:szCs w:val="28"/>
        </w:rPr>
        <w:t>.</w:t>
      </w:r>
    </w:p>
    <w:p w:rsidR="00761D47" w:rsidRDefault="0060772A" w:rsidP="00761D47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CF0A3B">
        <w:rPr>
          <w:szCs w:val="28"/>
        </w:rPr>
        <w:t>нлайн</w:t>
      </w:r>
      <w:r>
        <w:rPr>
          <w:szCs w:val="28"/>
        </w:rPr>
        <w:t xml:space="preserve"> акция</w:t>
      </w:r>
      <w:r w:rsidR="00CF0A3B" w:rsidRPr="00CF0A3B">
        <w:rPr>
          <w:szCs w:val="28"/>
        </w:rPr>
        <w:t xml:space="preserve"> </w:t>
      </w:r>
      <w:r w:rsidR="00CC3BBB">
        <w:rPr>
          <w:szCs w:val="28"/>
        </w:rPr>
        <w:t>проходила</w:t>
      </w:r>
      <w:r>
        <w:rPr>
          <w:szCs w:val="28"/>
        </w:rPr>
        <w:t xml:space="preserve"> на платформе </w:t>
      </w:r>
      <w:r>
        <w:rPr>
          <w:szCs w:val="28"/>
          <w:lang w:val="en-US"/>
        </w:rPr>
        <w:t>YouTube</w:t>
      </w:r>
      <w:r w:rsidR="00CC3BBB">
        <w:rPr>
          <w:szCs w:val="28"/>
        </w:rPr>
        <w:t xml:space="preserve">. На данный момент ее можно посмотреть в записи по ссылке: </w:t>
      </w:r>
      <w:hyperlink r:id="rId7" w:history="1">
        <w:r w:rsidR="00D50575" w:rsidRPr="00526F7F">
          <w:rPr>
            <w:rStyle w:val="a3"/>
            <w:szCs w:val="28"/>
          </w:rPr>
          <w:t>https://www.youtube.com/watch?v=wvaNJK7n44o&amp;feature=youtu.be</w:t>
        </w:r>
      </w:hyperlink>
      <w:r w:rsidR="00D50575">
        <w:rPr>
          <w:szCs w:val="28"/>
        </w:rPr>
        <w:t xml:space="preserve"> </w:t>
      </w:r>
      <w:r w:rsidR="00CC3BBB">
        <w:rPr>
          <w:szCs w:val="28"/>
        </w:rPr>
        <w:t xml:space="preserve">Также запись </w:t>
      </w:r>
      <w:r>
        <w:rPr>
          <w:szCs w:val="28"/>
        </w:rPr>
        <w:t>трансл</w:t>
      </w:r>
      <w:r w:rsidR="00CC3BBB">
        <w:rPr>
          <w:szCs w:val="28"/>
        </w:rPr>
        <w:t xml:space="preserve">яции размещена в </w:t>
      </w:r>
      <w:r w:rsidRPr="00CF0A3B">
        <w:rPr>
          <w:szCs w:val="28"/>
        </w:rPr>
        <w:t>сообществ</w:t>
      </w:r>
      <w:r w:rsidR="0098178B">
        <w:rPr>
          <w:szCs w:val="28"/>
        </w:rPr>
        <w:t>е</w:t>
      </w:r>
      <w:r>
        <w:rPr>
          <w:szCs w:val="28"/>
        </w:rPr>
        <w:t xml:space="preserve"> управления образования и науки Липецкой области во </w:t>
      </w:r>
      <w:proofErr w:type="spellStart"/>
      <w:r>
        <w:rPr>
          <w:szCs w:val="28"/>
        </w:rPr>
        <w:t>Вконтакте</w:t>
      </w:r>
      <w:proofErr w:type="spellEnd"/>
      <w:r w:rsidR="00CC3BBB">
        <w:rPr>
          <w:szCs w:val="28"/>
        </w:rPr>
        <w:t xml:space="preserve"> (</w:t>
      </w:r>
      <w:hyperlink r:id="rId8" w:history="1">
        <w:r w:rsidR="0098178B" w:rsidRPr="003D76D7">
          <w:rPr>
            <w:rStyle w:val="a3"/>
            <w:szCs w:val="28"/>
          </w:rPr>
          <w:t>https://vk.com/wall-75624644_6025</w:t>
        </w:r>
      </w:hyperlink>
      <w:r w:rsidR="00CC3BBB">
        <w:rPr>
          <w:szCs w:val="28"/>
        </w:rPr>
        <w:t>)</w:t>
      </w:r>
      <w:r>
        <w:rPr>
          <w:szCs w:val="28"/>
        </w:rPr>
        <w:t>.</w:t>
      </w:r>
      <w:r w:rsidRPr="0060772A">
        <w:rPr>
          <w:szCs w:val="28"/>
        </w:rPr>
        <w:t xml:space="preserve"> </w:t>
      </w:r>
    </w:p>
    <w:p w:rsidR="007304A5" w:rsidRDefault="007304A5" w:rsidP="007304A5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 xml:space="preserve">Мероприятие </w:t>
      </w:r>
      <w:r w:rsidRPr="00F86F80">
        <w:rPr>
          <w:szCs w:val="28"/>
        </w:rPr>
        <w:t>проводится по инициативе Федеральной службы по надзору в сфере образования и науки</w:t>
      </w:r>
      <w:r w:rsidRPr="00CF0A3B">
        <w:rPr>
          <w:szCs w:val="28"/>
        </w:rPr>
        <w:t xml:space="preserve"> </w:t>
      </w:r>
      <w:r>
        <w:rPr>
          <w:szCs w:val="28"/>
        </w:rPr>
        <w:t xml:space="preserve">и </w:t>
      </w:r>
      <w:r w:rsidRPr="00CF0A3B">
        <w:rPr>
          <w:szCs w:val="28"/>
        </w:rPr>
        <w:t xml:space="preserve">призвано снять лишнее напряжение у школьников, связанное с подготовкой к ЕГЭ, и настроить ребят на успех. </w:t>
      </w:r>
    </w:p>
    <w:p w:rsidR="00761D47" w:rsidRDefault="00CF0A3B" w:rsidP="00761D47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 xml:space="preserve">Найти ссылки на видеотрансляции и мастер-классы можно по </w:t>
      </w:r>
      <w:proofErr w:type="spellStart"/>
      <w:r w:rsidRPr="00CF0A3B">
        <w:rPr>
          <w:szCs w:val="28"/>
        </w:rPr>
        <w:t>хэштегу</w:t>
      </w:r>
      <w:proofErr w:type="spellEnd"/>
      <w:r w:rsidRPr="00CF0A3B">
        <w:rPr>
          <w:szCs w:val="28"/>
        </w:rPr>
        <w:t xml:space="preserve"> #100балловдляпобеды2020</w:t>
      </w:r>
      <w:r w:rsidR="0060772A" w:rsidRPr="0060772A">
        <w:rPr>
          <w:szCs w:val="28"/>
        </w:rPr>
        <w:t xml:space="preserve"> </w:t>
      </w:r>
      <w:r w:rsidR="0060772A">
        <w:rPr>
          <w:szCs w:val="28"/>
        </w:rPr>
        <w:t xml:space="preserve">и </w:t>
      </w:r>
      <w:r w:rsidR="0060772A" w:rsidRPr="00CF0A3B">
        <w:rPr>
          <w:szCs w:val="28"/>
        </w:rPr>
        <w:t>#100балловдляпобеды</w:t>
      </w:r>
      <w:r w:rsidR="00761D47">
        <w:rPr>
          <w:szCs w:val="28"/>
        </w:rPr>
        <w:t>Липецк.</w:t>
      </w:r>
    </w:p>
    <w:p w:rsidR="00435BC2" w:rsidRPr="00435BC2" w:rsidRDefault="00435BC2" w:rsidP="00AD4C80">
      <w:pPr>
        <w:spacing w:line="360" w:lineRule="auto"/>
        <w:ind w:firstLine="709"/>
        <w:jc w:val="both"/>
        <w:rPr>
          <w:b/>
          <w:i/>
          <w:szCs w:val="28"/>
        </w:rPr>
      </w:pPr>
      <w:r w:rsidRPr="00435BC2">
        <w:rPr>
          <w:b/>
          <w:i/>
          <w:szCs w:val="28"/>
        </w:rPr>
        <w:lastRenderedPageBreak/>
        <w:t>Дополнительно: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Всероссийская акция «100 баллов для победы» шесть лет подряд проводится по инициативе Рособрнадзора. Ежегодно в ней принимают участие не менее 50 регионов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Акция призвана снять эмоциональное напряжение с выпускников и их родителей,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ЕГЭ. С 2015 года участниками Акции стали порядка 200 тысяч школьников.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рамках Акции проводятся круглые столы, мастер-классы, открытые уроки, на которых выпускники прошлых лет, получившие 100 баллов на ЕГЭ, делятся со старшеклассниками своим опытом успешной подготовки к экзаменам, психологическими приёмами самоорганизации и советами по написанию экзаменационных работ. За пять предшествующих лет около 1,5 тысячи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 по всей стране выступили в роли наставников для будущих выпускников. 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Впервые Акция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2016 году Акция была запущена в лицее научно-инженерного профиля №4 подмосковного Королева и посвящена 55-летию первого полета человека в космос. Почетными гостями стали космонавты Алексей </w:t>
      </w:r>
      <w:proofErr w:type="spellStart"/>
      <w:r w:rsidRPr="00435BC2">
        <w:rPr>
          <w:i/>
          <w:sz w:val="24"/>
          <w:szCs w:val="28"/>
        </w:rPr>
        <w:t>Калери</w:t>
      </w:r>
      <w:proofErr w:type="spellEnd"/>
      <w:r w:rsidRPr="00435BC2">
        <w:rPr>
          <w:i/>
          <w:sz w:val="24"/>
          <w:szCs w:val="28"/>
        </w:rPr>
        <w:t xml:space="preserve"> и Николай </w:t>
      </w:r>
      <w:proofErr w:type="spellStart"/>
      <w:r w:rsidRPr="00435BC2">
        <w:rPr>
          <w:i/>
          <w:sz w:val="24"/>
          <w:szCs w:val="28"/>
        </w:rPr>
        <w:t>Бударин</w:t>
      </w:r>
      <w:proofErr w:type="spellEnd"/>
      <w:r w:rsidRPr="00435BC2">
        <w:rPr>
          <w:i/>
          <w:sz w:val="24"/>
          <w:szCs w:val="28"/>
        </w:rPr>
        <w:t xml:space="preserve">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2017 году Акция стартовала 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 столице КБР собрались выпускники из нескольких регионов </w:t>
      </w:r>
      <w:proofErr w:type="gramStart"/>
      <w:r w:rsidRPr="00435BC2">
        <w:rPr>
          <w:i/>
          <w:sz w:val="24"/>
          <w:szCs w:val="28"/>
        </w:rPr>
        <w:t>Северо-Кавказского</w:t>
      </w:r>
      <w:proofErr w:type="gramEnd"/>
      <w:r w:rsidRPr="00435BC2">
        <w:rPr>
          <w:i/>
          <w:sz w:val="24"/>
          <w:szCs w:val="28"/>
        </w:rPr>
        <w:t xml:space="preserve"> федерального округа – Ингушетии, Ставропольского края, Чеченской Республики, Северной Осетии, Карачаево-Черкессии. Напутствие перед </w:t>
      </w:r>
      <w:proofErr w:type="spellStart"/>
      <w:r w:rsidRPr="00435BC2">
        <w:rPr>
          <w:i/>
          <w:sz w:val="24"/>
          <w:szCs w:val="28"/>
        </w:rPr>
        <w:t>госэкзаменами</w:t>
      </w:r>
      <w:proofErr w:type="spellEnd"/>
      <w:r w:rsidRPr="00435BC2">
        <w:rPr>
          <w:i/>
          <w:sz w:val="24"/>
          <w:szCs w:val="28"/>
        </w:rPr>
        <w:t xml:space="preserve"> старшеклассникам сказали – российский путешественник Фёдор Конюхов, глава КБР Юрий Коков, руководитель Рособрнадзора Сергей Кравцов. Участники и гости Акции высадили «Аллею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» во дворе Детской академии творчества «Солнечный город».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2018 году, в Год добровольца (волонтёра), Акция стартовала в новосибирском лицее №22 «Надежда Сибири», при участии руководства региона и Рособрнадзора. </w:t>
      </w:r>
      <w:proofErr w:type="spellStart"/>
      <w:r w:rsidRPr="00435BC2">
        <w:rPr>
          <w:i/>
          <w:sz w:val="24"/>
          <w:szCs w:val="28"/>
        </w:rPr>
        <w:t>Стобалльники</w:t>
      </w:r>
      <w:proofErr w:type="spellEnd"/>
      <w:r w:rsidRPr="00435BC2">
        <w:rPr>
          <w:i/>
          <w:sz w:val="24"/>
          <w:szCs w:val="28"/>
        </w:rPr>
        <w:t xml:space="preserve"> Сибири по обществознанию, физике, химии и математике встретились с десяти- и одиннадцатиклассниками.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Школьники предложили ввести отличительный знак для всех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 страны. Впоследствии ученики лицея «Надежда Сибири», которые занимаются изготовлением сувениров, разработали макет значка </w:t>
      </w:r>
      <w:proofErr w:type="spellStart"/>
      <w:r w:rsidRPr="00435BC2">
        <w:rPr>
          <w:i/>
          <w:sz w:val="24"/>
          <w:szCs w:val="28"/>
        </w:rPr>
        <w:t>стобалльника</w:t>
      </w:r>
      <w:proofErr w:type="spellEnd"/>
      <w:r w:rsidRPr="00435BC2">
        <w:rPr>
          <w:i/>
          <w:sz w:val="24"/>
          <w:szCs w:val="28"/>
        </w:rPr>
        <w:t xml:space="preserve">, который был рекомендован всем регионам для выпуска сувенира.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>В рамках акции в лицее №22 была открыта полка «Я сдам ЕГЭ» с книгами для подготовки к экзаменам и другими изданиями. Её установили на одной из центральных станций новосибирского метро, где любой желающий может поставить свою книгу и взять другую на время чтения и подготовки к государственной итоговой аттестации. Аналогичные полки открылись и во многих других регионах.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2018 году в марафоне впервые приняли участие 70 регионов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2019-м акция прошла под эгидой Года театра в России. Поэтому большинство мастер-классов были посвящены подготовке к ЕГЭ по литературе и русскому языку.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lastRenderedPageBreak/>
        <w:t xml:space="preserve">Старт состоялся в Тюменской области, участниками стали 6 тысяч старшеклассников и 300 </w:t>
      </w:r>
      <w:proofErr w:type="spellStart"/>
      <w:r w:rsidRPr="00435BC2">
        <w:rPr>
          <w:i/>
          <w:sz w:val="24"/>
          <w:szCs w:val="28"/>
        </w:rPr>
        <w:t>высокобалльников</w:t>
      </w:r>
      <w:proofErr w:type="spellEnd"/>
      <w:r w:rsidRPr="00435BC2">
        <w:rPr>
          <w:i/>
          <w:sz w:val="24"/>
          <w:szCs w:val="28"/>
        </w:rPr>
        <w:t xml:space="preserve">. Гостям презентовали свою профессию артист и режиссер Тюменского театра кукол Антон Нестеренко, ведущие актрисы Тюменского драматического театра Дарья </w:t>
      </w:r>
      <w:proofErr w:type="spellStart"/>
      <w:r w:rsidRPr="00435BC2">
        <w:rPr>
          <w:i/>
          <w:sz w:val="24"/>
          <w:szCs w:val="28"/>
        </w:rPr>
        <w:t>Терешина</w:t>
      </w:r>
      <w:proofErr w:type="spellEnd"/>
      <w:r w:rsidRPr="00435BC2">
        <w:rPr>
          <w:i/>
          <w:sz w:val="24"/>
          <w:szCs w:val="28"/>
        </w:rPr>
        <w:t xml:space="preserve"> и Елена </w:t>
      </w:r>
      <w:proofErr w:type="spellStart"/>
      <w:r w:rsidRPr="00435BC2">
        <w:rPr>
          <w:i/>
          <w:sz w:val="24"/>
          <w:szCs w:val="28"/>
        </w:rPr>
        <w:t>Цыбульская</w:t>
      </w:r>
      <w:proofErr w:type="spellEnd"/>
      <w:r w:rsidRPr="00435BC2">
        <w:rPr>
          <w:i/>
          <w:sz w:val="24"/>
          <w:szCs w:val="28"/>
        </w:rPr>
        <w:t>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>В других регионах основными гостями также стали представители творческих профессий, среди которых художественный руководитель и режиссер театра "</w:t>
      </w:r>
      <w:proofErr w:type="spellStart"/>
      <w:r w:rsidRPr="00435BC2">
        <w:rPr>
          <w:i/>
          <w:sz w:val="24"/>
          <w:szCs w:val="28"/>
        </w:rPr>
        <w:t>Творецкого</w:t>
      </w:r>
      <w:proofErr w:type="spellEnd"/>
      <w:r w:rsidRPr="00435BC2">
        <w:rPr>
          <w:i/>
          <w:sz w:val="24"/>
          <w:szCs w:val="28"/>
        </w:rPr>
        <w:t xml:space="preserve">" Алена </w:t>
      </w:r>
      <w:proofErr w:type="spellStart"/>
      <w:r w:rsidRPr="00435BC2">
        <w:rPr>
          <w:i/>
          <w:sz w:val="24"/>
          <w:szCs w:val="28"/>
        </w:rPr>
        <w:t>Сигова</w:t>
      </w:r>
      <w:proofErr w:type="spellEnd"/>
      <w:r w:rsidRPr="00435BC2">
        <w:rPr>
          <w:i/>
          <w:sz w:val="24"/>
          <w:szCs w:val="28"/>
        </w:rPr>
        <w:t xml:space="preserve"> из Ненецкого автономного округа. Выпускники Нижегородской области встретились с членом Союза журналистов России Светланой Иконниковой.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Волгоградской области мастер-классы провели лучшие преподаватели литературы – учитель русского языка и литературы, победитель регионального этапа «Учитель года-2019» Лариса </w:t>
      </w:r>
      <w:proofErr w:type="spellStart"/>
      <w:r w:rsidRPr="00435BC2">
        <w:rPr>
          <w:i/>
          <w:sz w:val="24"/>
          <w:szCs w:val="28"/>
        </w:rPr>
        <w:t>Арачашвили</w:t>
      </w:r>
      <w:proofErr w:type="spellEnd"/>
      <w:r w:rsidRPr="00435BC2">
        <w:rPr>
          <w:i/>
          <w:sz w:val="24"/>
          <w:szCs w:val="28"/>
        </w:rPr>
        <w:t xml:space="preserve">, учитель русского языка и литературы волгоградского лицея №5 им. Ю. А. Гагарина, воспитавшая несколько поколений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, Ирина </w:t>
      </w:r>
      <w:proofErr w:type="spellStart"/>
      <w:r w:rsidRPr="00435BC2">
        <w:rPr>
          <w:i/>
          <w:sz w:val="24"/>
          <w:szCs w:val="28"/>
        </w:rPr>
        <w:t>Зинова</w:t>
      </w:r>
      <w:proofErr w:type="spellEnd"/>
      <w:r w:rsidRPr="00435BC2">
        <w:rPr>
          <w:i/>
          <w:sz w:val="24"/>
          <w:szCs w:val="28"/>
        </w:rPr>
        <w:t>, председатель региональной предметной комиссии по литературе Татьяна Чернова.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Год памяти и славы Всероссийская акция посвящена Победе в Великой Отечественной войне. В этот раз старшеклассники узнают секреты подготовки к ЕГЭ по истории.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Впервые в этом году увидеть выступление сто- и </w:t>
      </w:r>
      <w:proofErr w:type="spellStart"/>
      <w:r w:rsidRPr="00435BC2">
        <w:rPr>
          <w:i/>
          <w:sz w:val="24"/>
          <w:szCs w:val="28"/>
        </w:rPr>
        <w:t>высокобалльников</w:t>
      </w:r>
      <w:proofErr w:type="spellEnd"/>
      <w:r w:rsidRPr="00435BC2">
        <w:rPr>
          <w:i/>
          <w:sz w:val="24"/>
          <w:szCs w:val="28"/>
        </w:rPr>
        <w:t xml:space="preserve">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 Это стало возможным благодаря переходу акции в онлайн-режим.</w:t>
      </w:r>
    </w:p>
    <w:p w:rsidR="00F618DF" w:rsidRPr="0060772A" w:rsidRDefault="00F618DF" w:rsidP="00CF0A3B">
      <w:pPr>
        <w:spacing w:after="240" w:line="360" w:lineRule="auto"/>
        <w:ind w:firstLine="709"/>
        <w:jc w:val="both"/>
        <w:rPr>
          <w:szCs w:val="28"/>
        </w:rPr>
      </w:pPr>
    </w:p>
    <w:sectPr w:rsidR="00F618DF" w:rsidRPr="0060772A" w:rsidSect="000F5FA3">
      <w:footerReference w:type="default" r:id="rId9"/>
      <w:headerReference w:type="first" r:id="rId10"/>
      <w:footerReference w:type="first" r:id="rId11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E3" w:rsidRDefault="00F900E3" w:rsidP="00F71E36">
      <w:r>
        <w:separator/>
      </w:r>
    </w:p>
  </w:endnote>
  <w:endnote w:type="continuationSeparator" w:id="0">
    <w:p w:rsidR="00F900E3" w:rsidRDefault="00F900E3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F900E3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F900E3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F900E3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E3" w:rsidRDefault="00F900E3" w:rsidP="00F71E36">
      <w:r>
        <w:separator/>
      </w:r>
    </w:p>
  </w:footnote>
  <w:footnote w:type="continuationSeparator" w:id="0">
    <w:p w:rsidR="00F900E3" w:rsidRDefault="00F900E3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F900E3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241D5"/>
    <w:multiLevelType w:val="hybridMultilevel"/>
    <w:tmpl w:val="8D6C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8"/>
  </w:num>
  <w:num w:numId="8">
    <w:abstractNumId w:val="37"/>
  </w:num>
  <w:num w:numId="9">
    <w:abstractNumId w:val="20"/>
  </w:num>
  <w:num w:numId="10">
    <w:abstractNumId w:val="3"/>
  </w:num>
  <w:num w:numId="11">
    <w:abstractNumId w:val="44"/>
  </w:num>
  <w:num w:numId="12">
    <w:abstractNumId w:val="2"/>
  </w:num>
  <w:num w:numId="13">
    <w:abstractNumId w:val="41"/>
  </w:num>
  <w:num w:numId="14">
    <w:abstractNumId w:val="33"/>
  </w:num>
  <w:num w:numId="15">
    <w:abstractNumId w:val="13"/>
  </w:num>
  <w:num w:numId="16">
    <w:abstractNumId w:val="31"/>
  </w:num>
  <w:num w:numId="17">
    <w:abstractNumId w:val="43"/>
  </w:num>
  <w:num w:numId="18">
    <w:abstractNumId w:val="24"/>
  </w:num>
  <w:num w:numId="19">
    <w:abstractNumId w:val="15"/>
  </w:num>
  <w:num w:numId="20">
    <w:abstractNumId w:val="46"/>
  </w:num>
  <w:num w:numId="21">
    <w:abstractNumId w:val="16"/>
  </w:num>
  <w:num w:numId="22">
    <w:abstractNumId w:val="18"/>
  </w:num>
  <w:num w:numId="23">
    <w:abstractNumId w:val="32"/>
  </w:num>
  <w:num w:numId="24">
    <w:abstractNumId w:val="30"/>
  </w:num>
  <w:num w:numId="25">
    <w:abstractNumId w:val="26"/>
  </w:num>
  <w:num w:numId="26">
    <w:abstractNumId w:val="39"/>
  </w:num>
  <w:num w:numId="27">
    <w:abstractNumId w:val="27"/>
  </w:num>
  <w:num w:numId="28">
    <w:abstractNumId w:val="40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5"/>
  </w:num>
  <w:num w:numId="34">
    <w:abstractNumId w:val="4"/>
  </w:num>
  <w:num w:numId="35">
    <w:abstractNumId w:val="35"/>
  </w:num>
  <w:num w:numId="36">
    <w:abstractNumId w:val="10"/>
  </w:num>
  <w:num w:numId="37">
    <w:abstractNumId w:val="29"/>
  </w:num>
  <w:num w:numId="38">
    <w:abstractNumId w:val="12"/>
  </w:num>
  <w:num w:numId="39">
    <w:abstractNumId w:val="45"/>
  </w:num>
  <w:num w:numId="40">
    <w:abstractNumId w:val="7"/>
  </w:num>
  <w:num w:numId="41">
    <w:abstractNumId w:val="14"/>
  </w:num>
  <w:num w:numId="42">
    <w:abstractNumId w:val="28"/>
  </w:num>
  <w:num w:numId="43">
    <w:abstractNumId w:val="11"/>
  </w:num>
  <w:num w:numId="44">
    <w:abstractNumId w:val="9"/>
  </w:num>
  <w:num w:numId="45">
    <w:abstractNumId w:val="19"/>
  </w:num>
  <w:num w:numId="46">
    <w:abstractNumId w:val="42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3975"/>
    <w:rsid w:val="001155F8"/>
    <w:rsid w:val="001204C4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3EC7"/>
    <w:rsid w:val="00174587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6F0A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B71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399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111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E5C62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5BC2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111E"/>
    <w:rsid w:val="004725F0"/>
    <w:rsid w:val="00472D28"/>
    <w:rsid w:val="004730BA"/>
    <w:rsid w:val="00474585"/>
    <w:rsid w:val="00474D0B"/>
    <w:rsid w:val="00475700"/>
    <w:rsid w:val="00476C66"/>
    <w:rsid w:val="00481A34"/>
    <w:rsid w:val="004836FB"/>
    <w:rsid w:val="0048579D"/>
    <w:rsid w:val="0048579F"/>
    <w:rsid w:val="00485B90"/>
    <w:rsid w:val="00486B20"/>
    <w:rsid w:val="0048719F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3141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0A8"/>
    <w:rsid w:val="004E62D9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33E5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2E2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061A"/>
    <w:rsid w:val="005D157B"/>
    <w:rsid w:val="005D251C"/>
    <w:rsid w:val="005D64D4"/>
    <w:rsid w:val="005E1C6C"/>
    <w:rsid w:val="005E2085"/>
    <w:rsid w:val="005E328B"/>
    <w:rsid w:val="005E32BA"/>
    <w:rsid w:val="005E3BBE"/>
    <w:rsid w:val="005E4061"/>
    <w:rsid w:val="005E4610"/>
    <w:rsid w:val="005E71C2"/>
    <w:rsid w:val="005F0A80"/>
    <w:rsid w:val="005F1E9A"/>
    <w:rsid w:val="00600236"/>
    <w:rsid w:val="006006AD"/>
    <w:rsid w:val="00601AF5"/>
    <w:rsid w:val="006048D9"/>
    <w:rsid w:val="00605524"/>
    <w:rsid w:val="00605C12"/>
    <w:rsid w:val="0060772A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5AFA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4FCC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4A2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430"/>
    <w:rsid w:val="006F09E6"/>
    <w:rsid w:val="006F3259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4D5D"/>
    <w:rsid w:val="00726334"/>
    <w:rsid w:val="007304A5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1D47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75F3A"/>
    <w:rsid w:val="00780265"/>
    <w:rsid w:val="00780904"/>
    <w:rsid w:val="007815F5"/>
    <w:rsid w:val="0078215B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5D99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150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3C32"/>
    <w:rsid w:val="00875EC5"/>
    <w:rsid w:val="00881ABD"/>
    <w:rsid w:val="00881E64"/>
    <w:rsid w:val="00883532"/>
    <w:rsid w:val="00884311"/>
    <w:rsid w:val="00886F57"/>
    <w:rsid w:val="008923BE"/>
    <w:rsid w:val="00892A1C"/>
    <w:rsid w:val="0089364B"/>
    <w:rsid w:val="00897749"/>
    <w:rsid w:val="008A0679"/>
    <w:rsid w:val="008A0734"/>
    <w:rsid w:val="008A0747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178B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106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07F3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2051"/>
    <w:rsid w:val="00A54731"/>
    <w:rsid w:val="00A61AA6"/>
    <w:rsid w:val="00A62BDF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629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D4C80"/>
    <w:rsid w:val="00AE49B8"/>
    <w:rsid w:val="00AF03C0"/>
    <w:rsid w:val="00AF0874"/>
    <w:rsid w:val="00AF1F48"/>
    <w:rsid w:val="00AF3D76"/>
    <w:rsid w:val="00AF4400"/>
    <w:rsid w:val="00AF659B"/>
    <w:rsid w:val="00AF79F1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55A2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97AEC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67EC1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BBB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0A3B"/>
    <w:rsid w:val="00CF1BEB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37A6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0575"/>
    <w:rsid w:val="00D53E2C"/>
    <w:rsid w:val="00D55C7E"/>
    <w:rsid w:val="00D575C8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18E6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6CBB"/>
    <w:rsid w:val="00DE7D5B"/>
    <w:rsid w:val="00DF015F"/>
    <w:rsid w:val="00DF13F7"/>
    <w:rsid w:val="00DF1F5D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05FC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2CAB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2BC3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D52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573D6"/>
    <w:rsid w:val="00F61771"/>
    <w:rsid w:val="00F618DF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6F80"/>
    <w:rsid w:val="00F870D1"/>
    <w:rsid w:val="00F900E3"/>
    <w:rsid w:val="00F9017D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037E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5624644_6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aNJK7n44o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643</cp:revision>
  <cp:lastPrinted>2019-11-18T13:33:00Z</cp:lastPrinted>
  <dcterms:created xsi:type="dcterms:W3CDTF">2016-01-14T07:40:00Z</dcterms:created>
  <dcterms:modified xsi:type="dcterms:W3CDTF">2020-04-23T13:34:00Z</dcterms:modified>
</cp:coreProperties>
</file>