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85" w:rsidRPr="00065885" w:rsidRDefault="00065885" w:rsidP="00065885">
      <w:pPr>
        <w:spacing w:after="0" w:line="240" w:lineRule="auto"/>
        <w:jc w:val="center"/>
        <w:rPr>
          <w:rFonts w:ascii="Times New Roman" w:eastAsia="Times New Roman" w:hAnsi="Times New Roman" w:cs="Times New Roman"/>
          <w:b/>
          <w:bCs/>
          <w:sz w:val="24"/>
          <w:szCs w:val="24"/>
          <w:lang w:eastAsia="ru-RU"/>
        </w:rPr>
      </w:pPr>
      <w:r w:rsidRPr="00065885">
        <w:rPr>
          <w:rFonts w:ascii="Times New Roman" w:eastAsia="Times New Roman" w:hAnsi="Times New Roman" w:cs="Times New Roman"/>
          <w:b/>
          <w:bCs/>
          <w:sz w:val="24"/>
          <w:szCs w:val="24"/>
          <w:lang w:eastAsia="ru-RU"/>
        </w:rPr>
        <w:t>План-график размещения заказов на поставку товаров, выполнение работ, оказание услуг</w:t>
      </w:r>
      <w:r w:rsidRPr="00065885">
        <w:rPr>
          <w:rFonts w:ascii="Times New Roman" w:eastAsia="Times New Roman" w:hAnsi="Times New Roman" w:cs="Times New Roman"/>
          <w:b/>
          <w:bCs/>
          <w:sz w:val="24"/>
          <w:szCs w:val="24"/>
          <w:lang w:eastAsia="ru-RU"/>
        </w:rPr>
        <w:br/>
        <w:t xml:space="preserve">для обеспечения государственных и муниципальных нужд на </w:t>
      </w:r>
      <w:r w:rsidRPr="00065885">
        <w:rPr>
          <w:rFonts w:ascii="Times New Roman" w:eastAsia="Times New Roman" w:hAnsi="Times New Roman" w:cs="Times New Roman"/>
          <w:b/>
          <w:bCs/>
          <w:sz w:val="24"/>
          <w:szCs w:val="24"/>
          <w:u w:val="single"/>
          <w:lang w:eastAsia="ru-RU"/>
        </w:rPr>
        <w:t>2016 </w:t>
      </w:r>
      <w:r w:rsidRPr="00065885">
        <w:rPr>
          <w:rFonts w:ascii="Times New Roman" w:eastAsia="Times New Roman" w:hAnsi="Times New Roman" w:cs="Times New Roman"/>
          <w:b/>
          <w:bCs/>
          <w:sz w:val="24"/>
          <w:szCs w:val="24"/>
          <w:lang w:eastAsia="ru-RU"/>
        </w:rPr>
        <w:t>год</w:t>
      </w:r>
    </w:p>
    <w:p w:rsidR="00065885" w:rsidRPr="00065885" w:rsidRDefault="00065885" w:rsidP="00065885">
      <w:pPr>
        <w:spacing w:after="0" w:line="240" w:lineRule="auto"/>
        <w:rPr>
          <w:rFonts w:ascii="Times New Roman" w:eastAsia="Times New Roman" w:hAnsi="Times New Roman" w:cs="Times New Roman"/>
          <w:sz w:val="24"/>
          <w:szCs w:val="24"/>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2"/>
        <w:gridCol w:w="10898"/>
      </w:tblGrid>
      <w:tr w:rsidR="00065885" w:rsidRPr="00065885" w:rsidTr="00065885">
        <w:trPr>
          <w:tblCellSpacing w:w="15" w:type="dxa"/>
        </w:trPr>
        <w:tc>
          <w:tcPr>
            <w:tcW w:w="1250" w:type="pct"/>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Наименование заказчика </w:t>
            </w:r>
          </w:p>
        </w:tc>
        <w:tc>
          <w:tcPr>
            <w:tcW w:w="0" w:type="auto"/>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МУНИЦИПАЛЬНОЕ БЮДЖЕТНОЕ ОБЩЕОБРАЗОВАТЕЛЬНОЕ УЧРЕЖДЕНИЕ ГИМНАЗИЯ ИМЕНИ ГЕРОЯ СОВЕТСКОГО СОЮЗА П.А. ГОРЧАКОВА С. БОРИНСКОЕ ЛИПЕЦКОГО МУНИЦИПАЛЬНОГО РАЙОНА ЛИПЕЦКОЙ ОБЛАСТИ</w:t>
            </w:r>
          </w:p>
        </w:tc>
      </w:tr>
      <w:tr w:rsidR="00065885" w:rsidRPr="00065885" w:rsidTr="00065885">
        <w:trPr>
          <w:tblCellSpacing w:w="15" w:type="dxa"/>
        </w:trPr>
        <w:tc>
          <w:tcPr>
            <w:tcW w:w="2250" w:type="dxa"/>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Юридический </w:t>
            </w:r>
            <w:proofErr w:type="gramStart"/>
            <w:r w:rsidRPr="00065885">
              <w:rPr>
                <w:rFonts w:ascii="Arial" w:eastAsia="Times New Roman" w:hAnsi="Arial" w:cs="Arial"/>
                <w:sz w:val="17"/>
                <w:szCs w:val="17"/>
                <w:lang w:eastAsia="ru-RU"/>
              </w:rPr>
              <w:t>адрес,</w:t>
            </w:r>
            <w:r w:rsidRPr="00065885">
              <w:rPr>
                <w:rFonts w:ascii="Arial" w:eastAsia="Times New Roman" w:hAnsi="Arial" w:cs="Arial"/>
                <w:sz w:val="17"/>
                <w:szCs w:val="17"/>
                <w:lang w:eastAsia="ru-RU"/>
              </w:rPr>
              <w:br/>
              <w:t>телефон</w:t>
            </w:r>
            <w:proofErr w:type="gramEnd"/>
            <w:r w:rsidRPr="00065885">
              <w:rPr>
                <w:rFonts w:ascii="Arial" w:eastAsia="Times New Roman" w:hAnsi="Arial" w:cs="Arial"/>
                <w:sz w:val="17"/>
                <w:szCs w:val="17"/>
                <w:lang w:eastAsia="ru-RU"/>
              </w:rPr>
              <w:t>, электронная</w:t>
            </w:r>
            <w:r w:rsidRPr="00065885">
              <w:rPr>
                <w:rFonts w:ascii="Arial" w:eastAsia="Times New Roman" w:hAnsi="Arial" w:cs="Arial"/>
                <w:sz w:val="17"/>
                <w:szCs w:val="17"/>
                <w:lang w:eastAsia="ru-RU"/>
              </w:rPr>
              <w:br/>
              <w:t>почта заказчика</w:t>
            </w:r>
          </w:p>
        </w:tc>
        <w:tc>
          <w:tcPr>
            <w:tcW w:w="0" w:type="auto"/>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Российская Федерация, 398510, Липецкая </w:t>
            </w:r>
            <w:proofErr w:type="spellStart"/>
            <w:r w:rsidRPr="00065885">
              <w:rPr>
                <w:rFonts w:ascii="Arial" w:eastAsia="Times New Roman" w:hAnsi="Arial" w:cs="Arial"/>
                <w:sz w:val="17"/>
                <w:szCs w:val="17"/>
                <w:lang w:eastAsia="ru-RU"/>
              </w:rPr>
              <w:t>обл</w:t>
            </w:r>
            <w:proofErr w:type="spellEnd"/>
            <w:r w:rsidRPr="00065885">
              <w:rPr>
                <w:rFonts w:ascii="Arial" w:eastAsia="Times New Roman" w:hAnsi="Arial" w:cs="Arial"/>
                <w:sz w:val="17"/>
                <w:szCs w:val="17"/>
                <w:lang w:eastAsia="ru-RU"/>
              </w:rPr>
              <w:t xml:space="preserve">, Липецкий р-н, </w:t>
            </w:r>
            <w:proofErr w:type="spellStart"/>
            <w:r w:rsidRPr="00065885">
              <w:rPr>
                <w:rFonts w:ascii="Arial" w:eastAsia="Times New Roman" w:hAnsi="Arial" w:cs="Arial"/>
                <w:sz w:val="17"/>
                <w:szCs w:val="17"/>
                <w:lang w:eastAsia="ru-RU"/>
              </w:rPr>
              <w:t>Боринское</w:t>
            </w:r>
            <w:proofErr w:type="spellEnd"/>
            <w:r w:rsidRPr="00065885">
              <w:rPr>
                <w:rFonts w:ascii="Arial" w:eastAsia="Times New Roman" w:hAnsi="Arial" w:cs="Arial"/>
                <w:sz w:val="17"/>
                <w:szCs w:val="17"/>
                <w:lang w:eastAsia="ru-RU"/>
              </w:rPr>
              <w:t xml:space="preserve"> с, П.СМОРОДИНА, </w:t>
            </w:r>
            <w:proofErr w:type="gramStart"/>
            <w:r w:rsidRPr="00065885">
              <w:rPr>
                <w:rFonts w:ascii="Arial" w:eastAsia="Times New Roman" w:hAnsi="Arial" w:cs="Arial"/>
                <w:sz w:val="17"/>
                <w:szCs w:val="17"/>
                <w:lang w:eastAsia="ru-RU"/>
              </w:rPr>
              <w:t>11 ,</w:t>
            </w:r>
            <w:proofErr w:type="gramEnd"/>
            <w:r w:rsidRPr="00065885">
              <w:rPr>
                <w:rFonts w:ascii="Arial" w:eastAsia="Times New Roman" w:hAnsi="Arial" w:cs="Arial"/>
                <w:sz w:val="17"/>
                <w:szCs w:val="17"/>
                <w:lang w:eastAsia="ru-RU"/>
              </w:rPr>
              <w:t xml:space="preserve"> +7 (4742) 761447 , sch.borino@lipetsk.ru</w:t>
            </w:r>
          </w:p>
        </w:tc>
      </w:tr>
      <w:tr w:rsidR="00065885" w:rsidRPr="00065885" w:rsidTr="00065885">
        <w:trPr>
          <w:tblCellSpacing w:w="15" w:type="dxa"/>
        </w:trPr>
        <w:tc>
          <w:tcPr>
            <w:tcW w:w="2250" w:type="dxa"/>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ИНН </w:t>
            </w:r>
          </w:p>
        </w:tc>
        <w:tc>
          <w:tcPr>
            <w:tcW w:w="0" w:type="auto"/>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4813004087</w:t>
            </w:r>
          </w:p>
        </w:tc>
      </w:tr>
      <w:tr w:rsidR="00065885" w:rsidRPr="00065885" w:rsidTr="00065885">
        <w:trPr>
          <w:tblCellSpacing w:w="15" w:type="dxa"/>
        </w:trPr>
        <w:tc>
          <w:tcPr>
            <w:tcW w:w="2250" w:type="dxa"/>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КПП </w:t>
            </w:r>
          </w:p>
        </w:tc>
        <w:tc>
          <w:tcPr>
            <w:tcW w:w="0" w:type="auto"/>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481301001</w:t>
            </w:r>
          </w:p>
        </w:tc>
      </w:tr>
      <w:tr w:rsidR="00065885" w:rsidRPr="00065885" w:rsidTr="00065885">
        <w:trPr>
          <w:tblCellSpacing w:w="15" w:type="dxa"/>
        </w:trPr>
        <w:tc>
          <w:tcPr>
            <w:tcW w:w="2250" w:type="dxa"/>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ОКАТО </w:t>
            </w:r>
          </w:p>
        </w:tc>
        <w:tc>
          <w:tcPr>
            <w:tcW w:w="0" w:type="auto"/>
            <w:hideMark/>
          </w:tcPr>
          <w:p w:rsidR="00065885" w:rsidRPr="00065885" w:rsidRDefault="00065885" w:rsidP="00065885">
            <w:pPr>
              <w:spacing w:after="0" w:line="240" w:lineRule="auto"/>
              <w:jc w:val="both"/>
              <w:rPr>
                <w:rFonts w:ascii="Arial" w:eastAsia="Times New Roman" w:hAnsi="Arial" w:cs="Arial"/>
                <w:sz w:val="17"/>
                <w:szCs w:val="17"/>
                <w:lang w:eastAsia="ru-RU"/>
              </w:rPr>
            </w:pPr>
            <w:r w:rsidRPr="00065885">
              <w:rPr>
                <w:rFonts w:ascii="Arial" w:eastAsia="Times New Roman" w:hAnsi="Arial" w:cs="Arial"/>
                <w:sz w:val="17"/>
                <w:szCs w:val="17"/>
                <w:lang w:eastAsia="ru-RU"/>
              </w:rPr>
              <w:t>42640000</w:t>
            </w:r>
          </w:p>
        </w:tc>
      </w:tr>
    </w:tbl>
    <w:p w:rsidR="00065885" w:rsidRPr="00065885" w:rsidRDefault="00065885" w:rsidP="00065885">
      <w:pPr>
        <w:spacing w:after="24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
        <w:gridCol w:w="591"/>
        <w:gridCol w:w="871"/>
        <w:gridCol w:w="465"/>
        <w:gridCol w:w="1546"/>
        <w:gridCol w:w="2262"/>
        <w:gridCol w:w="754"/>
        <w:gridCol w:w="787"/>
        <w:gridCol w:w="1207"/>
        <w:gridCol w:w="1600"/>
        <w:gridCol w:w="872"/>
        <w:gridCol w:w="1156"/>
        <w:gridCol w:w="1107"/>
        <w:gridCol w:w="1049"/>
      </w:tblGrid>
      <w:tr w:rsidR="00065885" w:rsidRPr="00065885" w:rsidTr="00065885">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КБК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ОКВЭД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ОКПД </w:t>
            </w:r>
          </w:p>
        </w:tc>
        <w:tc>
          <w:tcPr>
            <w:tcW w:w="0" w:type="auto"/>
            <w:gridSpan w:val="9"/>
            <w:vAlign w:val="cente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Условия контракта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Способ размещения заказа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Обоснование внесения изменений </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 заказа (№ лота)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наименование предмета контракта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минимально необходимые требования, предъявляемые к предмету контракта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ед. измерения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количество (объем)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ориентировочная начальная (максимальная) цена контракта (тыс. рублей) </w:t>
            </w:r>
          </w:p>
        </w:tc>
        <w:tc>
          <w:tcPr>
            <w:tcW w:w="0" w:type="auto"/>
            <w:vMerge w:val="restart"/>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условия финансового обеспечения исполнения контракта (включая размер аванса) </w:t>
            </w:r>
          </w:p>
        </w:tc>
        <w:tc>
          <w:tcPr>
            <w:tcW w:w="0" w:type="auto"/>
            <w:gridSpan w:val="2"/>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график осуществления процедур закупки </w:t>
            </w: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срок размещения заказа (месяц, год) </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срок исполнения контракта (месяц, год) </w:t>
            </w: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sz w:val="17"/>
                <w:szCs w:val="17"/>
                <w:lang w:eastAsia="ru-RU"/>
              </w:rPr>
            </w:pPr>
          </w:p>
        </w:tc>
      </w:tr>
      <w:tr w:rsidR="00065885" w:rsidRPr="00065885" w:rsidTr="00065885">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11</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12</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13</w:t>
            </w:r>
          </w:p>
        </w:tc>
        <w:tc>
          <w:tcPr>
            <w:tcW w:w="0" w:type="auto"/>
            <w:vAlign w:val="center"/>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14</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46.32.1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10.12.10.110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мяса </w:t>
            </w:r>
            <w:proofErr w:type="gramStart"/>
            <w:r w:rsidRPr="00065885">
              <w:rPr>
                <w:rFonts w:ascii="Arial" w:eastAsia="Times New Roman" w:hAnsi="Arial" w:cs="Arial"/>
                <w:b/>
                <w:bCs/>
                <w:sz w:val="17"/>
                <w:szCs w:val="17"/>
                <w:lang w:eastAsia="ru-RU"/>
              </w:rPr>
              <w:t>цыплят</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Мясо</w:t>
            </w:r>
            <w:proofErr w:type="gramEnd"/>
            <w:r w:rsidRPr="00065885">
              <w:rPr>
                <w:rFonts w:ascii="Arial" w:eastAsia="Times New Roman" w:hAnsi="Arial" w:cs="Arial"/>
                <w:sz w:val="17"/>
                <w:szCs w:val="17"/>
                <w:lang w:eastAsia="ru-RU"/>
              </w:rPr>
              <w:t xml:space="preserve"> кур охлажденное</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 xml:space="preserve">Информация об общественном обсуждении </w:t>
            </w:r>
            <w:r w:rsidRPr="00065885">
              <w:rPr>
                <w:rFonts w:ascii="Arial" w:eastAsia="Times New Roman" w:hAnsi="Arial" w:cs="Arial"/>
                <w:sz w:val="17"/>
                <w:szCs w:val="17"/>
                <w:lang w:eastAsia="ru-RU"/>
              </w:rPr>
              <w:lastRenderedPageBreak/>
              <w:t>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 xml:space="preserve">Цыплята бройлерные (ГОСТ 31962-2013): 1 сорт; удалены все внутренние органы, голова (между вторым и третьим позвонком), шея (без кожи) на уровне плечевых суставов, ноги по </w:t>
            </w:r>
            <w:proofErr w:type="spellStart"/>
            <w:r w:rsidRPr="00065885">
              <w:rPr>
                <w:rFonts w:ascii="Arial" w:eastAsia="Times New Roman" w:hAnsi="Arial" w:cs="Arial"/>
                <w:b/>
                <w:bCs/>
                <w:sz w:val="17"/>
                <w:szCs w:val="17"/>
                <w:lang w:eastAsia="ru-RU"/>
              </w:rPr>
              <w:t>заплюсневый</w:t>
            </w:r>
            <w:proofErr w:type="spellEnd"/>
            <w:r w:rsidRPr="00065885">
              <w:rPr>
                <w:rFonts w:ascii="Arial" w:eastAsia="Times New Roman" w:hAnsi="Arial" w:cs="Arial"/>
                <w:b/>
                <w:bCs/>
                <w:sz w:val="17"/>
                <w:szCs w:val="17"/>
                <w:lang w:eastAsia="ru-RU"/>
              </w:rPr>
              <w:t xml:space="preserve"> сустав или ниже его, но не более чем на 20 мм; охлажденные, масса одной тушки не менее 1,00 кг. Упаковка: фасованные в индивидуальный пакет, запечатанный </w:t>
            </w:r>
            <w:proofErr w:type="spellStart"/>
            <w:r w:rsidRPr="00065885">
              <w:rPr>
                <w:rFonts w:ascii="Arial" w:eastAsia="Times New Roman" w:hAnsi="Arial" w:cs="Arial"/>
                <w:b/>
                <w:bCs/>
                <w:sz w:val="17"/>
                <w:szCs w:val="17"/>
                <w:lang w:eastAsia="ru-RU"/>
              </w:rPr>
              <w:t>термосварением</w:t>
            </w:r>
            <w:proofErr w:type="spellEnd"/>
            <w:r w:rsidRPr="00065885">
              <w:rPr>
                <w:rFonts w:ascii="Arial" w:eastAsia="Times New Roman" w:hAnsi="Arial" w:cs="Arial"/>
                <w:b/>
                <w:bCs/>
                <w:sz w:val="17"/>
                <w:szCs w:val="17"/>
                <w:lang w:eastAsia="ru-RU"/>
              </w:rPr>
              <w:t xml:space="preserve"> или мягкой лентой, или пластиковой </w:t>
            </w:r>
            <w:proofErr w:type="spellStart"/>
            <w:r w:rsidRPr="00065885">
              <w:rPr>
                <w:rFonts w:ascii="Arial" w:eastAsia="Times New Roman" w:hAnsi="Arial" w:cs="Arial"/>
                <w:b/>
                <w:bCs/>
                <w:sz w:val="17"/>
                <w:szCs w:val="17"/>
                <w:lang w:eastAsia="ru-RU"/>
              </w:rPr>
              <w:t>клипсой</w:t>
            </w:r>
            <w:proofErr w:type="spellEnd"/>
            <w:r w:rsidRPr="00065885">
              <w:rPr>
                <w:rFonts w:ascii="Arial" w:eastAsia="Times New Roman" w:hAnsi="Arial" w:cs="Arial"/>
                <w:b/>
                <w:bCs/>
                <w:sz w:val="17"/>
                <w:szCs w:val="17"/>
                <w:lang w:eastAsia="ru-RU"/>
              </w:rPr>
              <w:t xml:space="preserve">, или металлической скрепкой с обязательными данными о продукте и изготовителе, упакованные в ящики из </w:t>
            </w:r>
            <w:proofErr w:type="spellStart"/>
            <w:r w:rsidRPr="00065885">
              <w:rPr>
                <w:rFonts w:ascii="Arial" w:eastAsia="Times New Roman" w:hAnsi="Arial" w:cs="Arial"/>
                <w:b/>
                <w:bCs/>
                <w:sz w:val="17"/>
                <w:szCs w:val="17"/>
                <w:lang w:eastAsia="ru-RU"/>
              </w:rPr>
              <w:t>гофрирован¬ного</w:t>
            </w:r>
            <w:proofErr w:type="spellEnd"/>
            <w:r w:rsidRPr="00065885">
              <w:rPr>
                <w:rFonts w:ascii="Arial" w:eastAsia="Times New Roman" w:hAnsi="Arial" w:cs="Arial"/>
                <w:b/>
                <w:bCs/>
                <w:sz w:val="17"/>
                <w:szCs w:val="17"/>
                <w:lang w:eastAsia="ru-RU"/>
              </w:rPr>
              <w:t xml:space="preserve"> картона. Остаточный срок годности товара на момент поставки должен составлять не менее 70 %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 / 2000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284,84 / 284,84</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2,8484  /  28,484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05.2017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Май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2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 xml:space="preserve">Изменение планируемых сроков приобретения товаров, работ, услуг, способа </w:t>
            </w:r>
            <w:r w:rsidRPr="00065885">
              <w:rPr>
                <w:rFonts w:ascii="Arial" w:eastAsia="Times New Roman" w:hAnsi="Arial" w:cs="Arial"/>
                <w:b/>
                <w:bCs/>
                <w:sz w:val="17"/>
                <w:szCs w:val="17"/>
                <w:lang w:eastAsia="ru-RU"/>
              </w:rPr>
              <w:lastRenderedPageBreak/>
              <w:t>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46.32.1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10.12.10.110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мяса </w:t>
            </w:r>
            <w:proofErr w:type="gramStart"/>
            <w:r w:rsidRPr="00065885">
              <w:rPr>
                <w:rFonts w:ascii="Arial" w:eastAsia="Times New Roman" w:hAnsi="Arial" w:cs="Arial"/>
                <w:b/>
                <w:bCs/>
                <w:sz w:val="17"/>
                <w:szCs w:val="17"/>
                <w:lang w:eastAsia="ru-RU"/>
              </w:rPr>
              <w:t>цыплят</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Мясо</w:t>
            </w:r>
            <w:proofErr w:type="gramEnd"/>
            <w:r w:rsidRPr="00065885">
              <w:rPr>
                <w:rFonts w:ascii="Arial" w:eastAsia="Times New Roman" w:hAnsi="Arial" w:cs="Arial"/>
                <w:sz w:val="17"/>
                <w:szCs w:val="17"/>
                <w:lang w:eastAsia="ru-RU"/>
              </w:rPr>
              <w:t xml:space="preserve"> кур охлажденное</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2"/>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w:t>
            </w:r>
            <w:r w:rsidRPr="00065885">
              <w:rPr>
                <w:rFonts w:ascii="Arial" w:eastAsia="Times New Roman" w:hAnsi="Arial" w:cs="Arial"/>
                <w:b/>
                <w:bCs/>
                <w:sz w:val="17"/>
                <w:szCs w:val="17"/>
                <w:lang w:eastAsia="ru-RU"/>
              </w:rPr>
              <w:lastRenderedPageBreak/>
              <w:t xml:space="preserve">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 xml:space="preserve">Цыплята бройлерные </w:t>
            </w:r>
            <w:proofErr w:type="gramStart"/>
            <w:r w:rsidRPr="00065885">
              <w:rPr>
                <w:rFonts w:ascii="Arial" w:eastAsia="Times New Roman" w:hAnsi="Arial" w:cs="Arial"/>
                <w:b/>
                <w:bCs/>
                <w:sz w:val="17"/>
                <w:szCs w:val="17"/>
                <w:lang w:eastAsia="ru-RU"/>
              </w:rPr>
              <w:t>охлажденные(</w:t>
            </w:r>
            <w:proofErr w:type="gramEnd"/>
            <w:r w:rsidRPr="00065885">
              <w:rPr>
                <w:rFonts w:ascii="Arial" w:eastAsia="Times New Roman" w:hAnsi="Arial" w:cs="Arial"/>
                <w:b/>
                <w:bCs/>
                <w:sz w:val="17"/>
                <w:szCs w:val="17"/>
                <w:lang w:eastAsia="ru-RU"/>
              </w:rPr>
              <w:t xml:space="preserve">ГОСТ 31962-2013): 1 сорт; удалены все внутренние органы, голова (между вторым и третьим позвонком), шея (без кожи) на уровне плечевых суставов, ноги по </w:t>
            </w:r>
            <w:proofErr w:type="spellStart"/>
            <w:r w:rsidRPr="00065885">
              <w:rPr>
                <w:rFonts w:ascii="Arial" w:eastAsia="Times New Roman" w:hAnsi="Arial" w:cs="Arial"/>
                <w:b/>
                <w:bCs/>
                <w:sz w:val="17"/>
                <w:szCs w:val="17"/>
                <w:lang w:eastAsia="ru-RU"/>
              </w:rPr>
              <w:t>заплюсневый</w:t>
            </w:r>
            <w:proofErr w:type="spellEnd"/>
            <w:r w:rsidRPr="00065885">
              <w:rPr>
                <w:rFonts w:ascii="Arial" w:eastAsia="Times New Roman" w:hAnsi="Arial" w:cs="Arial"/>
                <w:b/>
                <w:bCs/>
                <w:sz w:val="17"/>
                <w:szCs w:val="17"/>
                <w:lang w:eastAsia="ru-RU"/>
              </w:rPr>
              <w:t xml:space="preserve"> сустав или ниже его, но не более чем на 20 мм; охлажденные, масса одной тушки не менее 1,00 кг. Упаковка: фасованные в индивидуальный пакет, запечатанный </w:t>
            </w:r>
            <w:proofErr w:type="spellStart"/>
            <w:r w:rsidRPr="00065885">
              <w:rPr>
                <w:rFonts w:ascii="Arial" w:eastAsia="Times New Roman" w:hAnsi="Arial" w:cs="Arial"/>
                <w:b/>
                <w:bCs/>
                <w:sz w:val="17"/>
                <w:szCs w:val="17"/>
                <w:lang w:eastAsia="ru-RU"/>
              </w:rPr>
              <w:t>термосварением</w:t>
            </w:r>
            <w:proofErr w:type="spellEnd"/>
            <w:r w:rsidRPr="00065885">
              <w:rPr>
                <w:rFonts w:ascii="Arial" w:eastAsia="Times New Roman" w:hAnsi="Arial" w:cs="Arial"/>
                <w:b/>
                <w:bCs/>
                <w:sz w:val="17"/>
                <w:szCs w:val="17"/>
                <w:lang w:eastAsia="ru-RU"/>
              </w:rPr>
              <w:t xml:space="preserve"> или мягкой лентой, или пластиковой </w:t>
            </w:r>
            <w:proofErr w:type="spellStart"/>
            <w:r w:rsidRPr="00065885">
              <w:rPr>
                <w:rFonts w:ascii="Arial" w:eastAsia="Times New Roman" w:hAnsi="Arial" w:cs="Arial"/>
                <w:b/>
                <w:bCs/>
                <w:sz w:val="17"/>
                <w:szCs w:val="17"/>
                <w:lang w:eastAsia="ru-RU"/>
              </w:rPr>
              <w:t>клипсой</w:t>
            </w:r>
            <w:proofErr w:type="spellEnd"/>
            <w:r w:rsidRPr="00065885">
              <w:rPr>
                <w:rFonts w:ascii="Arial" w:eastAsia="Times New Roman" w:hAnsi="Arial" w:cs="Arial"/>
                <w:b/>
                <w:bCs/>
                <w:sz w:val="17"/>
                <w:szCs w:val="17"/>
                <w:lang w:eastAsia="ru-RU"/>
              </w:rPr>
              <w:t>, или металлической скрепкой с обязательными данными о продукте и изготовителе, упакованные в ящики из гофрированного картона. Остаточный срок годности товара на момент поставки должен составлять не менее 70 %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290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2,9  /  29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Периодичность поставки товаров, работ, услуг: </w:t>
            </w:r>
            <w:r w:rsidRPr="00065885">
              <w:rPr>
                <w:rFonts w:ascii="Arial" w:eastAsia="Times New Roman" w:hAnsi="Arial" w:cs="Arial"/>
                <w:b/>
                <w:bCs/>
                <w:sz w:val="17"/>
                <w:szCs w:val="17"/>
                <w:lang w:eastAsia="ru-RU"/>
              </w:rPr>
              <w:lastRenderedPageBreak/>
              <w:t>2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lastRenderedPageBreak/>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46.32.1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10.12.10.110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мяса </w:t>
            </w:r>
            <w:proofErr w:type="gramStart"/>
            <w:r w:rsidRPr="00065885">
              <w:rPr>
                <w:rFonts w:ascii="Arial" w:eastAsia="Times New Roman" w:hAnsi="Arial" w:cs="Arial"/>
                <w:b/>
                <w:bCs/>
                <w:sz w:val="17"/>
                <w:szCs w:val="17"/>
                <w:lang w:eastAsia="ru-RU"/>
              </w:rPr>
              <w:t>цыплят</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lastRenderedPageBreak/>
              <w:t>Мясо</w:t>
            </w:r>
            <w:proofErr w:type="gramEnd"/>
            <w:r w:rsidRPr="00065885">
              <w:rPr>
                <w:rFonts w:ascii="Arial" w:eastAsia="Times New Roman" w:hAnsi="Arial" w:cs="Arial"/>
                <w:sz w:val="17"/>
                <w:szCs w:val="17"/>
                <w:lang w:eastAsia="ru-RU"/>
              </w:rPr>
              <w:t xml:space="preserve"> кур охлажденное</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lastRenderedPageBreak/>
              <w:t xml:space="preserve">Преимущества: </w:t>
            </w:r>
          </w:p>
          <w:p w:rsidR="00065885" w:rsidRPr="00065885" w:rsidRDefault="00065885" w:rsidP="00065885">
            <w:pPr>
              <w:numPr>
                <w:ilvl w:val="0"/>
                <w:numId w:val="3"/>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 xml:space="preserve">Цыплята бройлерные (ГОСТ 31962-2013): 1 сорт; удалены все внутренние органы, голова (между вторым и третьим позвонком), шея (без кожи) на уровне плечевых суставов, ноги по </w:t>
            </w:r>
            <w:proofErr w:type="spellStart"/>
            <w:r w:rsidRPr="00065885">
              <w:rPr>
                <w:rFonts w:ascii="Arial" w:eastAsia="Times New Roman" w:hAnsi="Arial" w:cs="Arial"/>
                <w:b/>
                <w:bCs/>
                <w:sz w:val="17"/>
                <w:szCs w:val="17"/>
                <w:lang w:eastAsia="ru-RU"/>
              </w:rPr>
              <w:t>заплюсневый</w:t>
            </w:r>
            <w:proofErr w:type="spellEnd"/>
            <w:r w:rsidRPr="00065885">
              <w:rPr>
                <w:rFonts w:ascii="Arial" w:eastAsia="Times New Roman" w:hAnsi="Arial" w:cs="Arial"/>
                <w:b/>
                <w:bCs/>
                <w:sz w:val="17"/>
                <w:szCs w:val="17"/>
                <w:lang w:eastAsia="ru-RU"/>
              </w:rPr>
              <w:t xml:space="preserve"> сустав или ниже его, но не более чем на 20 мм; охлажденные, масса одной тушки не менее 1,00 кг. Упаковка: фасованные в индивидуальный пакет, запечатанный </w:t>
            </w:r>
            <w:proofErr w:type="spellStart"/>
            <w:r w:rsidRPr="00065885">
              <w:rPr>
                <w:rFonts w:ascii="Arial" w:eastAsia="Times New Roman" w:hAnsi="Arial" w:cs="Arial"/>
                <w:b/>
                <w:bCs/>
                <w:sz w:val="17"/>
                <w:szCs w:val="17"/>
                <w:lang w:eastAsia="ru-RU"/>
              </w:rPr>
              <w:t>термосварением</w:t>
            </w:r>
            <w:proofErr w:type="spellEnd"/>
            <w:r w:rsidRPr="00065885">
              <w:rPr>
                <w:rFonts w:ascii="Arial" w:eastAsia="Times New Roman" w:hAnsi="Arial" w:cs="Arial"/>
                <w:b/>
                <w:bCs/>
                <w:sz w:val="17"/>
                <w:szCs w:val="17"/>
                <w:lang w:eastAsia="ru-RU"/>
              </w:rPr>
              <w:t xml:space="preserve"> или мягкой лентой, или пластиковой </w:t>
            </w:r>
            <w:proofErr w:type="spellStart"/>
            <w:r w:rsidRPr="00065885">
              <w:rPr>
                <w:rFonts w:ascii="Arial" w:eastAsia="Times New Roman" w:hAnsi="Arial" w:cs="Arial"/>
                <w:b/>
                <w:bCs/>
                <w:sz w:val="17"/>
                <w:szCs w:val="17"/>
                <w:lang w:eastAsia="ru-RU"/>
              </w:rPr>
              <w:t>клипсой</w:t>
            </w:r>
            <w:proofErr w:type="spellEnd"/>
            <w:r w:rsidRPr="00065885">
              <w:rPr>
                <w:rFonts w:ascii="Arial" w:eastAsia="Times New Roman" w:hAnsi="Arial" w:cs="Arial"/>
                <w:b/>
                <w:bCs/>
                <w:sz w:val="17"/>
                <w:szCs w:val="17"/>
                <w:lang w:eastAsia="ru-RU"/>
              </w:rPr>
              <w:t xml:space="preserve">, или металлической скрепкой с обязательными данными о продукте и изготовителе, </w:t>
            </w:r>
            <w:r w:rsidRPr="00065885">
              <w:rPr>
                <w:rFonts w:ascii="Arial" w:eastAsia="Times New Roman" w:hAnsi="Arial" w:cs="Arial"/>
                <w:b/>
                <w:bCs/>
                <w:sz w:val="17"/>
                <w:szCs w:val="17"/>
                <w:lang w:eastAsia="ru-RU"/>
              </w:rPr>
              <w:lastRenderedPageBreak/>
              <w:t xml:space="preserve">упакованные в ящики из </w:t>
            </w:r>
            <w:proofErr w:type="spellStart"/>
            <w:r w:rsidRPr="00065885">
              <w:rPr>
                <w:rFonts w:ascii="Arial" w:eastAsia="Times New Roman" w:hAnsi="Arial" w:cs="Arial"/>
                <w:b/>
                <w:bCs/>
                <w:sz w:val="17"/>
                <w:szCs w:val="17"/>
                <w:lang w:eastAsia="ru-RU"/>
              </w:rPr>
              <w:t>гофрирован¬ного</w:t>
            </w:r>
            <w:proofErr w:type="spellEnd"/>
            <w:r w:rsidRPr="00065885">
              <w:rPr>
                <w:rFonts w:ascii="Arial" w:eastAsia="Times New Roman" w:hAnsi="Arial" w:cs="Arial"/>
                <w:b/>
                <w:bCs/>
                <w:sz w:val="17"/>
                <w:szCs w:val="17"/>
                <w:lang w:eastAsia="ru-RU"/>
              </w:rPr>
              <w:t xml:space="preserve"> картона. Остаточный срок годности товара на момент поставки должен составлять не менее 70 %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 / 2000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310 / 310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3,1  /  31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Сроки </w:t>
            </w:r>
            <w:r w:rsidRPr="00065885">
              <w:rPr>
                <w:rFonts w:ascii="Arial" w:eastAsia="Times New Roman" w:hAnsi="Arial" w:cs="Arial"/>
                <w:b/>
                <w:bCs/>
                <w:sz w:val="17"/>
                <w:szCs w:val="17"/>
                <w:lang w:eastAsia="ru-RU"/>
              </w:rPr>
              <w:lastRenderedPageBreak/>
              <w:t>исполнения отдельных этапов контракта: Февраль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2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Изменение планируемых сроков </w:t>
            </w:r>
            <w:r w:rsidRPr="00065885">
              <w:rPr>
                <w:rFonts w:ascii="Arial" w:eastAsia="Times New Roman" w:hAnsi="Arial" w:cs="Arial"/>
                <w:b/>
                <w:bCs/>
                <w:sz w:val="17"/>
                <w:szCs w:val="17"/>
                <w:lang w:eastAsia="ru-RU"/>
              </w:rPr>
              <w:lastRenderedPageBreak/>
              <w:t>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47.23.1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10.20.13.122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w:t>
            </w:r>
            <w:proofErr w:type="gramStart"/>
            <w:r w:rsidRPr="00065885">
              <w:rPr>
                <w:rFonts w:ascii="Arial" w:eastAsia="Times New Roman" w:hAnsi="Arial" w:cs="Arial"/>
                <w:b/>
                <w:bCs/>
                <w:sz w:val="17"/>
                <w:szCs w:val="17"/>
                <w:lang w:eastAsia="ru-RU"/>
              </w:rPr>
              <w:t>рыбы</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Рыба</w:t>
            </w:r>
            <w:proofErr w:type="gramEnd"/>
            <w:r w:rsidRPr="00065885">
              <w:rPr>
                <w:rFonts w:ascii="Arial" w:eastAsia="Times New Roman" w:hAnsi="Arial" w:cs="Arial"/>
                <w:sz w:val="17"/>
                <w:szCs w:val="17"/>
                <w:lang w:eastAsia="ru-RU"/>
              </w:rPr>
              <w:t xml:space="preserve"> морская мороженая (кроме сельди)</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Предоставляются преференции в отношении цены контракта в размере 15 процентов согласно Приказу Минэкономразвития России от 24.03.2014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 xml:space="preserve">Преимущества: </w:t>
            </w:r>
          </w:p>
          <w:p w:rsidR="00065885" w:rsidRPr="00065885" w:rsidRDefault="00065885" w:rsidP="00065885">
            <w:pPr>
              <w:numPr>
                <w:ilvl w:val="0"/>
                <w:numId w:val="4"/>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 </w:t>
            </w:r>
          </w:p>
          <w:p w:rsidR="00065885" w:rsidRPr="00065885" w:rsidRDefault="00065885" w:rsidP="00065885">
            <w:pPr>
              <w:numPr>
                <w:ilvl w:val="0"/>
                <w:numId w:val="4"/>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Рыба свежемороженая (ГОСТ 32366-2013): минтай свежемороженый, потрошеный, обезглавленный, не менее 25 см. Консистенция плотная, поверхность чистая, естественной окраски, без наружных повреждений, рыбы отделены друг от друга. Запах после размораживания свойственный свежей рыбе, без посторонних запахов. Упаковка – упаковочные полотна или ящики из гофрированного картона с маркировкой. Остаточный срок годности товара на момент поставки должен составлять не менее 70 %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650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108,68</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1,0868  /  10,868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2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47.23.1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10.20.13.122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5</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w:t>
            </w:r>
            <w:proofErr w:type="gramStart"/>
            <w:r w:rsidRPr="00065885">
              <w:rPr>
                <w:rFonts w:ascii="Arial" w:eastAsia="Times New Roman" w:hAnsi="Arial" w:cs="Arial"/>
                <w:b/>
                <w:bCs/>
                <w:sz w:val="17"/>
                <w:szCs w:val="17"/>
                <w:lang w:eastAsia="ru-RU"/>
              </w:rPr>
              <w:t>рыбы</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Рыба</w:t>
            </w:r>
            <w:proofErr w:type="gramEnd"/>
            <w:r w:rsidRPr="00065885">
              <w:rPr>
                <w:rFonts w:ascii="Arial" w:eastAsia="Times New Roman" w:hAnsi="Arial" w:cs="Arial"/>
                <w:sz w:val="17"/>
                <w:szCs w:val="17"/>
                <w:lang w:eastAsia="ru-RU"/>
              </w:rPr>
              <w:t xml:space="preserve"> морская мороженая (кроме сельди)</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5"/>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 xml:space="preserve">Рыба свежемороженая (ГОСТ 32366-2013): минтай свежемороженый, потрошеный, обезглавленный, не менее 25 см. Консистенция плотная, поверхность чистая, естественной окраски, без наружных повреждений, рыбы отделены друг от друга. Запах после размораживания свойственный свежей рыбе, без посторонних запахов. Упаковка – упаковочные полотна или ящики из гофрированного картона с маркировкой. Остаточный срок годности товара на момент поставки должен </w:t>
            </w:r>
            <w:r w:rsidRPr="00065885">
              <w:rPr>
                <w:rFonts w:ascii="Arial" w:eastAsia="Times New Roman" w:hAnsi="Arial" w:cs="Arial"/>
                <w:b/>
                <w:bCs/>
                <w:sz w:val="17"/>
                <w:szCs w:val="17"/>
                <w:lang w:eastAsia="ru-RU"/>
              </w:rPr>
              <w:lastRenderedPageBreak/>
              <w:t>составлять не менее 70 %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1000 / 1000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145 / 145</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1,45  /  14,5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Сроки исполнения отдельных этапов контракта: </w:t>
            </w:r>
            <w:proofErr w:type="spellStart"/>
            <w:r w:rsidRPr="00065885">
              <w:rPr>
                <w:rFonts w:ascii="Arial" w:eastAsia="Times New Roman" w:hAnsi="Arial" w:cs="Arial"/>
                <w:b/>
                <w:bCs/>
                <w:sz w:val="17"/>
                <w:szCs w:val="17"/>
                <w:lang w:eastAsia="ru-RU"/>
              </w:rPr>
              <w:t>Февлаль</w:t>
            </w:r>
            <w:proofErr w:type="spellEnd"/>
            <w:r w:rsidRPr="00065885">
              <w:rPr>
                <w:rFonts w:ascii="Arial" w:eastAsia="Times New Roman" w:hAnsi="Arial" w:cs="Arial"/>
                <w:b/>
                <w:bCs/>
                <w:sz w:val="17"/>
                <w:szCs w:val="17"/>
                <w:lang w:eastAsia="ru-RU"/>
              </w:rPr>
              <w:t xml:space="preserve">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2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47.23.1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10.20.13.122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6</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w:t>
            </w:r>
            <w:proofErr w:type="gramStart"/>
            <w:r w:rsidRPr="00065885">
              <w:rPr>
                <w:rFonts w:ascii="Arial" w:eastAsia="Times New Roman" w:hAnsi="Arial" w:cs="Arial"/>
                <w:b/>
                <w:bCs/>
                <w:sz w:val="17"/>
                <w:szCs w:val="17"/>
                <w:lang w:eastAsia="ru-RU"/>
              </w:rPr>
              <w:t>рыбы</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Рыба</w:t>
            </w:r>
            <w:proofErr w:type="gramEnd"/>
            <w:r w:rsidRPr="00065885">
              <w:rPr>
                <w:rFonts w:ascii="Arial" w:eastAsia="Times New Roman" w:hAnsi="Arial" w:cs="Arial"/>
                <w:sz w:val="17"/>
                <w:szCs w:val="17"/>
                <w:lang w:eastAsia="ru-RU"/>
              </w:rPr>
              <w:t xml:space="preserve"> морская мороженая (кроме сельди)</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6"/>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 xml:space="preserve">Рыба свежемороженая (ГОСТ 32366-2013): минтай свежемороженый, потрошеный, обезглавленный, не менее 25 см. Консистенция плотная, поверхность чистая, естественной окраски, без наружных повреждений, рыбы отделены друг от друга. Запах после размораживания свойственный свежей рыбе, без посторонних запахов. Упаковка – упаковочные полотна или ящики из гофрированного картона с маркировкой. Остаточный срок </w:t>
            </w:r>
            <w:r w:rsidRPr="00065885">
              <w:rPr>
                <w:rFonts w:ascii="Arial" w:eastAsia="Times New Roman" w:hAnsi="Arial" w:cs="Arial"/>
                <w:b/>
                <w:bCs/>
                <w:sz w:val="17"/>
                <w:szCs w:val="17"/>
                <w:lang w:eastAsia="ru-RU"/>
              </w:rPr>
              <w:lastRenderedPageBreak/>
              <w:t>годности товара на момент поставки должен составлять не менее 70 %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 / 500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77,5 / 77,5</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0,775  /  7,75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05.2017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Май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2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47.29.11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7</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молочных продуктов</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7"/>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682,7 / 682,7</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6,827  /  68,27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10.51.40.112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Сыр полутвердый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Сыр полутвердый ГОСТ 32260-2013. Весовой, расфасованный в пищевую пленку. 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w:t>
            </w:r>
            <w:r w:rsidRPr="00065885">
              <w:rPr>
                <w:rFonts w:ascii="Arial" w:eastAsia="Times New Roman" w:hAnsi="Arial" w:cs="Arial"/>
                <w:sz w:val="17"/>
                <w:szCs w:val="17"/>
                <w:lang w:eastAsia="ru-RU"/>
              </w:rPr>
              <w:lastRenderedPageBreak/>
              <w:t>скоропортящихся продуктов при температуре (4±2</w:t>
            </w:r>
            <w:proofErr w:type="gramStart"/>
            <w:r w:rsidRPr="00065885">
              <w:rPr>
                <w:rFonts w:ascii="Arial" w:eastAsia="Times New Roman" w:hAnsi="Arial" w:cs="Arial"/>
                <w:sz w:val="17"/>
                <w:szCs w:val="17"/>
                <w:lang w:eastAsia="ru-RU"/>
              </w:rPr>
              <w:t>)?С</w:t>
            </w:r>
            <w:proofErr w:type="gramEnd"/>
            <w:r w:rsidRPr="00065885">
              <w:rPr>
                <w:rFonts w:ascii="Arial" w:eastAsia="Times New Roman" w:hAnsi="Arial" w:cs="Arial"/>
                <w:sz w:val="17"/>
                <w:szCs w:val="17"/>
                <w:lang w:eastAsia="ru-RU"/>
              </w:rPr>
              <w:t>).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800 / 800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266,4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10.51.11.110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Молоко питьевое пастеризованное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Молоко коровье пастеризованное 3,2% жирности, фасовка 1л. Срок хранения не более 5 суток. Упаковка: </w:t>
            </w:r>
            <w:proofErr w:type="spellStart"/>
            <w:r w:rsidRPr="00065885">
              <w:rPr>
                <w:rFonts w:ascii="Arial" w:eastAsia="Times New Roman" w:hAnsi="Arial" w:cs="Arial"/>
                <w:sz w:val="17"/>
                <w:szCs w:val="17"/>
                <w:lang w:eastAsia="ru-RU"/>
              </w:rPr>
              <w:t>неасептическая</w:t>
            </w:r>
            <w:proofErr w:type="spellEnd"/>
            <w:r w:rsidRPr="00065885">
              <w:rPr>
                <w:rFonts w:ascii="Arial" w:eastAsia="Times New Roman" w:hAnsi="Arial" w:cs="Arial"/>
                <w:sz w:val="17"/>
                <w:szCs w:val="17"/>
                <w:lang w:eastAsia="ru-RU"/>
              </w:rPr>
              <w:t xml:space="preserve">, из комбинированного материала (картон, покрытый полиэтиленом, герметизированная). 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(4±2</w:t>
            </w:r>
            <w:proofErr w:type="gramStart"/>
            <w:r w:rsidRPr="00065885">
              <w:rPr>
                <w:rFonts w:ascii="Arial" w:eastAsia="Times New Roman" w:hAnsi="Arial" w:cs="Arial"/>
                <w:sz w:val="17"/>
                <w:szCs w:val="17"/>
                <w:lang w:eastAsia="ru-RU"/>
              </w:rPr>
              <w:t>)?С</w:t>
            </w:r>
            <w:proofErr w:type="gramEnd"/>
            <w:r w:rsidRPr="00065885">
              <w:rPr>
                <w:rFonts w:ascii="Arial" w:eastAsia="Times New Roman" w:hAnsi="Arial" w:cs="Arial"/>
                <w:sz w:val="17"/>
                <w:szCs w:val="17"/>
                <w:lang w:eastAsia="ru-RU"/>
              </w:rPr>
              <w:t xml:space="preserve">). Физико-химические показатели </w:t>
            </w:r>
            <w:r w:rsidRPr="00065885">
              <w:rPr>
                <w:rFonts w:ascii="Arial" w:eastAsia="Times New Roman" w:hAnsi="Arial" w:cs="Arial"/>
                <w:sz w:val="17"/>
                <w:szCs w:val="17"/>
                <w:lang w:eastAsia="ru-RU"/>
              </w:rPr>
              <w:lastRenderedPageBreak/>
              <w:t>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 / 2000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10.51.40.330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Творог от 4,0% до 11,0%.</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Творог 9% жирности, фасованный в пищевую фольгу 0,2 кг. ГОСТ Р 52096-2003. 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 / 500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117,5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10.51.52.190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Продукты кисломолочные </w:t>
            </w:r>
            <w:proofErr w:type="spellStart"/>
            <w:proofErr w:type="gramStart"/>
            <w:r w:rsidRPr="00065885">
              <w:rPr>
                <w:rFonts w:ascii="Arial" w:eastAsia="Times New Roman" w:hAnsi="Arial" w:cs="Arial"/>
                <w:sz w:val="17"/>
                <w:szCs w:val="17"/>
                <w:lang w:eastAsia="ru-RU"/>
              </w:rPr>
              <w:t>прочие,не</w:t>
            </w:r>
            <w:proofErr w:type="spellEnd"/>
            <w:proofErr w:type="gramEnd"/>
            <w:r w:rsidRPr="00065885">
              <w:rPr>
                <w:rFonts w:ascii="Arial" w:eastAsia="Times New Roman" w:hAnsi="Arial" w:cs="Arial"/>
                <w:sz w:val="17"/>
                <w:szCs w:val="17"/>
                <w:lang w:eastAsia="ru-RU"/>
              </w:rPr>
              <w:t xml:space="preserve"> включенные в другие группировки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Йогурт 2,5% жирности, фасовка 0,5л. ГОСТ Р 51331-99. Срок годности не более 5 суток. Упаковка: </w:t>
            </w:r>
            <w:proofErr w:type="spellStart"/>
            <w:r w:rsidRPr="00065885">
              <w:rPr>
                <w:rFonts w:ascii="Arial" w:eastAsia="Times New Roman" w:hAnsi="Arial" w:cs="Arial"/>
                <w:sz w:val="17"/>
                <w:szCs w:val="17"/>
                <w:lang w:eastAsia="ru-RU"/>
              </w:rPr>
              <w:t>неасептическая</w:t>
            </w:r>
            <w:proofErr w:type="spellEnd"/>
            <w:r w:rsidRPr="00065885">
              <w:rPr>
                <w:rFonts w:ascii="Arial" w:eastAsia="Times New Roman" w:hAnsi="Arial" w:cs="Arial"/>
                <w:sz w:val="17"/>
                <w:szCs w:val="17"/>
                <w:lang w:eastAsia="ru-RU"/>
              </w:rPr>
              <w:t xml:space="preserve">, из комбинированного материала (картон, покрытый полиэтиленом, герметизированная). </w:t>
            </w:r>
            <w:r w:rsidRPr="00065885">
              <w:rPr>
                <w:rFonts w:ascii="Arial" w:eastAsia="Times New Roman" w:hAnsi="Arial" w:cs="Arial"/>
                <w:sz w:val="17"/>
                <w:szCs w:val="17"/>
                <w:lang w:eastAsia="ru-RU"/>
              </w:rPr>
              <w:lastRenderedPageBreak/>
              <w:t>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 / 100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10.51.30.111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Масло сливочное сладко-сливочное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Масло сливочное высшего сорта ГОСТ Р 52969-2008, весовое, фасованное в пищевую пленку, масса до 5 кг по заявке заказчика. Массовая доля жира - от 80 до 85%, содержанием влаги не более 25%. 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w:t>
            </w:r>
            <w:r w:rsidRPr="00065885">
              <w:rPr>
                <w:rFonts w:ascii="Arial" w:eastAsia="Times New Roman" w:hAnsi="Arial" w:cs="Arial"/>
                <w:sz w:val="17"/>
                <w:szCs w:val="17"/>
                <w:lang w:eastAsia="ru-RU"/>
              </w:rPr>
              <w:lastRenderedPageBreak/>
              <w:t>(4±2</w:t>
            </w:r>
            <w:proofErr w:type="gramStart"/>
            <w:r w:rsidRPr="00065885">
              <w:rPr>
                <w:rFonts w:ascii="Arial" w:eastAsia="Times New Roman" w:hAnsi="Arial" w:cs="Arial"/>
                <w:sz w:val="17"/>
                <w:szCs w:val="17"/>
                <w:lang w:eastAsia="ru-RU"/>
              </w:rPr>
              <w:t>)?С</w:t>
            </w:r>
            <w:proofErr w:type="gramEnd"/>
            <w:r w:rsidRPr="00065885">
              <w:rPr>
                <w:rFonts w:ascii="Arial" w:eastAsia="Times New Roman" w:hAnsi="Arial" w:cs="Arial"/>
                <w:sz w:val="17"/>
                <w:szCs w:val="17"/>
                <w:lang w:eastAsia="ru-RU"/>
              </w:rPr>
              <w:t>).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600 / 600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47.29.11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8</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молочных продуктов</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8"/>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442,35</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4,4235  /  44,235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10.51.30.111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Масло сливочное сладко-сливочное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Масло сливочное высшего сорта ГОСТ 32261-2013, весовое, фасованное в пищевую пленку, масса до 5 кг по заявке заказчика. Массовая доля жира - от 80 до 85%, содержанием влаги не более 16%. Товар, </w:t>
            </w:r>
            <w:r w:rsidRPr="00065885">
              <w:rPr>
                <w:rFonts w:ascii="Arial" w:eastAsia="Times New Roman" w:hAnsi="Arial" w:cs="Arial"/>
                <w:sz w:val="17"/>
                <w:szCs w:val="17"/>
                <w:lang w:eastAsia="ru-RU"/>
              </w:rPr>
              <w:lastRenderedPageBreak/>
              <w:t xml:space="preserve">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от 09.10.13г. №67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w:t>
            </w:r>
            <w:proofErr w:type="gramStart"/>
            <w:r w:rsidRPr="00065885">
              <w:rPr>
                <w:rFonts w:ascii="Arial" w:eastAsia="Times New Roman" w:hAnsi="Arial" w:cs="Arial"/>
                <w:sz w:val="17"/>
                <w:szCs w:val="17"/>
                <w:lang w:eastAsia="ru-RU"/>
              </w:rPr>
              <w:t>2)градусов</w:t>
            </w:r>
            <w:proofErr w:type="gramEnd"/>
            <w:r w:rsidRPr="00065885">
              <w:rPr>
                <w:rFonts w:ascii="Arial" w:eastAsia="Times New Roman" w:hAnsi="Arial" w:cs="Arial"/>
                <w:sz w:val="17"/>
                <w:szCs w:val="17"/>
                <w:lang w:eastAsia="ru-RU"/>
              </w:rPr>
              <w:t xml:space="preserve"> Цельсия). Физико-химические и микробиологические показатели идентификации молочной продукции установлены в Приложении№1 Технического регламента Таможенного союза «О безопасности молока и молочной продукции» ТР ТС 033/2013 от 09.10.13г. №67</w:t>
            </w:r>
            <w:proofErr w:type="gramStart"/>
            <w:r w:rsidRPr="00065885">
              <w:rPr>
                <w:rFonts w:ascii="Arial" w:eastAsia="Times New Roman" w:hAnsi="Arial" w:cs="Arial"/>
                <w:sz w:val="17"/>
                <w:szCs w:val="17"/>
                <w:lang w:eastAsia="ru-RU"/>
              </w:rPr>
              <w:t>. .</w:t>
            </w:r>
            <w:proofErr w:type="gramEnd"/>
            <w:r w:rsidRPr="00065885">
              <w:rPr>
                <w:rFonts w:ascii="Arial" w:eastAsia="Times New Roman" w:hAnsi="Arial" w:cs="Arial"/>
                <w:sz w:val="17"/>
                <w:szCs w:val="17"/>
                <w:lang w:eastAsia="ru-RU"/>
              </w:rPr>
              <w:t xml:space="preserve">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126,035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10.51.52.111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Йогурт</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Йогурт 2,5% жирности, фасовка 0,5л. ГОСТ 31981-2013. Срок годности не более 5 суток. Упаковка: </w:t>
            </w:r>
            <w:proofErr w:type="spellStart"/>
            <w:r w:rsidRPr="00065885">
              <w:rPr>
                <w:rFonts w:ascii="Arial" w:eastAsia="Times New Roman" w:hAnsi="Arial" w:cs="Arial"/>
                <w:sz w:val="17"/>
                <w:szCs w:val="17"/>
                <w:lang w:eastAsia="ru-RU"/>
              </w:rPr>
              <w:t>неасептическая</w:t>
            </w:r>
            <w:proofErr w:type="spellEnd"/>
            <w:r w:rsidRPr="00065885">
              <w:rPr>
                <w:rFonts w:ascii="Arial" w:eastAsia="Times New Roman" w:hAnsi="Arial" w:cs="Arial"/>
                <w:sz w:val="17"/>
                <w:szCs w:val="17"/>
                <w:lang w:eastAsia="ru-RU"/>
              </w:rPr>
              <w:t xml:space="preserve">, из комбинированного материала (картон, покрытый полиэтиленом, герметизированная). Товар, его упаковка и маркировка должны соответствовать </w:t>
            </w:r>
            <w:r w:rsidRPr="00065885">
              <w:rPr>
                <w:rFonts w:ascii="Arial" w:eastAsia="Times New Roman" w:hAnsi="Arial" w:cs="Arial"/>
                <w:sz w:val="17"/>
                <w:szCs w:val="17"/>
                <w:lang w:eastAsia="ru-RU"/>
              </w:rPr>
              <w:lastRenderedPageBreak/>
              <w:t xml:space="preserve">требованиям Технического регламента Таможенного союза «О безопасности молока и молочной продукции» ТР ТС 033/2013 от 09.10.13г. №67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(4±2) градусов Цельсия). Физико-химические и микробиологические показатели идентификации молочной продукции установлены в Приложении№1 Технического регламента Таможенного союза «О безопасности молока и молочной продукции» ТР ТС 033/2013 от 09.10.13г. №67.Остаточный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22,02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10.51.11.110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Молоко питьевое пастеризованное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Молоко коровье пастеризованное 3,2% жирности, фасовка 1л. Срок хранения не более 5 суток. Упаковка: </w:t>
            </w:r>
            <w:proofErr w:type="spellStart"/>
            <w:r w:rsidRPr="00065885">
              <w:rPr>
                <w:rFonts w:ascii="Arial" w:eastAsia="Times New Roman" w:hAnsi="Arial" w:cs="Arial"/>
                <w:sz w:val="17"/>
                <w:szCs w:val="17"/>
                <w:lang w:eastAsia="ru-RU"/>
              </w:rPr>
              <w:t>неасептическая</w:t>
            </w:r>
            <w:proofErr w:type="spellEnd"/>
            <w:r w:rsidRPr="00065885">
              <w:rPr>
                <w:rFonts w:ascii="Arial" w:eastAsia="Times New Roman" w:hAnsi="Arial" w:cs="Arial"/>
                <w:sz w:val="17"/>
                <w:szCs w:val="17"/>
                <w:lang w:eastAsia="ru-RU"/>
              </w:rPr>
              <w:t xml:space="preserve">, из комбинированного материала (картон, покрытый полиэтиленом, герметизированная). Товар, его упаковка и маркировка должны соответствовать требованиям Технического </w:t>
            </w:r>
            <w:r w:rsidRPr="00065885">
              <w:rPr>
                <w:rFonts w:ascii="Arial" w:eastAsia="Times New Roman" w:hAnsi="Arial" w:cs="Arial"/>
                <w:sz w:val="17"/>
                <w:szCs w:val="17"/>
                <w:lang w:eastAsia="ru-RU"/>
              </w:rPr>
              <w:lastRenderedPageBreak/>
              <w:t xml:space="preserve">регламента Таможенного союза «О безопасности молока и молочной продукции» ТР ТС 033/2013 от 09.10.13г. №67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w:t>
            </w:r>
            <w:proofErr w:type="gramStart"/>
            <w:r w:rsidRPr="00065885">
              <w:rPr>
                <w:rFonts w:ascii="Arial" w:eastAsia="Times New Roman" w:hAnsi="Arial" w:cs="Arial"/>
                <w:sz w:val="17"/>
                <w:szCs w:val="17"/>
                <w:lang w:eastAsia="ru-RU"/>
              </w:rPr>
              <w:t>2)градусов</w:t>
            </w:r>
            <w:proofErr w:type="gramEnd"/>
            <w:r w:rsidRPr="00065885">
              <w:rPr>
                <w:rFonts w:ascii="Arial" w:eastAsia="Times New Roman" w:hAnsi="Arial" w:cs="Arial"/>
                <w:sz w:val="17"/>
                <w:szCs w:val="17"/>
                <w:lang w:eastAsia="ru-RU"/>
              </w:rPr>
              <w:t xml:space="preserve"> Цельсия). Физико-химические и микробиологические показатели идентификации молочной продукции установлены в Приложении№1 Технического регламента Таможенного союза «О безопасности молока и молочной продукции» ТР ТС 033/2013 от 09.10.13г. №67.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106,36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10.51.40.330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Творог от 4,0 % до 11,0% жирности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Творог 9% жирности, фасованный в пищевую фольгу 0,2 кг. ГОСТ 31453-2013.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от 09.10.13г. №67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w:t>
            </w:r>
            <w:r w:rsidRPr="00065885">
              <w:rPr>
                <w:rFonts w:ascii="Arial" w:eastAsia="Times New Roman" w:hAnsi="Arial" w:cs="Arial"/>
                <w:sz w:val="17"/>
                <w:szCs w:val="17"/>
                <w:lang w:eastAsia="ru-RU"/>
              </w:rPr>
              <w:lastRenderedPageBreak/>
              <w:t xml:space="preserve">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w:t>
            </w:r>
            <w:proofErr w:type="gramStart"/>
            <w:r w:rsidRPr="00065885">
              <w:rPr>
                <w:rFonts w:ascii="Arial" w:eastAsia="Times New Roman" w:hAnsi="Arial" w:cs="Arial"/>
                <w:sz w:val="17"/>
                <w:szCs w:val="17"/>
                <w:lang w:eastAsia="ru-RU"/>
              </w:rPr>
              <w:t>2)градусов</w:t>
            </w:r>
            <w:proofErr w:type="gramEnd"/>
            <w:r w:rsidRPr="00065885">
              <w:rPr>
                <w:rFonts w:ascii="Arial" w:eastAsia="Times New Roman" w:hAnsi="Arial" w:cs="Arial"/>
                <w:sz w:val="17"/>
                <w:szCs w:val="17"/>
                <w:lang w:eastAsia="ru-RU"/>
              </w:rPr>
              <w:t xml:space="preserve"> Цельсия). Физико-химические и микробиологические показатели идентификации молочной продукции установлены в Приложении№1 Технического регламента Таможенного союза «О безопасности молока и молочной продукции» ТР ТС 033/2013 от 09.10.13г. №67.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77,16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10.51.40.112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Сыр полутвердый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Сыр полутвердый ГОСТ 32260-2013. Весовой, расфасованный в пищевую пленку.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от 09.10.13г. №67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w:t>
            </w:r>
            <w:proofErr w:type="gramStart"/>
            <w:r w:rsidRPr="00065885">
              <w:rPr>
                <w:rFonts w:ascii="Arial" w:eastAsia="Times New Roman" w:hAnsi="Arial" w:cs="Arial"/>
                <w:sz w:val="17"/>
                <w:szCs w:val="17"/>
                <w:lang w:eastAsia="ru-RU"/>
              </w:rPr>
              <w:t>2)градусов</w:t>
            </w:r>
            <w:proofErr w:type="gramEnd"/>
            <w:r w:rsidRPr="00065885">
              <w:rPr>
                <w:rFonts w:ascii="Arial" w:eastAsia="Times New Roman" w:hAnsi="Arial" w:cs="Arial"/>
                <w:sz w:val="17"/>
                <w:szCs w:val="17"/>
                <w:lang w:eastAsia="ru-RU"/>
              </w:rPr>
              <w:t xml:space="preserve"> Цельсия). </w:t>
            </w:r>
            <w:r w:rsidRPr="00065885">
              <w:rPr>
                <w:rFonts w:ascii="Arial" w:eastAsia="Times New Roman" w:hAnsi="Arial" w:cs="Arial"/>
                <w:sz w:val="17"/>
                <w:szCs w:val="17"/>
                <w:lang w:eastAsia="ru-RU"/>
              </w:rPr>
              <w:lastRenderedPageBreak/>
              <w:t>Физико-химические и микробиологические показатели идентификации молочной продукции установлены в Приложении№1 Технического регламента Таможенного союза «О безопасности молока и молочной продукции» ТР ТС 033/2013 от 09.10.13г. №67.Остаточный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110,775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47.29.11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9</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молочных продуктов</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9"/>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403,111 / 403,111</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4,03111  /  40,3111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05.2017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Май 2017</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10.51.40.112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Сыр полутвердый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Сыр полутвердый ГОСТ 32260-2013. Весовой, расфасованный в пищевую пленку. Товар, его упаковка и маркировка должны соответствовать требованиям Федерального </w:t>
            </w:r>
            <w:r w:rsidRPr="00065885">
              <w:rPr>
                <w:rFonts w:ascii="Arial" w:eastAsia="Times New Roman" w:hAnsi="Arial" w:cs="Arial"/>
                <w:sz w:val="17"/>
                <w:szCs w:val="17"/>
                <w:lang w:eastAsia="ru-RU"/>
              </w:rPr>
              <w:lastRenderedPageBreak/>
              <w:t xml:space="preserve">закона от 12.06.2008 №88-ФЗ "Технический регламент на молоко и молочную продукцию"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(4±2</w:t>
            </w:r>
            <w:proofErr w:type="gramStart"/>
            <w:r w:rsidRPr="00065885">
              <w:rPr>
                <w:rFonts w:ascii="Arial" w:eastAsia="Times New Roman" w:hAnsi="Arial" w:cs="Arial"/>
                <w:sz w:val="17"/>
                <w:szCs w:val="17"/>
                <w:lang w:eastAsia="ru-RU"/>
              </w:rPr>
              <w:t>)?С</w:t>
            </w:r>
            <w:proofErr w:type="gramEnd"/>
            <w:r w:rsidRPr="00065885">
              <w:rPr>
                <w:rFonts w:ascii="Arial" w:eastAsia="Times New Roman" w:hAnsi="Arial" w:cs="Arial"/>
                <w:sz w:val="17"/>
                <w:szCs w:val="17"/>
                <w:lang w:eastAsia="ru-RU"/>
              </w:rPr>
              <w:t>).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 / 400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132,8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10.51.52.190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Продукты кисломолочные </w:t>
            </w:r>
            <w:proofErr w:type="spellStart"/>
            <w:proofErr w:type="gramStart"/>
            <w:r w:rsidRPr="00065885">
              <w:rPr>
                <w:rFonts w:ascii="Arial" w:eastAsia="Times New Roman" w:hAnsi="Arial" w:cs="Arial"/>
                <w:sz w:val="17"/>
                <w:szCs w:val="17"/>
                <w:lang w:eastAsia="ru-RU"/>
              </w:rPr>
              <w:t>прочие,не</w:t>
            </w:r>
            <w:proofErr w:type="spellEnd"/>
            <w:proofErr w:type="gramEnd"/>
            <w:r w:rsidRPr="00065885">
              <w:rPr>
                <w:rFonts w:ascii="Arial" w:eastAsia="Times New Roman" w:hAnsi="Arial" w:cs="Arial"/>
                <w:sz w:val="17"/>
                <w:szCs w:val="17"/>
                <w:lang w:eastAsia="ru-RU"/>
              </w:rPr>
              <w:t xml:space="preserve"> включенные в другие группировки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Йогурт 2,5% жирности, фасовка 0,5л. ГОСТ Р 51331-99. Срок годности не более 5 суток. Упаковка: </w:t>
            </w:r>
            <w:proofErr w:type="spellStart"/>
            <w:r w:rsidRPr="00065885">
              <w:rPr>
                <w:rFonts w:ascii="Arial" w:eastAsia="Times New Roman" w:hAnsi="Arial" w:cs="Arial"/>
                <w:sz w:val="17"/>
                <w:szCs w:val="17"/>
                <w:lang w:eastAsia="ru-RU"/>
              </w:rPr>
              <w:t>неасептическая</w:t>
            </w:r>
            <w:proofErr w:type="spellEnd"/>
            <w:r w:rsidRPr="00065885">
              <w:rPr>
                <w:rFonts w:ascii="Arial" w:eastAsia="Times New Roman" w:hAnsi="Arial" w:cs="Arial"/>
                <w:sz w:val="17"/>
                <w:szCs w:val="17"/>
                <w:lang w:eastAsia="ru-RU"/>
              </w:rPr>
              <w:t xml:space="preserve">, из комбинированного материала (картон, покрытый полиэтиленом, герметизированная). 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Физико-химические показатели </w:t>
            </w:r>
            <w:r w:rsidRPr="00065885">
              <w:rPr>
                <w:rFonts w:ascii="Arial" w:eastAsia="Times New Roman" w:hAnsi="Arial" w:cs="Arial"/>
                <w:sz w:val="17"/>
                <w:szCs w:val="17"/>
                <w:lang w:eastAsia="ru-RU"/>
              </w:rPr>
              <w:lastRenderedPageBreak/>
              <w:t>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 / 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10.51.40.330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Творог от 4,0 до 11,0%.</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Творог 9% жирности, фасованный в пищевую фольгу 0,2 кг. ГОСТ Р 52096-2003. 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250 / 250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10.51.11.110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Молоко питьевое пастеризованное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Молоко коровье пастеризованное 3,2% жирности, фасовка 1л. Срок хранения не более 5 суток. Упаковка: </w:t>
            </w:r>
            <w:proofErr w:type="spellStart"/>
            <w:r w:rsidRPr="00065885">
              <w:rPr>
                <w:rFonts w:ascii="Arial" w:eastAsia="Times New Roman" w:hAnsi="Arial" w:cs="Arial"/>
                <w:sz w:val="17"/>
                <w:szCs w:val="17"/>
                <w:lang w:eastAsia="ru-RU"/>
              </w:rPr>
              <w:t>неасептическая</w:t>
            </w:r>
            <w:proofErr w:type="spellEnd"/>
            <w:r w:rsidRPr="00065885">
              <w:rPr>
                <w:rFonts w:ascii="Arial" w:eastAsia="Times New Roman" w:hAnsi="Arial" w:cs="Arial"/>
                <w:sz w:val="17"/>
                <w:szCs w:val="17"/>
                <w:lang w:eastAsia="ru-RU"/>
              </w:rPr>
              <w:t xml:space="preserve">, из комбинированного материала (картон, покрытый полиэтиленом, </w:t>
            </w:r>
            <w:r w:rsidRPr="00065885">
              <w:rPr>
                <w:rFonts w:ascii="Arial" w:eastAsia="Times New Roman" w:hAnsi="Arial" w:cs="Arial"/>
                <w:sz w:val="17"/>
                <w:szCs w:val="17"/>
                <w:lang w:eastAsia="ru-RU"/>
              </w:rPr>
              <w:lastRenderedPageBreak/>
              <w:t xml:space="preserve">герметизированная). Товар, его упаковка и маркировка должны соответствовать требованиям Федерального закона от 12.06.2008 №88-ФЗ "Технический регламент на молоко и молочную продукцию"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(4±2</w:t>
            </w:r>
            <w:proofErr w:type="gramStart"/>
            <w:r w:rsidRPr="00065885">
              <w:rPr>
                <w:rFonts w:ascii="Arial" w:eastAsia="Times New Roman" w:hAnsi="Arial" w:cs="Arial"/>
                <w:sz w:val="17"/>
                <w:szCs w:val="17"/>
                <w:lang w:eastAsia="ru-RU"/>
              </w:rPr>
              <w:t>)?С</w:t>
            </w:r>
            <w:proofErr w:type="gramEnd"/>
            <w:r w:rsidRPr="00065885">
              <w:rPr>
                <w:rFonts w:ascii="Arial" w:eastAsia="Times New Roman" w:hAnsi="Arial" w:cs="Arial"/>
                <w:sz w:val="17"/>
                <w:szCs w:val="17"/>
                <w:lang w:eastAsia="ru-RU"/>
              </w:rPr>
              <w:t>).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1800 / 1800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93,6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10.51.30.111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Масло сливочное сладко-сливочное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Масло сливочное высшего сорта ГОСТ Р 52969-2008, весовое, фасованное в пищевую пленку, масса до 5 кг по заявке заказчика. Массовая доля жира - от 80 до 85%, содержанием влаги не более 25%. Товар, его упаковка и маркировка должны соответствовать требованиям Федерального закона от 12.06.2008 №88-ФЗ "Технический регламент </w:t>
            </w:r>
            <w:r w:rsidRPr="00065885">
              <w:rPr>
                <w:rFonts w:ascii="Arial" w:eastAsia="Times New Roman" w:hAnsi="Arial" w:cs="Arial"/>
                <w:sz w:val="17"/>
                <w:szCs w:val="17"/>
                <w:lang w:eastAsia="ru-RU"/>
              </w:rPr>
              <w:lastRenderedPageBreak/>
              <w:t xml:space="preserve">на молоко и молочную продукцию" и </w:t>
            </w:r>
            <w:proofErr w:type="spellStart"/>
            <w:r w:rsidRPr="00065885">
              <w:rPr>
                <w:rFonts w:ascii="Arial" w:eastAsia="Times New Roman" w:hAnsi="Arial" w:cs="Arial"/>
                <w:sz w:val="17"/>
                <w:szCs w:val="17"/>
                <w:lang w:eastAsia="ru-RU"/>
              </w:rPr>
              <w:t>СанПин</w:t>
            </w:r>
            <w:proofErr w:type="spellEnd"/>
            <w:r w:rsidRPr="00065885">
              <w:rPr>
                <w:rFonts w:ascii="Arial" w:eastAsia="Times New Roman" w:hAnsi="Arial" w:cs="Arial"/>
                <w:sz w:val="17"/>
                <w:szCs w:val="17"/>
                <w:lang w:eastAsia="ru-RU"/>
              </w:rPr>
              <w:t xml:space="preserve"> 2.3.2.1324-03 "Гигиенические требования к срокам годности и условиям хранения пищевых продуктов" (приложение 1 - "Условия хранения, сроки годности </w:t>
            </w:r>
            <w:proofErr w:type="spellStart"/>
            <w:r w:rsidRPr="00065885">
              <w:rPr>
                <w:rFonts w:ascii="Arial" w:eastAsia="Times New Roman" w:hAnsi="Arial" w:cs="Arial"/>
                <w:sz w:val="17"/>
                <w:szCs w:val="17"/>
                <w:lang w:eastAsia="ru-RU"/>
              </w:rPr>
              <w:t>особоскоропортящихся</w:t>
            </w:r>
            <w:proofErr w:type="spellEnd"/>
            <w:r w:rsidRPr="00065885">
              <w:rPr>
                <w:rFonts w:ascii="Arial" w:eastAsia="Times New Roman" w:hAnsi="Arial" w:cs="Arial"/>
                <w:sz w:val="17"/>
                <w:szCs w:val="17"/>
                <w:lang w:eastAsia="ru-RU"/>
              </w:rPr>
              <w:t xml:space="preserve"> и скоропортящихся продуктов при температуре (4±2</w:t>
            </w:r>
            <w:proofErr w:type="gramStart"/>
            <w:r w:rsidRPr="00065885">
              <w:rPr>
                <w:rFonts w:ascii="Arial" w:eastAsia="Times New Roman" w:hAnsi="Arial" w:cs="Arial"/>
                <w:sz w:val="17"/>
                <w:szCs w:val="17"/>
                <w:lang w:eastAsia="ru-RU"/>
              </w:rPr>
              <w:t>)?С</w:t>
            </w:r>
            <w:proofErr w:type="gramEnd"/>
            <w:r w:rsidRPr="00065885">
              <w:rPr>
                <w:rFonts w:ascii="Arial" w:eastAsia="Times New Roman" w:hAnsi="Arial" w:cs="Arial"/>
                <w:sz w:val="17"/>
                <w:szCs w:val="17"/>
                <w:lang w:eastAsia="ru-RU"/>
              </w:rPr>
              <w:t>). Физико-химические показатели идентификации молочных продуктов должны соответствовать Приложению 14 Федерального закона от 12.06.2008 №88-ФЗ "Технический регламент на молоко и молочную продукцию". Остаточный срок годности товара на момент поставки должен составлять не менее 80%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321 / 321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112,671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47.22.1</w:t>
            </w:r>
            <w:r w:rsidRPr="00065885">
              <w:rPr>
                <w:rFonts w:ascii="Arial" w:eastAsia="Times New Roman" w:hAnsi="Arial" w:cs="Arial"/>
                <w:b/>
                <w:bCs/>
                <w:sz w:val="17"/>
                <w:szCs w:val="17"/>
                <w:lang w:eastAsia="ru-RU"/>
              </w:rPr>
              <w:br/>
              <w:t>46.32.2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колбасы</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0"/>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 xml:space="preserve">Информация об </w:t>
            </w:r>
            <w:r w:rsidRPr="00065885">
              <w:rPr>
                <w:rFonts w:ascii="Arial" w:eastAsia="Times New Roman" w:hAnsi="Arial" w:cs="Arial"/>
                <w:sz w:val="17"/>
                <w:szCs w:val="17"/>
                <w:lang w:eastAsia="ru-RU"/>
              </w:rPr>
              <w:lastRenderedPageBreak/>
              <w:t>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308,4375</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3,08438  /  15,42188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 xml:space="preserve">Изменение планируемых сроков приобретения товаров, работ, услуг, </w:t>
            </w:r>
            <w:r w:rsidRPr="00065885">
              <w:rPr>
                <w:rFonts w:ascii="Arial" w:eastAsia="Times New Roman" w:hAnsi="Arial" w:cs="Arial"/>
                <w:b/>
                <w:bCs/>
                <w:sz w:val="17"/>
                <w:szCs w:val="17"/>
                <w:lang w:eastAsia="ru-RU"/>
              </w:rPr>
              <w:lastRenderedPageBreak/>
              <w:t>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10.13.14.111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Колбасы (колбаски) вареные.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Колбаса вареная: докторская или московская –категория А ГОСТ Р 52196-2011.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162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10.13.14.112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Сосиски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Сосиски категория А в искусственной оболочке (ГОСТ Р 52196-2011)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146,4375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47.22.1</w:t>
            </w:r>
            <w:r w:rsidRPr="00065885">
              <w:rPr>
                <w:rFonts w:ascii="Arial" w:eastAsia="Times New Roman" w:hAnsi="Arial" w:cs="Arial"/>
                <w:b/>
                <w:bCs/>
                <w:sz w:val="17"/>
                <w:szCs w:val="17"/>
                <w:lang w:eastAsia="ru-RU"/>
              </w:rPr>
              <w:br/>
              <w:t>46.32.2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колбасы</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1"/>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w:t>
            </w:r>
            <w:r w:rsidRPr="00065885">
              <w:rPr>
                <w:rFonts w:ascii="Arial" w:eastAsia="Times New Roman" w:hAnsi="Arial" w:cs="Arial"/>
                <w:b/>
                <w:bCs/>
                <w:sz w:val="17"/>
                <w:szCs w:val="17"/>
                <w:lang w:eastAsia="ru-RU"/>
              </w:rPr>
              <w:lastRenderedPageBreak/>
              <w:t xml:space="preserve">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473,5 / 473,5</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4,735  /  47,35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Периодичность поставки товаров, </w:t>
            </w:r>
            <w:r w:rsidRPr="00065885">
              <w:rPr>
                <w:rFonts w:ascii="Arial" w:eastAsia="Times New Roman" w:hAnsi="Arial" w:cs="Arial"/>
                <w:b/>
                <w:bCs/>
                <w:sz w:val="17"/>
                <w:szCs w:val="17"/>
                <w:lang w:eastAsia="ru-RU"/>
              </w:rPr>
              <w:lastRenderedPageBreak/>
              <w:t>работ, услуг: 3 раза в неделю</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lastRenderedPageBreak/>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10.13.14.112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Сосиски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Сосиски молочные высший сорт в искусственной оболочке (ГОСТ Р 52196-2011)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1000 / 1000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350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10.13.14.111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Колбасы (колбаски) вареные.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Колбаса вареная: докторская или </w:t>
            </w:r>
            <w:proofErr w:type="spellStart"/>
            <w:r w:rsidRPr="00065885">
              <w:rPr>
                <w:rFonts w:ascii="Arial" w:eastAsia="Times New Roman" w:hAnsi="Arial" w:cs="Arial"/>
                <w:sz w:val="17"/>
                <w:szCs w:val="17"/>
                <w:lang w:eastAsia="ru-RU"/>
              </w:rPr>
              <w:t>новоостанкинская</w:t>
            </w:r>
            <w:proofErr w:type="spellEnd"/>
            <w:r w:rsidRPr="00065885">
              <w:rPr>
                <w:rFonts w:ascii="Arial" w:eastAsia="Times New Roman" w:hAnsi="Arial" w:cs="Arial"/>
                <w:sz w:val="17"/>
                <w:szCs w:val="17"/>
                <w:lang w:eastAsia="ru-RU"/>
              </w:rPr>
              <w:t xml:space="preserve"> или молочная - сорт высший ГОСТ Р 52196-2011.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 / 500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123,5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47.22.1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колбасы</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2"/>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w:t>
            </w:r>
            <w:r w:rsidRPr="00065885">
              <w:rPr>
                <w:rFonts w:ascii="Arial" w:eastAsia="Times New Roman" w:hAnsi="Arial" w:cs="Arial"/>
                <w:b/>
                <w:bCs/>
                <w:sz w:val="17"/>
                <w:szCs w:val="17"/>
                <w:lang w:eastAsia="ru-RU"/>
              </w:rPr>
              <w:lastRenderedPageBreak/>
              <w:t xml:space="preserve">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250 / 250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2,5  /  25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05.2017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Сроки исполнения </w:t>
            </w:r>
            <w:r w:rsidRPr="00065885">
              <w:rPr>
                <w:rFonts w:ascii="Arial" w:eastAsia="Times New Roman" w:hAnsi="Arial" w:cs="Arial"/>
                <w:b/>
                <w:bCs/>
                <w:sz w:val="17"/>
                <w:szCs w:val="17"/>
                <w:lang w:eastAsia="ru-RU"/>
              </w:rPr>
              <w:lastRenderedPageBreak/>
              <w:t>отдельных этапов контракта: Май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w:t>
            </w:r>
            <w:r w:rsidRPr="00065885">
              <w:rPr>
                <w:rFonts w:ascii="Arial" w:eastAsia="Times New Roman" w:hAnsi="Arial" w:cs="Arial"/>
                <w:b/>
                <w:bCs/>
                <w:sz w:val="17"/>
                <w:szCs w:val="17"/>
                <w:lang w:eastAsia="ru-RU"/>
              </w:rPr>
              <w:lastRenderedPageBreak/>
              <w:t>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10.13.14.111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Колбасы (колбаски) вареные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Колбаса вареная: докторская или </w:t>
            </w:r>
            <w:proofErr w:type="spellStart"/>
            <w:r w:rsidRPr="00065885">
              <w:rPr>
                <w:rFonts w:ascii="Arial" w:eastAsia="Times New Roman" w:hAnsi="Arial" w:cs="Arial"/>
                <w:sz w:val="17"/>
                <w:szCs w:val="17"/>
                <w:lang w:eastAsia="ru-RU"/>
              </w:rPr>
              <w:t>новоостанкинская</w:t>
            </w:r>
            <w:proofErr w:type="spellEnd"/>
            <w:r w:rsidRPr="00065885">
              <w:rPr>
                <w:rFonts w:ascii="Arial" w:eastAsia="Times New Roman" w:hAnsi="Arial" w:cs="Arial"/>
                <w:sz w:val="17"/>
                <w:szCs w:val="17"/>
                <w:lang w:eastAsia="ru-RU"/>
              </w:rPr>
              <w:t xml:space="preserve"> или молочная - сорт высший ГОСТ Р 52196-2011.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 / 500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125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10.13.14.112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Сосиски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Сосиски молочные высший сорт в искусственной оболочке (ГОСТ Р 52196-2011)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w:t>
            </w:r>
            <w:r w:rsidRPr="00065885">
              <w:rPr>
                <w:rFonts w:ascii="Arial" w:eastAsia="Times New Roman" w:hAnsi="Arial" w:cs="Arial"/>
                <w:sz w:val="17"/>
                <w:szCs w:val="17"/>
                <w:lang w:eastAsia="ru-RU"/>
              </w:rPr>
              <w:lastRenderedPageBreak/>
              <w:t>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 / 500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125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10.11.1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10.11.11.130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13</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мяса </w:t>
            </w:r>
            <w:proofErr w:type="gramStart"/>
            <w:r w:rsidRPr="00065885">
              <w:rPr>
                <w:rFonts w:ascii="Arial" w:eastAsia="Times New Roman" w:hAnsi="Arial" w:cs="Arial"/>
                <w:b/>
                <w:bCs/>
                <w:sz w:val="17"/>
                <w:szCs w:val="17"/>
                <w:lang w:eastAsia="ru-RU"/>
              </w:rPr>
              <w:t>говядины</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Говядина</w:t>
            </w:r>
            <w:proofErr w:type="gramEnd"/>
            <w:r w:rsidRPr="00065885">
              <w:rPr>
                <w:rFonts w:ascii="Arial" w:eastAsia="Times New Roman" w:hAnsi="Arial" w:cs="Arial"/>
                <w:sz w:val="17"/>
                <w:szCs w:val="17"/>
                <w:lang w:eastAsia="ru-RU"/>
              </w:rPr>
              <w:t xml:space="preserve"> и телятина парные, остывшие или охлажденные для детского питания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3"/>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Мясо говядины, фасовка 1/4 туши, 1 категории охлажденное (ГОСТ Р 54315-2011</w:t>
            </w:r>
            <w:proofErr w:type="gramStart"/>
            <w:r w:rsidRPr="00065885">
              <w:rPr>
                <w:rFonts w:ascii="Arial" w:eastAsia="Times New Roman" w:hAnsi="Arial" w:cs="Arial"/>
                <w:b/>
                <w:bCs/>
                <w:sz w:val="17"/>
                <w:szCs w:val="17"/>
                <w:lang w:eastAsia="ru-RU"/>
              </w:rPr>
              <w:t>) .</w:t>
            </w:r>
            <w:proofErr w:type="gramEnd"/>
            <w:r w:rsidRPr="00065885">
              <w:rPr>
                <w:rFonts w:ascii="Arial" w:eastAsia="Times New Roman" w:hAnsi="Arial" w:cs="Arial"/>
                <w:b/>
                <w:bCs/>
                <w:sz w:val="17"/>
                <w:szCs w:val="17"/>
                <w:lang w:eastAsia="ru-RU"/>
              </w:rPr>
              <w:t xml:space="preserve"> Мясо должно быть охлажденным, замораживание недопустимо. Туши должны быть разделены на полутуши по позвоночному столбу, без оставления целых позвонков в полутуше и без дробления. Поверхность полутуш от бледно-розового до темно-бордового цвета: жир белый, желтоватый или желтый. На полутушах не </w:t>
            </w:r>
            <w:r w:rsidRPr="00065885">
              <w:rPr>
                <w:rFonts w:ascii="Arial" w:eastAsia="Times New Roman" w:hAnsi="Arial" w:cs="Arial"/>
                <w:b/>
                <w:bCs/>
                <w:sz w:val="17"/>
                <w:szCs w:val="17"/>
                <w:lang w:eastAsia="ru-RU"/>
              </w:rPr>
              <w:lastRenderedPageBreak/>
              <w:t xml:space="preserve">допускается наличие остатков внутренних органов, шкуры, сгустков крови, бахромок мышечной и жировой ткани, загрязнений, кровоподтеков, </w:t>
            </w:r>
            <w:proofErr w:type="spellStart"/>
            <w:r w:rsidRPr="00065885">
              <w:rPr>
                <w:rFonts w:ascii="Arial" w:eastAsia="Times New Roman" w:hAnsi="Arial" w:cs="Arial"/>
                <w:b/>
                <w:bCs/>
                <w:sz w:val="17"/>
                <w:szCs w:val="17"/>
                <w:lang w:eastAsia="ru-RU"/>
              </w:rPr>
              <w:t>побитостей</w:t>
            </w:r>
            <w:proofErr w:type="spellEnd"/>
            <w:r w:rsidRPr="00065885">
              <w:rPr>
                <w:rFonts w:ascii="Arial" w:eastAsia="Times New Roman" w:hAnsi="Arial" w:cs="Arial"/>
                <w:b/>
                <w:bCs/>
                <w:sz w:val="17"/>
                <w:szCs w:val="17"/>
                <w:lang w:eastAsia="ru-RU"/>
              </w:rPr>
              <w:t>, наличие льда и снега. Индивидуальная упаковка: пищевая полипропиленовая плёнка.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544,5</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5,445  /  54,45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10.11.1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10.11.11.110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14</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мяса </w:t>
            </w:r>
            <w:proofErr w:type="gramStart"/>
            <w:r w:rsidRPr="00065885">
              <w:rPr>
                <w:rFonts w:ascii="Arial" w:eastAsia="Times New Roman" w:hAnsi="Arial" w:cs="Arial"/>
                <w:b/>
                <w:bCs/>
                <w:sz w:val="17"/>
                <w:szCs w:val="17"/>
                <w:lang w:eastAsia="ru-RU"/>
              </w:rPr>
              <w:t>говядины</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Говядина</w:t>
            </w:r>
            <w:proofErr w:type="gramEnd"/>
            <w:r w:rsidRPr="00065885">
              <w:rPr>
                <w:rFonts w:ascii="Arial" w:eastAsia="Times New Roman" w:hAnsi="Arial" w:cs="Arial"/>
                <w:sz w:val="17"/>
                <w:szCs w:val="17"/>
                <w:lang w:eastAsia="ru-RU"/>
              </w:rPr>
              <w:t xml:space="preserve"> парная, остывшая, охлаждённая.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4"/>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lastRenderedPageBreak/>
              <w:br/>
            </w:r>
            <w:r w:rsidRPr="00065885">
              <w:rPr>
                <w:rFonts w:ascii="Arial" w:eastAsia="Times New Roman" w:hAnsi="Arial" w:cs="Arial"/>
                <w:b/>
                <w:bCs/>
                <w:sz w:val="17"/>
                <w:szCs w:val="17"/>
                <w:lang w:eastAsia="ru-RU"/>
              </w:rPr>
              <w:t xml:space="preserve">Мясо говядины, </w:t>
            </w:r>
            <w:proofErr w:type="gramStart"/>
            <w:r w:rsidRPr="00065885">
              <w:rPr>
                <w:rFonts w:ascii="Arial" w:eastAsia="Times New Roman" w:hAnsi="Arial" w:cs="Arial"/>
                <w:b/>
                <w:bCs/>
                <w:sz w:val="17"/>
                <w:szCs w:val="17"/>
                <w:lang w:eastAsia="ru-RU"/>
              </w:rPr>
              <w:t>фасовка ?</w:t>
            </w:r>
            <w:proofErr w:type="gramEnd"/>
            <w:r w:rsidRPr="00065885">
              <w:rPr>
                <w:rFonts w:ascii="Arial" w:eastAsia="Times New Roman" w:hAnsi="Arial" w:cs="Arial"/>
                <w:b/>
                <w:bCs/>
                <w:sz w:val="17"/>
                <w:szCs w:val="17"/>
                <w:lang w:eastAsia="ru-RU"/>
              </w:rPr>
              <w:t xml:space="preserve"> туши, 1 категории охлажденное (ГОСТ Р 54315-2011) . Мясо должно быть охлажденным, замораживание недопустимо. Туши должны быть разделены на полутуши по позвоночному столбу, без оставления целых позвонков в полутуше и без дробления. Поверхность полутуш от бледно-розового до темно-бордового цвета: жир белый, желтоватый или желтый. На полутушах не допускается наличие остатков внутренних органов, шкуры, сгустков крови, бахромок мышечной и жировой ткани, загрязнений, кровоподтеков, </w:t>
            </w:r>
            <w:proofErr w:type="spellStart"/>
            <w:r w:rsidRPr="00065885">
              <w:rPr>
                <w:rFonts w:ascii="Arial" w:eastAsia="Times New Roman" w:hAnsi="Arial" w:cs="Arial"/>
                <w:b/>
                <w:bCs/>
                <w:sz w:val="17"/>
                <w:szCs w:val="17"/>
                <w:lang w:eastAsia="ru-RU"/>
              </w:rPr>
              <w:t>побитостей</w:t>
            </w:r>
            <w:proofErr w:type="spellEnd"/>
            <w:r w:rsidRPr="00065885">
              <w:rPr>
                <w:rFonts w:ascii="Arial" w:eastAsia="Times New Roman" w:hAnsi="Arial" w:cs="Arial"/>
                <w:b/>
                <w:bCs/>
                <w:sz w:val="17"/>
                <w:szCs w:val="17"/>
                <w:lang w:eastAsia="ru-RU"/>
              </w:rPr>
              <w:t>, наличие льда и снега. Индивидуальная упаковка: пищевая полипропиленовая плёнка.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1500 / 1500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525 / 525</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5,25  /  52,5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w:t>
            </w:r>
            <w:r w:rsidRPr="00065885">
              <w:rPr>
                <w:rFonts w:ascii="Arial" w:eastAsia="Times New Roman" w:hAnsi="Arial" w:cs="Arial"/>
                <w:b/>
                <w:bCs/>
                <w:sz w:val="17"/>
                <w:szCs w:val="17"/>
                <w:lang w:eastAsia="ru-RU"/>
              </w:rPr>
              <w:lastRenderedPageBreak/>
              <w:t>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10.11.1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10.11.11.110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15</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мяса </w:t>
            </w:r>
            <w:proofErr w:type="gramStart"/>
            <w:r w:rsidRPr="00065885">
              <w:rPr>
                <w:rFonts w:ascii="Arial" w:eastAsia="Times New Roman" w:hAnsi="Arial" w:cs="Arial"/>
                <w:b/>
                <w:bCs/>
                <w:sz w:val="17"/>
                <w:szCs w:val="17"/>
                <w:lang w:eastAsia="ru-RU"/>
              </w:rPr>
              <w:t>говядины</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Говядина</w:t>
            </w:r>
            <w:proofErr w:type="gramEnd"/>
            <w:r w:rsidRPr="00065885">
              <w:rPr>
                <w:rFonts w:ascii="Arial" w:eastAsia="Times New Roman" w:hAnsi="Arial" w:cs="Arial"/>
                <w:sz w:val="17"/>
                <w:szCs w:val="17"/>
                <w:lang w:eastAsia="ru-RU"/>
              </w:rPr>
              <w:t xml:space="preserve"> парная, остывшая или охлаждённая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5"/>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b/>
                <w:bCs/>
                <w:sz w:val="17"/>
                <w:szCs w:val="17"/>
                <w:lang w:eastAsia="ru-RU"/>
              </w:rPr>
              <w:t xml:space="preserve">Мясо говядины, </w:t>
            </w:r>
            <w:proofErr w:type="gramStart"/>
            <w:r w:rsidRPr="00065885">
              <w:rPr>
                <w:rFonts w:ascii="Arial" w:eastAsia="Times New Roman" w:hAnsi="Arial" w:cs="Arial"/>
                <w:b/>
                <w:bCs/>
                <w:sz w:val="17"/>
                <w:szCs w:val="17"/>
                <w:lang w:eastAsia="ru-RU"/>
              </w:rPr>
              <w:t>фасовка ?</w:t>
            </w:r>
            <w:proofErr w:type="gramEnd"/>
            <w:r w:rsidRPr="00065885">
              <w:rPr>
                <w:rFonts w:ascii="Arial" w:eastAsia="Times New Roman" w:hAnsi="Arial" w:cs="Arial"/>
                <w:b/>
                <w:bCs/>
                <w:sz w:val="17"/>
                <w:szCs w:val="17"/>
                <w:lang w:eastAsia="ru-RU"/>
              </w:rPr>
              <w:t xml:space="preserve"> туши, 1 категории охлажденное (ГОСТ Р 54315-2011) . Мясо должно быть охлажденным, замораживание недопустимо. Туши должны быть разделены на полутуши по позвоночному столбу, без оставления целых позвонков в полутуше и без дробления. Поверхность полутуш от бледно-розового до темно-бордового цвета: жир белый, желтоватый или желтый. На полутушах не допускается наличие остатков внутренних органов, шкуры, сгустков крови, бахромок </w:t>
            </w:r>
            <w:r w:rsidRPr="00065885">
              <w:rPr>
                <w:rFonts w:ascii="Arial" w:eastAsia="Times New Roman" w:hAnsi="Arial" w:cs="Arial"/>
                <w:b/>
                <w:bCs/>
                <w:sz w:val="17"/>
                <w:szCs w:val="17"/>
                <w:lang w:eastAsia="ru-RU"/>
              </w:rPr>
              <w:lastRenderedPageBreak/>
              <w:t xml:space="preserve">мышечной и жировой ткани, загрязнений, кровоподтеков, </w:t>
            </w:r>
            <w:proofErr w:type="spellStart"/>
            <w:r w:rsidRPr="00065885">
              <w:rPr>
                <w:rFonts w:ascii="Arial" w:eastAsia="Times New Roman" w:hAnsi="Arial" w:cs="Arial"/>
                <w:b/>
                <w:bCs/>
                <w:sz w:val="17"/>
                <w:szCs w:val="17"/>
                <w:lang w:eastAsia="ru-RU"/>
              </w:rPr>
              <w:t>побитостей</w:t>
            </w:r>
            <w:proofErr w:type="spellEnd"/>
            <w:r w:rsidRPr="00065885">
              <w:rPr>
                <w:rFonts w:ascii="Arial" w:eastAsia="Times New Roman" w:hAnsi="Arial" w:cs="Arial"/>
                <w:b/>
                <w:bCs/>
                <w:sz w:val="17"/>
                <w:szCs w:val="17"/>
                <w:lang w:eastAsia="ru-RU"/>
              </w:rPr>
              <w:t>, наличие льда и снега. Индивидуальная упаковка: пищевая полипропиленовая плёнка. Безопасность товара подтверждается результатами ветеринарно-санитарной экспертизы (Закон РФ от 14 мая 1993г. №4979-1 «О ветеринарии».) Срок годности поставляемого товара на дату поставки должен составлять не менее 80%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1500 / 1500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600 / 600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6  /  60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05.2017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Май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3 раза в неделю</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47.29.35</w:t>
            </w:r>
            <w:r w:rsidRPr="00065885">
              <w:rPr>
                <w:rFonts w:ascii="Arial" w:eastAsia="Times New Roman" w:hAnsi="Arial" w:cs="Arial"/>
                <w:b/>
                <w:bCs/>
                <w:sz w:val="17"/>
                <w:szCs w:val="17"/>
                <w:lang w:eastAsia="ru-RU"/>
              </w:rPr>
              <w:br/>
              <w:t>47.29.32</w:t>
            </w:r>
            <w:r w:rsidRPr="00065885">
              <w:rPr>
                <w:rFonts w:ascii="Arial" w:eastAsia="Times New Roman" w:hAnsi="Arial" w:cs="Arial"/>
                <w:b/>
                <w:bCs/>
                <w:sz w:val="17"/>
                <w:szCs w:val="17"/>
                <w:lang w:eastAsia="ru-RU"/>
              </w:rPr>
              <w:br/>
              <w:t>47.29.22</w:t>
            </w:r>
            <w:r w:rsidRPr="00065885">
              <w:rPr>
                <w:rFonts w:ascii="Arial" w:eastAsia="Times New Roman" w:hAnsi="Arial" w:cs="Arial"/>
                <w:b/>
                <w:bCs/>
                <w:sz w:val="17"/>
                <w:szCs w:val="17"/>
                <w:lang w:eastAsia="ru-RU"/>
              </w:rPr>
              <w:br/>
              <w:t>47.29.39</w:t>
            </w:r>
            <w:r w:rsidRPr="00065885">
              <w:rPr>
                <w:rFonts w:ascii="Arial" w:eastAsia="Times New Roman" w:hAnsi="Arial" w:cs="Arial"/>
                <w:b/>
                <w:bCs/>
                <w:sz w:val="17"/>
                <w:szCs w:val="17"/>
                <w:lang w:eastAsia="ru-RU"/>
              </w:rPr>
              <w:br/>
              <w:t>47.25.2</w:t>
            </w:r>
            <w:r w:rsidRPr="00065885">
              <w:rPr>
                <w:rFonts w:ascii="Arial" w:eastAsia="Times New Roman" w:hAnsi="Arial" w:cs="Arial"/>
                <w:b/>
                <w:bCs/>
                <w:sz w:val="17"/>
                <w:szCs w:val="17"/>
                <w:lang w:eastAsia="ru-RU"/>
              </w:rPr>
              <w:br/>
              <w:t>47.29.33</w:t>
            </w:r>
            <w:r w:rsidRPr="00065885">
              <w:rPr>
                <w:rFonts w:ascii="Arial" w:eastAsia="Times New Roman" w:hAnsi="Arial" w:cs="Arial"/>
                <w:b/>
                <w:bCs/>
                <w:sz w:val="17"/>
                <w:szCs w:val="17"/>
                <w:lang w:eastAsia="ru-RU"/>
              </w:rPr>
              <w:br/>
              <w:t>47.29.34</w:t>
            </w:r>
            <w:r w:rsidRPr="00065885">
              <w:rPr>
                <w:rFonts w:ascii="Arial" w:eastAsia="Times New Roman" w:hAnsi="Arial" w:cs="Arial"/>
                <w:b/>
                <w:bCs/>
                <w:sz w:val="17"/>
                <w:szCs w:val="17"/>
                <w:lang w:eastAsia="ru-RU"/>
              </w:rPr>
              <w:br/>
              <w:t>47.29.31</w:t>
            </w:r>
            <w:r w:rsidRPr="00065885">
              <w:rPr>
                <w:rFonts w:ascii="Arial" w:eastAsia="Times New Roman" w:hAnsi="Arial" w:cs="Arial"/>
                <w:b/>
                <w:bCs/>
                <w:sz w:val="17"/>
                <w:szCs w:val="17"/>
                <w:lang w:eastAsia="ru-RU"/>
              </w:rPr>
              <w:br/>
              <w:t>47.21.2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16</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продуктов питания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6"/>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803,5244</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8,03524  /  80,35244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1 раз в месяц</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 xml:space="preserve">Изменение планируемых сроков приобретения товаров, работ, услуг, способа размещения заказа, срока </w:t>
            </w:r>
            <w:r w:rsidRPr="00065885">
              <w:rPr>
                <w:rFonts w:ascii="Arial" w:eastAsia="Times New Roman" w:hAnsi="Arial" w:cs="Arial"/>
                <w:b/>
                <w:bCs/>
                <w:sz w:val="17"/>
                <w:szCs w:val="17"/>
                <w:lang w:eastAsia="ru-RU"/>
              </w:rPr>
              <w:lastRenderedPageBreak/>
              <w:t>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Пшено</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пшено 1 сорт (ГОСТ 572-60): весовое, </w:t>
            </w:r>
            <w:r w:rsidRPr="00065885">
              <w:rPr>
                <w:rFonts w:ascii="Arial" w:eastAsia="Times New Roman" w:hAnsi="Arial" w:cs="Arial"/>
                <w:sz w:val="17"/>
                <w:szCs w:val="17"/>
                <w:lang w:eastAsia="ru-RU"/>
              </w:rPr>
              <w:lastRenderedPageBreak/>
              <w:t>шлифованное. Цвет желтый разных оттенков; без посторонних запахов. Упаковка, маркировка, транспортирование и хранение должны соответствовать ГОСТ 26791-89, фасовка от 1 до 15 кг по заявке заказчика. Срок годности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6,52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10.39.17.111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Пюре и пасты овощные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Паста томатная с содержанием сухих веществ не менее 25 % (ГОСТ Р 54678-2011): категория «Экстра». Однородная концентрированная масса без темных включений; цвет равномерный; не допускается содержание красителей, </w:t>
            </w:r>
            <w:proofErr w:type="spellStart"/>
            <w:r w:rsidRPr="00065885">
              <w:rPr>
                <w:rFonts w:ascii="Arial" w:eastAsia="Times New Roman" w:hAnsi="Arial" w:cs="Arial"/>
                <w:sz w:val="17"/>
                <w:szCs w:val="17"/>
                <w:lang w:eastAsia="ru-RU"/>
              </w:rPr>
              <w:t>ароматизаторов</w:t>
            </w:r>
            <w:proofErr w:type="spellEnd"/>
            <w:r w:rsidRPr="00065885">
              <w:rPr>
                <w:rFonts w:ascii="Arial" w:eastAsia="Times New Roman" w:hAnsi="Arial" w:cs="Arial"/>
                <w:sz w:val="17"/>
                <w:szCs w:val="17"/>
                <w:lang w:eastAsia="ru-RU"/>
              </w:rPr>
              <w:t xml:space="preserve">, </w:t>
            </w:r>
            <w:proofErr w:type="spellStart"/>
            <w:proofErr w:type="gramStart"/>
            <w:r w:rsidRPr="00065885">
              <w:rPr>
                <w:rFonts w:ascii="Arial" w:eastAsia="Times New Roman" w:hAnsi="Arial" w:cs="Arial"/>
                <w:sz w:val="17"/>
                <w:szCs w:val="17"/>
                <w:lang w:eastAsia="ru-RU"/>
              </w:rPr>
              <w:t>консер-вантов</w:t>
            </w:r>
            <w:proofErr w:type="spellEnd"/>
            <w:proofErr w:type="gramEnd"/>
            <w:r w:rsidRPr="00065885">
              <w:rPr>
                <w:rFonts w:ascii="Arial" w:eastAsia="Times New Roman" w:hAnsi="Arial" w:cs="Arial"/>
                <w:sz w:val="17"/>
                <w:szCs w:val="17"/>
                <w:lang w:eastAsia="ru-RU"/>
              </w:rPr>
              <w:t>, поваренной соли. Фасовка в стеклянные банки, укупориваемые металлическими лакированными крышками, вместимостью 0,5-1,0 кг. Упаковка, маркировка, транспортирование и хранение должны соответствовать ГОСТ Р 54678-2011.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10.83.13.120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Чай черный (ферментированный)в упаковках массой не более 3 кг</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Чай черный байховый (ГОСТ 32573-2013): высший сорт, крупнолистовой. Гигроскопический пищевой </w:t>
            </w:r>
            <w:r w:rsidRPr="00065885">
              <w:rPr>
                <w:rFonts w:ascii="Arial" w:eastAsia="Times New Roman" w:hAnsi="Arial" w:cs="Arial"/>
                <w:sz w:val="17"/>
                <w:szCs w:val="17"/>
                <w:lang w:eastAsia="ru-RU"/>
              </w:rPr>
              <w:lastRenderedPageBreak/>
              <w:t>продукт; не содержит посторонних примесей. Упаковка мягкая или полужесткая, фасовка – 100гр. Упаковка, маркировка, транспортирование и хранение должны соответствовать ГОСТ 32573-2013.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34,56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10.89.13.112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Дрожжи хлебопекарные сушеные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Дрожжи хлебопекарные сухие (ГОСТ Р 54845-2011): высший сорт. Порошкообразные или </w:t>
            </w:r>
            <w:proofErr w:type="spellStart"/>
            <w:r w:rsidRPr="00065885">
              <w:rPr>
                <w:rFonts w:ascii="Arial" w:eastAsia="Times New Roman" w:hAnsi="Arial" w:cs="Arial"/>
                <w:sz w:val="17"/>
                <w:szCs w:val="17"/>
                <w:lang w:eastAsia="ru-RU"/>
              </w:rPr>
              <w:t>крупообразные</w:t>
            </w:r>
            <w:proofErr w:type="spellEnd"/>
            <w:r w:rsidRPr="00065885">
              <w:rPr>
                <w:rFonts w:ascii="Arial" w:eastAsia="Times New Roman" w:hAnsi="Arial" w:cs="Arial"/>
                <w:sz w:val="17"/>
                <w:szCs w:val="17"/>
                <w:lang w:eastAsia="ru-RU"/>
              </w:rPr>
              <w:t>, цвет светло-желтый или светло-коричневый. Без посторонних запахов. Упаковка: фасовка в пачки до 50 г. Упаковка, маркировка, транспортирование и хранение по ГОСТ Р 54845-2011.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4,3024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10.82.13.000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Порошок какао без добавок сахара или других подслащивающих веществ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Какао-порошок (ГОСТ 108-2014). Порошок от светло-коричневого до темно-коричневого цвета; без посторонних привкусов и запахов. Упаковка, маркировка, транспортирование и хранение должны соответствовать ГОСТ 108-2014, фасовка в пачки массой до 100 гр. Остаточный срок годности на момент поставки товара </w:t>
            </w:r>
            <w:r w:rsidRPr="00065885">
              <w:rPr>
                <w:rFonts w:ascii="Arial" w:eastAsia="Times New Roman" w:hAnsi="Arial" w:cs="Arial"/>
                <w:sz w:val="17"/>
                <w:szCs w:val="17"/>
                <w:lang w:eastAsia="ru-RU"/>
              </w:rPr>
              <w:lastRenderedPageBreak/>
              <w:t>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6,92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10.62.11.190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Продукты крахмалосодержащие прочие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Кисель в ассортименте (ГОСТ 18488-2000). Концентрат, на основе натуральных соков. Сырье должно соответствовать требованиям нормативного документа и разрешено органами государственного санитарно-эпидемиологического надзора. Упаковка, маркировка, транспортирование и хранение должны соответствовать ГОСТ 24508-80, фасовка в бумажные брикеты массой 0,1-0,5 кг. Внешний вид брикетов – целые, правильной формы. Остаточный срок годности товара на </w:t>
            </w:r>
            <w:proofErr w:type="spellStart"/>
            <w:r w:rsidRPr="00065885">
              <w:rPr>
                <w:rFonts w:ascii="Arial" w:eastAsia="Times New Roman" w:hAnsi="Arial" w:cs="Arial"/>
                <w:sz w:val="17"/>
                <w:szCs w:val="17"/>
                <w:lang w:eastAsia="ru-RU"/>
              </w:rPr>
              <w:t>мо¬мент</w:t>
            </w:r>
            <w:proofErr w:type="spellEnd"/>
            <w:r w:rsidRPr="00065885">
              <w:rPr>
                <w:rFonts w:ascii="Arial" w:eastAsia="Times New Roman" w:hAnsi="Arial" w:cs="Arial"/>
                <w:sz w:val="17"/>
                <w:szCs w:val="17"/>
                <w:lang w:eastAsia="ru-RU"/>
              </w:rPr>
              <w:t xml:space="preserve">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35,28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10.39.21.110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Фрукты, свежие или предварительно подвергнутые тепловой обработке, замороженные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Компотная смесь из сухофруктов (ГОСТ 32896-2014). Смесь не менее 4 компонентов. Плоды сухие, чистые, без посторонних включений. Упаковка в потребительскую тару фасовкой от 1 до 15 кг по заявке заказчика. Упаковка, маркировка, транспортирование и хранение должны соответствовать ГОСТ 32896-2014.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29,6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10.72.12.130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Вафли и облатки вафельные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Вафли весовые (ГОСТ 14031-2014). Форма правильная; размер одинаковый; цвет от желтого до светло-коричневого; наличие хрустящих свойств; начинка однородной консистенции; без крупинок и комочков. Упаковка, маркировка, транспортирование и хранение должны соответствовать ГОСТ 14031-2014. Фасовка в коробки из коробочного картона массой 5 -10 кг по заявке заказчика.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405</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70,065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Печенье и пряники имбирные и аналогичные изделия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Пряники (ГОСТ 15810-2014): заварные, сырцовые. Хорошо пропеченные без следов </w:t>
            </w:r>
            <w:proofErr w:type="spellStart"/>
            <w:r w:rsidRPr="00065885">
              <w:rPr>
                <w:rFonts w:ascii="Arial" w:eastAsia="Times New Roman" w:hAnsi="Arial" w:cs="Arial"/>
                <w:sz w:val="17"/>
                <w:szCs w:val="17"/>
                <w:lang w:eastAsia="ru-RU"/>
              </w:rPr>
              <w:t>непромеса</w:t>
            </w:r>
            <w:proofErr w:type="spellEnd"/>
            <w:r w:rsidRPr="00065885">
              <w:rPr>
                <w:rFonts w:ascii="Arial" w:eastAsia="Times New Roman" w:hAnsi="Arial" w:cs="Arial"/>
                <w:sz w:val="17"/>
                <w:szCs w:val="17"/>
                <w:lang w:eastAsia="ru-RU"/>
              </w:rPr>
              <w:t>, с равномерной пористостью, без посторонних запаха и вкуса, консистенция мягкая. Упаковка: фасовка в пакеты из пищевой пленки 0,5-1кг, или коробки из коробочного картона 5-15 кг по заявке заказчика. Маркировка, транспортирование и хранение должны соответствовать ГОСТ 15810-2014.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21,72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10.81.12.110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Сахар белый свекловичный в твердом </w:t>
            </w:r>
            <w:r w:rsidRPr="00065885">
              <w:rPr>
                <w:rFonts w:ascii="Arial" w:eastAsia="Times New Roman" w:hAnsi="Arial" w:cs="Arial"/>
                <w:sz w:val="17"/>
                <w:szCs w:val="17"/>
                <w:lang w:eastAsia="ru-RU"/>
              </w:rPr>
              <w:lastRenderedPageBreak/>
              <w:t>состоянии без вкус ароматических или красящих добавок</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 xml:space="preserve">Сахар-песок весовой (ГОСТ 21-94): свекольный. Сладкий, сыпучий, без </w:t>
            </w:r>
            <w:r w:rsidRPr="00065885">
              <w:rPr>
                <w:rFonts w:ascii="Arial" w:eastAsia="Times New Roman" w:hAnsi="Arial" w:cs="Arial"/>
                <w:sz w:val="17"/>
                <w:szCs w:val="17"/>
                <w:lang w:eastAsia="ru-RU"/>
              </w:rPr>
              <w:lastRenderedPageBreak/>
              <w:t>посторонних привкуса и запаха, рассыпчатый, без комочков, без посторонних включений, цвет белый, без механических примесей. Упаковка, маркировка, транспортирование и хранение должны соответствовать ГОСТ 21-94. Фасовка по заявке заказчика от 5 до 25 кг.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124,4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10.83.12.110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Заменители кофе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Кофейный напиток (ГОСТ Р 50364-92): порошкообразный, цвет коричневый; без посторонних привкусов и запахов. Упаковка, маркировка, транспортирование и хранение по ГОСТ 24508-80, фасовка до 200 гр.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9,28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10.61.32.113</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гречневая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гречневая ядрица, 1 сорт (ГОСТ Р 55290-2012). Цвет коричневый разных оттенков; запах свойственный гречневой крупе, не затхлый, не плесневелый; зараженность вредителями не допускается. Упаковка, маркировка, транспортирование и хранение должны соответствовать ГОСТ 26791-89, фасовка до 25 кг по заявке заказчика. Срок </w:t>
            </w:r>
            <w:r w:rsidRPr="00065885">
              <w:rPr>
                <w:rFonts w:ascii="Arial" w:eastAsia="Times New Roman" w:hAnsi="Arial" w:cs="Arial"/>
                <w:sz w:val="17"/>
                <w:szCs w:val="17"/>
                <w:lang w:eastAsia="ru-RU"/>
              </w:rPr>
              <w:lastRenderedPageBreak/>
              <w:t xml:space="preserve">годности поставляемого товара на момент поставки должен составлять не менее 70% установленного срока </w:t>
            </w:r>
            <w:proofErr w:type="gramStart"/>
            <w:r w:rsidRPr="00065885">
              <w:rPr>
                <w:rFonts w:ascii="Arial" w:eastAsia="Times New Roman" w:hAnsi="Arial" w:cs="Arial"/>
                <w:sz w:val="17"/>
                <w:szCs w:val="17"/>
                <w:lang w:eastAsia="ru-RU"/>
              </w:rPr>
              <w:t>годности..</w:t>
            </w:r>
            <w:proofErr w:type="gramEnd"/>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25,36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10.82.22.136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Конфеты шоколадные без начинки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Конфеты глазированные шоколадные (ГОСТ 4570-2014): завернутые. Этикетка и подвертка не должны иметь постороннего запаха; должны плотно облегать конфеты. Упаковка, маркировка, транспортирование и хранение должны соответствовать ГОСТ 4570-2014, фасовка до 7 кг.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76,38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10.41.54.000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Масло подсолнечное и его фракции рафинированные, но не подвергнутые химической модернизации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Масло подсолнечное (ГОСТ 1129-2013): рафинированное, дезодорированное, марки «Премиум», «Высший сорт» или «Первый сорт». Товар, его упаковка и маркировка должны соответствовать требованиям технического регламента Таможенного союза «Технический регламент на масложировую продукцию» (ТР ТС 024/2011) Фасовка 1 литр. Срок годности поставляемого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54,48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10.61.12.000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Рис </w:t>
            </w:r>
            <w:proofErr w:type="spellStart"/>
            <w:r w:rsidRPr="00065885">
              <w:rPr>
                <w:rFonts w:ascii="Arial" w:eastAsia="Times New Roman" w:hAnsi="Arial" w:cs="Arial"/>
                <w:sz w:val="17"/>
                <w:szCs w:val="17"/>
                <w:lang w:eastAsia="ru-RU"/>
              </w:rPr>
              <w:t>полуобрушенный</w:t>
            </w:r>
            <w:proofErr w:type="spellEnd"/>
            <w:r w:rsidRPr="00065885">
              <w:rPr>
                <w:rFonts w:ascii="Arial" w:eastAsia="Times New Roman" w:hAnsi="Arial" w:cs="Arial"/>
                <w:sz w:val="17"/>
                <w:szCs w:val="17"/>
                <w:lang w:eastAsia="ru-RU"/>
              </w:rPr>
              <w:t xml:space="preserve"> или полностью </w:t>
            </w:r>
            <w:r w:rsidRPr="00065885">
              <w:rPr>
                <w:rFonts w:ascii="Arial" w:eastAsia="Times New Roman" w:hAnsi="Arial" w:cs="Arial"/>
                <w:sz w:val="17"/>
                <w:szCs w:val="17"/>
                <w:lang w:eastAsia="ru-RU"/>
              </w:rPr>
              <w:lastRenderedPageBreak/>
              <w:t>обрушенный, или дробленый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 xml:space="preserve">Крупа рисовая высший сорт (ГОСТ 6292-93). Цвет белый или белый с </w:t>
            </w:r>
            <w:r w:rsidRPr="00065885">
              <w:rPr>
                <w:rFonts w:ascii="Arial" w:eastAsia="Times New Roman" w:hAnsi="Arial" w:cs="Arial"/>
                <w:sz w:val="17"/>
                <w:szCs w:val="17"/>
                <w:lang w:eastAsia="ru-RU"/>
              </w:rPr>
              <w:lastRenderedPageBreak/>
              <w:t>различными оттенками; запах – свойственный рисовой крупе, без посторонних запахов; зараженность вредителями не допускается. Упаковка, маркировка, транспортирование и хранение должны соответствовать ГОСТ 26791-89, фасовка от 1 до 15 кг по заявке заказчика. Срок годности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62,2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10.61.21.000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Мука пшеничная и пшенично-ржаная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Мука пшеничная в/с (ГОСТ Р 52189-2003): хлебопекарная. Продукт порошкообразный; запах и вкус должны быть свойственны нормальной муке, без плесневелого, затхлого, кислого, горького и </w:t>
            </w:r>
            <w:proofErr w:type="gramStart"/>
            <w:r w:rsidRPr="00065885">
              <w:rPr>
                <w:rFonts w:ascii="Arial" w:eastAsia="Times New Roman" w:hAnsi="Arial" w:cs="Arial"/>
                <w:sz w:val="17"/>
                <w:szCs w:val="17"/>
                <w:lang w:eastAsia="ru-RU"/>
              </w:rPr>
              <w:t>других посторонних запахов</w:t>
            </w:r>
            <w:proofErr w:type="gramEnd"/>
            <w:r w:rsidRPr="00065885">
              <w:rPr>
                <w:rFonts w:ascii="Arial" w:eastAsia="Times New Roman" w:hAnsi="Arial" w:cs="Arial"/>
                <w:sz w:val="17"/>
                <w:szCs w:val="17"/>
                <w:lang w:eastAsia="ru-RU"/>
              </w:rPr>
              <w:t xml:space="preserve"> и привкусов; без посторонних включений; цвет белый или белый с кремовым оттенком. Не допускается зараженность вредителями, наличие следов заражения. Упаковка, маркировка, транспортирование и хранение должны соответствовать ГОСТ 26791-89. Фасовка от 1 до 25 кг по заявке заказчика. Срок годности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перловая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перловая (ГОСТ 5784-60). Цвет белый с желтоватым, иногда зеленоватым оттенком; запах – свойственный нормальной ячменной крупе, без посторонних запахов. Упаковка, маркировка, транспортирование и хранение должны </w:t>
            </w:r>
            <w:proofErr w:type="spellStart"/>
            <w:proofErr w:type="gramStart"/>
            <w:r w:rsidRPr="00065885">
              <w:rPr>
                <w:rFonts w:ascii="Arial" w:eastAsia="Times New Roman" w:hAnsi="Arial" w:cs="Arial"/>
                <w:sz w:val="17"/>
                <w:szCs w:val="17"/>
                <w:lang w:eastAsia="ru-RU"/>
              </w:rPr>
              <w:t>соответ-ствовать</w:t>
            </w:r>
            <w:proofErr w:type="spellEnd"/>
            <w:proofErr w:type="gramEnd"/>
            <w:r w:rsidRPr="00065885">
              <w:rPr>
                <w:rFonts w:ascii="Arial" w:eastAsia="Times New Roman" w:hAnsi="Arial" w:cs="Arial"/>
                <w:sz w:val="17"/>
                <w:szCs w:val="17"/>
                <w:lang w:eastAsia="ru-RU"/>
              </w:rPr>
              <w:t xml:space="preserve"> ГОСТ 26791-89, фасовка от 0,5 до 15 кг в потребительскую тару по заявке заказчика.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140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10.84.30.120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Соль пищевая выварочная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Соль йодированная (ГОСТ Р 51574-2000). Кристаллический сыпучий продукт; без механических примесей; без запаха. Упаковка, маркировка, транспортирование и хранение должны соответствовать ГОСТ Р 51574-2000, фасовка 1 кг. Остаточный срок годности поставляемого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3,125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Печенье сладкое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Печенье весовое, из муки в/с в ассортименте (ГОСТ 24901-2014). Форма правильная, без вмятин и повреждений; без посторонних запахов. Упаковка, маркировка, транспортирование и хранение должны соответствовать ГОСТ 24901-2014. Фасовка в пакеты из пищевой пленки </w:t>
            </w:r>
            <w:r w:rsidRPr="00065885">
              <w:rPr>
                <w:rFonts w:ascii="Arial" w:eastAsia="Times New Roman" w:hAnsi="Arial" w:cs="Arial"/>
                <w:sz w:val="17"/>
                <w:szCs w:val="17"/>
                <w:lang w:eastAsia="ru-RU"/>
              </w:rPr>
              <w:lastRenderedPageBreak/>
              <w:t>массой 0,5-1,0 кг, или коробки из коробочного картона массой 5-15 кг по заявке заказчика.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60,5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10.39.22.110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Джемы, желе фруктовые и ягодные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Повидло фруктовое (ГОСТ 32099-2013). Однородная протертая масса без семян, семенных гнезд, косточек и </w:t>
            </w:r>
            <w:proofErr w:type="spellStart"/>
            <w:r w:rsidRPr="00065885">
              <w:rPr>
                <w:rFonts w:ascii="Arial" w:eastAsia="Times New Roman" w:hAnsi="Arial" w:cs="Arial"/>
                <w:sz w:val="17"/>
                <w:szCs w:val="17"/>
                <w:lang w:eastAsia="ru-RU"/>
              </w:rPr>
              <w:t>непротертых</w:t>
            </w:r>
            <w:proofErr w:type="spellEnd"/>
            <w:r w:rsidRPr="00065885">
              <w:rPr>
                <w:rFonts w:ascii="Arial" w:eastAsia="Times New Roman" w:hAnsi="Arial" w:cs="Arial"/>
                <w:sz w:val="17"/>
                <w:szCs w:val="17"/>
                <w:lang w:eastAsia="ru-RU"/>
              </w:rPr>
              <w:t xml:space="preserve"> кусочков кожицы и других растительных примесей. Фасовка в стеклянные банки, укупориваемые металлическими лакированными крышками, вместимостью не более 1 кг.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0,464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10.32.19.112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Соки из фруктов восстановленные прочие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Сок фруктовый с мякотью (ГОСТ 32103-2013). Фасовка по 0,2 л в комплекте со стерильной трубочкой для питья. Товар, его упаковка и маркировка должны соответствовать требованиям технического регламента Таможенного союза «Технический регламент на соковую продукцию из фруктов и овощей» (ТР ТС 023/2011).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ШТ</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28,4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10.73.11.110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Макароны</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Макаронные изделия весовые, группы А, высший сорт (ГОСТ 31743-2012). Цвет, соответствующий сорту муки: поверхность гладкая, допускается шероховатость; без следов </w:t>
            </w:r>
            <w:proofErr w:type="spellStart"/>
            <w:r w:rsidRPr="00065885">
              <w:rPr>
                <w:rFonts w:ascii="Arial" w:eastAsia="Times New Roman" w:hAnsi="Arial" w:cs="Arial"/>
                <w:sz w:val="17"/>
                <w:szCs w:val="17"/>
                <w:lang w:eastAsia="ru-RU"/>
              </w:rPr>
              <w:t>непромеса</w:t>
            </w:r>
            <w:proofErr w:type="spellEnd"/>
            <w:r w:rsidRPr="00065885">
              <w:rPr>
                <w:rFonts w:ascii="Arial" w:eastAsia="Times New Roman" w:hAnsi="Arial" w:cs="Arial"/>
                <w:sz w:val="17"/>
                <w:szCs w:val="17"/>
                <w:lang w:eastAsia="ru-RU"/>
              </w:rPr>
              <w:t>; не допускается наличие крошки более 3%; не допускается зараженность вредителями. Форма и запах соответствуют данному изделию, изделия не должны слипаться после варки. Фасовка от 1 до 15 кг по заявке заказчика. Срок годности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40,264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01.11.75.110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Зерно Гороха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Горох лущеный весовой (ГОСТ 6201-68): полированный, целый. Цвет желтый или зеленый; вкус – нормальный, свойственный гороху; без постороннего запаха. Упаковка, маркировка, транспортирование и хранение должны соответствовать ГОСТ 26791-89, фасовка от 1 до 15 кг по заявке </w:t>
            </w:r>
            <w:proofErr w:type="spellStart"/>
            <w:r w:rsidRPr="00065885">
              <w:rPr>
                <w:rFonts w:ascii="Arial" w:eastAsia="Times New Roman" w:hAnsi="Arial" w:cs="Arial"/>
                <w:sz w:val="17"/>
                <w:szCs w:val="17"/>
                <w:lang w:eastAsia="ru-RU"/>
              </w:rPr>
              <w:t>заказ¬чика</w:t>
            </w:r>
            <w:proofErr w:type="spellEnd"/>
            <w:r w:rsidRPr="00065885">
              <w:rPr>
                <w:rFonts w:ascii="Arial" w:eastAsia="Times New Roman" w:hAnsi="Arial" w:cs="Arial"/>
                <w:sz w:val="17"/>
                <w:szCs w:val="17"/>
                <w:lang w:eastAsia="ru-RU"/>
              </w:rPr>
              <w:t>.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9,96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10.82.23.210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Зефир</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Зефир (ГОСТ 6441-2014). Цвет и форма должны соответствовать данному наименованию; консистенция мягкая. Упаковка, маркировка, транспортирование и </w:t>
            </w:r>
            <w:r w:rsidRPr="00065885">
              <w:rPr>
                <w:rFonts w:ascii="Arial" w:eastAsia="Times New Roman" w:hAnsi="Arial" w:cs="Arial"/>
                <w:sz w:val="17"/>
                <w:szCs w:val="17"/>
                <w:lang w:eastAsia="ru-RU"/>
              </w:rPr>
              <w:lastRenderedPageBreak/>
              <w:t>хранение должны соответствовать ГОСТ 6441-2014. Фасовка в картонные гофрированные коробки массой не более 6 кг.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из пшеницы</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манная (ГОСТ 7022-97): марка М. Непрозрачная мучнистая крупка ровного белого или кремового цвета; без запахов плесени, затхлости и других посторонних запахов; зараженность вредителями не допускается. Упаковка, маркировка, транспортирование и хранение должны соответствовать ГОСТ 26791-89, фасовка в потребительскую тару от 1 до 15 кг по заявке заказчика. Срок годности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3,64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47.29.22</w:t>
            </w:r>
            <w:r w:rsidRPr="00065885">
              <w:rPr>
                <w:rFonts w:ascii="Arial" w:eastAsia="Times New Roman" w:hAnsi="Arial" w:cs="Arial"/>
                <w:b/>
                <w:bCs/>
                <w:sz w:val="17"/>
                <w:szCs w:val="17"/>
                <w:lang w:eastAsia="ru-RU"/>
              </w:rPr>
              <w:br/>
              <w:t>47.29.31</w:t>
            </w:r>
            <w:r w:rsidRPr="00065885">
              <w:rPr>
                <w:rFonts w:ascii="Arial" w:eastAsia="Times New Roman" w:hAnsi="Arial" w:cs="Arial"/>
                <w:b/>
                <w:bCs/>
                <w:sz w:val="17"/>
                <w:szCs w:val="17"/>
                <w:lang w:eastAsia="ru-RU"/>
              </w:rPr>
              <w:br/>
              <w:t>47.25.2</w:t>
            </w:r>
            <w:r w:rsidRPr="00065885">
              <w:rPr>
                <w:rFonts w:ascii="Arial" w:eastAsia="Times New Roman" w:hAnsi="Arial" w:cs="Arial"/>
                <w:b/>
                <w:bCs/>
                <w:sz w:val="17"/>
                <w:szCs w:val="17"/>
                <w:lang w:eastAsia="ru-RU"/>
              </w:rPr>
              <w:br/>
              <w:t>47.29.33</w:t>
            </w:r>
            <w:r w:rsidRPr="00065885">
              <w:rPr>
                <w:rFonts w:ascii="Arial" w:eastAsia="Times New Roman" w:hAnsi="Arial" w:cs="Arial"/>
                <w:b/>
                <w:bCs/>
                <w:sz w:val="17"/>
                <w:szCs w:val="17"/>
                <w:lang w:eastAsia="ru-RU"/>
              </w:rPr>
              <w:br/>
              <w:t>47.29.39</w:t>
            </w:r>
            <w:r w:rsidRPr="00065885">
              <w:rPr>
                <w:rFonts w:ascii="Arial" w:eastAsia="Times New Roman" w:hAnsi="Arial" w:cs="Arial"/>
                <w:b/>
                <w:bCs/>
                <w:sz w:val="17"/>
                <w:szCs w:val="17"/>
                <w:lang w:eastAsia="ru-RU"/>
              </w:rPr>
              <w:br/>
              <w:t>47.29.35</w:t>
            </w:r>
            <w:r w:rsidRPr="00065885">
              <w:rPr>
                <w:rFonts w:ascii="Arial" w:eastAsia="Times New Roman" w:hAnsi="Arial" w:cs="Arial"/>
                <w:b/>
                <w:bCs/>
                <w:sz w:val="17"/>
                <w:szCs w:val="17"/>
                <w:lang w:eastAsia="ru-RU"/>
              </w:rPr>
              <w:br/>
              <w:t>47.29.</w:t>
            </w:r>
            <w:r w:rsidRPr="00065885">
              <w:rPr>
                <w:rFonts w:ascii="Arial" w:eastAsia="Times New Roman" w:hAnsi="Arial" w:cs="Arial"/>
                <w:b/>
                <w:bCs/>
                <w:sz w:val="17"/>
                <w:szCs w:val="17"/>
                <w:lang w:eastAsia="ru-RU"/>
              </w:rPr>
              <w:lastRenderedPageBreak/>
              <w:t>34</w:t>
            </w:r>
            <w:r w:rsidRPr="00065885">
              <w:rPr>
                <w:rFonts w:ascii="Arial" w:eastAsia="Times New Roman" w:hAnsi="Arial" w:cs="Arial"/>
                <w:b/>
                <w:bCs/>
                <w:sz w:val="17"/>
                <w:szCs w:val="17"/>
                <w:lang w:eastAsia="ru-RU"/>
              </w:rPr>
              <w:br/>
              <w:t>47.29.32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17</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продуктов питания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7"/>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w:t>
            </w:r>
            <w:r w:rsidRPr="00065885">
              <w:rPr>
                <w:rFonts w:ascii="Arial" w:eastAsia="Times New Roman" w:hAnsi="Arial" w:cs="Arial"/>
                <w:b/>
                <w:bCs/>
                <w:sz w:val="17"/>
                <w:szCs w:val="17"/>
                <w:lang w:eastAsia="ru-RU"/>
              </w:rPr>
              <w:lastRenderedPageBreak/>
              <w:t xml:space="preserve">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426,253 / 426,253</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4,26253  /  42,6253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Периодичность поставки товаров, </w:t>
            </w:r>
            <w:r w:rsidRPr="00065885">
              <w:rPr>
                <w:rFonts w:ascii="Arial" w:eastAsia="Times New Roman" w:hAnsi="Arial" w:cs="Arial"/>
                <w:b/>
                <w:bCs/>
                <w:sz w:val="17"/>
                <w:szCs w:val="17"/>
                <w:lang w:eastAsia="ru-RU"/>
              </w:rPr>
              <w:lastRenderedPageBreak/>
              <w:t>работ, услуг: 1 раз в месяц</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lastRenderedPageBreak/>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10.82.22.136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Конфеты шоколадные без начинки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Конфеты глазированные шоколадные (ГОСТ 4570-93): завернутые. Этикетка и подвертка не должны иметь постороннего запаха; должны плотно </w:t>
            </w:r>
            <w:proofErr w:type="spellStart"/>
            <w:r w:rsidRPr="00065885">
              <w:rPr>
                <w:rFonts w:ascii="Arial" w:eastAsia="Times New Roman" w:hAnsi="Arial" w:cs="Arial"/>
                <w:sz w:val="17"/>
                <w:szCs w:val="17"/>
                <w:lang w:eastAsia="ru-RU"/>
              </w:rPr>
              <w:t>обле¬гать</w:t>
            </w:r>
            <w:proofErr w:type="spellEnd"/>
            <w:r w:rsidRPr="00065885">
              <w:rPr>
                <w:rFonts w:ascii="Arial" w:eastAsia="Times New Roman" w:hAnsi="Arial" w:cs="Arial"/>
                <w:sz w:val="17"/>
                <w:szCs w:val="17"/>
                <w:lang w:eastAsia="ru-RU"/>
              </w:rPr>
              <w:t xml:space="preserve"> конфеты.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4570-93, фасовка до 7 кг. Остаточный срок </w:t>
            </w:r>
            <w:proofErr w:type="spellStart"/>
            <w:r w:rsidRPr="00065885">
              <w:rPr>
                <w:rFonts w:ascii="Arial" w:eastAsia="Times New Roman" w:hAnsi="Arial" w:cs="Arial"/>
                <w:sz w:val="17"/>
                <w:szCs w:val="17"/>
                <w:lang w:eastAsia="ru-RU"/>
              </w:rPr>
              <w:t>годно¬сти</w:t>
            </w:r>
            <w:proofErr w:type="spellEnd"/>
            <w:r w:rsidRPr="00065885">
              <w:rPr>
                <w:rFonts w:ascii="Arial" w:eastAsia="Times New Roman" w:hAnsi="Arial" w:cs="Arial"/>
                <w:sz w:val="17"/>
                <w:szCs w:val="17"/>
                <w:lang w:eastAsia="ru-RU"/>
              </w:rPr>
              <w:t xml:space="preserve">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150 / 150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10.83.13.120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Чай черный байховый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Чай черный байховый (ГОСТ 1938-90): высший сорт, крупнолистовой. Гигроскопический пищевой продукт; не содержит посторонних примесей. </w:t>
            </w:r>
            <w:proofErr w:type="spellStart"/>
            <w:r w:rsidRPr="00065885">
              <w:rPr>
                <w:rFonts w:ascii="Arial" w:eastAsia="Times New Roman" w:hAnsi="Arial" w:cs="Arial"/>
                <w:sz w:val="17"/>
                <w:szCs w:val="17"/>
                <w:lang w:eastAsia="ru-RU"/>
              </w:rPr>
              <w:t>Упа¬ковка</w:t>
            </w:r>
            <w:proofErr w:type="spellEnd"/>
            <w:r w:rsidRPr="00065885">
              <w:rPr>
                <w:rFonts w:ascii="Arial" w:eastAsia="Times New Roman" w:hAnsi="Arial" w:cs="Arial"/>
                <w:sz w:val="17"/>
                <w:szCs w:val="17"/>
                <w:lang w:eastAsia="ru-RU"/>
              </w:rPr>
              <w:t xml:space="preserve"> мягкая или полужесткая, фасовка – 100гр.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1938-90. Остаточный срок годности товара на момент </w:t>
            </w:r>
            <w:proofErr w:type="spellStart"/>
            <w:r w:rsidRPr="00065885">
              <w:rPr>
                <w:rFonts w:ascii="Arial" w:eastAsia="Times New Roman" w:hAnsi="Arial" w:cs="Arial"/>
                <w:sz w:val="17"/>
                <w:szCs w:val="17"/>
                <w:lang w:eastAsia="ru-RU"/>
              </w:rPr>
              <w:t>по¬ставки</w:t>
            </w:r>
            <w:proofErr w:type="spellEnd"/>
            <w:r w:rsidRPr="00065885">
              <w:rPr>
                <w:rFonts w:ascii="Arial" w:eastAsia="Times New Roman" w:hAnsi="Arial" w:cs="Arial"/>
                <w:sz w:val="17"/>
                <w:szCs w:val="17"/>
                <w:lang w:eastAsia="ru-RU"/>
              </w:rPr>
              <w:t xml:space="preserve">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 / 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10.32.17.110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Смеси фруктовых соков </w:t>
            </w:r>
            <w:r w:rsidRPr="00065885">
              <w:rPr>
                <w:rFonts w:ascii="Arial" w:eastAsia="Times New Roman" w:hAnsi="Arial" w:cs="Arial"/>
                <w:sz w:val="17"/>
                <w:szCs w:val="17"/>
                <w:lang w:eastAsia="ru-RU"/>
              </w:rPr>
              <w:lastRenderedPageBreak/>
              <w:t>концентрированные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 xml:space="preserve">Сок фруктовый с мякотью (ГОСТ 32103-2013). </w:t>
            </w:r>
            <w:r w:rsidRPr="00065885">
              <w:rPr>
                <w:rFonts w:ascii="Arial" w:eastAsia="Times New Roman" w:hAnsi="Arial" w:cs="Arial"/>
                <w:sz w:val="17"/>
                <w:szCs w:val="17"/>
                <w:lang w:eastAsia="ru-RU"/>
              </w:rPr>
              <w:lastRenderedPageBreak/>
              <w:t xml:space="preserve">Фасовка по 0,2 л в комплекте со стерильной </w:t>
            </w:r>
            <w:proofErr w:type="spellStart"/>
            <w:r w:rsidRPr="00065885">
              <w:rPr>
                <w:rFonts w:ascii="Arial" w:eastAsia="Times New Roman" w:hAnsi="Arial" w:cs="Arial"/>
                <w:sz w:val="17"/>
                <w:szCs w:val="17"/>
                <w:lang w:eastAsia="ru-RU"/>
              </w:rPr>
              <w:t>тру¬бочкой</w:t>
            </w:r>
            <w:proofErr w:type="spellEnd"/>
            <w:r w:rsidRPr="00065885">
              <w:rPr>
                <w:rFonts w:ascii="Arial" w:eastAsia="Times New Roman" w:hAnsi="Arial" w:cs="Arial"/>
                <w:sz w:val="17"/>
                <w:szCs w:val="17"/>
                <w:lang w:eastAsia="ru-RU"/>
              </w:rPr>
              <w:t xml:space="preserve"> для питья (ГОСТ Р 52579-2006). Товар, его упаковка и маркировка должны соответствовать требованиям Федерального закона от 27.10.2008 № 178-ФЗ «Технический регламент на соковую </w:t>
            </w:r>
            <w:proofErr w:type="spellStart"/>
            <w:r w:rsidRPr="00065885">
              <w:rPr>
                <w:rFonts w:ascii="Arial" w:eastAsia="Times New Roman" w:hAnsi="Arial" w:cs="Arial"/>
                <w:sz w:val="17"/>
                <w:szCs w:val="17"/>
                <w:lang w:eastAsia="ru-RU"/>
              </w:rPr>
              <w:t>про¬дукцию</w:t>
            </w:r>
            <w:proofErr w:type="spellEnd"/>
            <w:r w:rsidRPr="00065885">
              <w:rPr>
                <w:rFonts w:ascii="Arial" w:eastAsia="Times New Roman" w:hAnsi="Arial" w:cs="Arial"/>
                <w:sz w:val="17"/>
                <w:szCs w:val="17"/>
                <w:lang w:eastAsia="ru-RU"/>
              </w:rPr>
              <w:t xml:space="preserve"> из фруктов и овощей». Остаточный срок годности товара на момент поставки должен </w:t>
            </w:r>
            <w:proofErr w:type="gramStart"/>
            <w:r w:rsidRPr="00065885">
              <w:rPr>
                <w:rFonts w:ascii="Arial" w:eastAsia="Times New Roman" w:hAnsi="Arial" w:cs="Arial"/>
                <w:sz w:val="17"/>
                <w:szCs w:val="17"/>
                <w:lang w:eastAsia="ru-RU"/>
              </w:rPr>
              <w:t>со-</w:t>
            </w:r>
            <w:proofErr w:type="spellStart"/>
            <w:r w:rsidRPr="00065885">
              <w:rPr>
                <w:rFonts w:ascii="Arial" w:eastAsia="Times New Roman" w:hAnsi="Arial" w:cs="Arial"/>
                <w:sz w:val="17"/>
                <w:szCs w:val="17"/>
                <w:lang w:eastAsia="ru-RU"/>
              </w:rPr>
              <w:t>ставлять</w:t>
            </w:r>
            <w:proofErr w:type="spellEnd"/>
            <w:proofErr w:type="gramEnd"/>
            <w:r w:rsidRPr="00065885">
              <w:rPr>
                <w:rFonts w:ascii="Arial" w:eastAsia="Times New Roman" w:hAnsi="Arial" w:cs="Arial"/>
                <w:sz w:val="17"/>
                <w:szCs w:val="17"/>
                <w:lang w:eastAsia="ru-RU"/>
              </w:rPr>
              <w:t xml:space="preserve">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ШТ</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roofErr w:type="gramStart"/>
            <w:r w:rsidRPr="00065885">
              <w:rPr>
                <w:rFonts w:ascii="Arial" w:eastAsia="Times New Roman" w:hAnsi="Arial" w:cs="Arial"/>
                <w:sz w:val="17"/>
                <w:szCs w:val="17"/>
                <w:lang w:eastAsia="ru-RU"/>
              </w:rPr>
              <w:t>Пшено</w:t>
            </w:r>
            <w:proofErr w:type="gramEnd"/>
            <w:r w:rsidRPr="00065885">
              <w:rPr>
                <w:rFonts w:ascii="Arial" w:eastAsia="Times New Roman" w:hAnsi="Arial" w:cs="Arial"/>
                <w:sz w:val="17"/>
                <w:szCs w:val="17"/>
                <w:lang w:eastAsia="ru-RU"/>
              </w:rPr>
              <w:t xml:space="preserve"> шлифованное первого сорта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пшено 1 сорт (ГОСТ 572-60): весовое, </w:t>
            </w:r>
            <w:proofErr w:type="gramStart"/>
            <w:r w:rsidRPr="00065885">
              <w:rPr>
                <w:rFonts w:ascii="Arial" w:eastAsia="Times New Roman" w:hAnsi="Arial" w:cs="Arial"/>
                <w:sz w:val="17"/>
                <w:szCs w:val="17"/>
                <w:lang w:eastAsia="ru-RU"/>
              </w:rPr>
              <w:t>шли-</w:t>
            </w:r>
            <w:proofErr w:type="spellStart"/>
            <w:r w:rsidRPr="00065885">
              <w:rPr>
                <w:rFonts w:ascii="Arial" w:eastAsia="Times New Roman" w:hAnsi="Arial" w:cs="Arial"/>
                <w:sz w:val="17"/>
                <w:szCs w:val="17"/>
                <w:lang w:eastAsia="ru-RU"/>
              </w:rPr>
              <w:t>фованное</w:t>
            </w:r>
            <w:proofErr w:type="spellEnd"/>
            <w:proofErr w:type="gramEnd"/>
            <w:r w:rsidRPr="00065885">
              <w:rPr>
                <w:rFonts w:ascii="Arial" w:eastAsia="Times New Roman" w:hAnsi="Arial" w:cs="Arial"/>
                <w:sz w:val="17"/>
                <w:szCs w:val="17"/>
                <w:lang w:eastAsia="ru-RU"/>
              </w:rPr>
              <w:t xml:space="preserve">. Цвет желтый разных оттенков; без </w:t>
            </w:r>
            <w:proofErr w:type="spellStart"/>
            <w:r w:rsidRPr="00065885">
              <w:rPr>
                <w:rFonts w:ascii="Arial" w:eastAsia="Times New Roman" w:hAnsi="Arial" w:cs="Arial"/>
                <w:sz w:val="17"/>
                <w:szCs w:val="17"/>
                <w:lang w:eastAsia="ru-RU"/>
              </w:rPr>
              <w:t>по¬сторонних</w:t>
            </w:r>
            <w:proofErr w:type="spellEnd"/>
            <w:r w:rsidRPr="00065885">
              <w:rPr>
                <w:rFonts w:ascii="Arial" w:eastAsia="Times New Roman" w:hAnsi="Arial" w:cs="Arial"/>
                <w:sz w:val="17"/>
                <w:szCs w:val="17"/>
                <w:lang w:eastAsia="ru-RU"/>
              </w:rPr>
              <w:t xml:space="preserve"> запахов.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26791-89, фасовка от 1 до 15 кг по заявке заказчика. Срок годности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33 / 33</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Рис шлифованный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рисовая высший сорт (ГОСТ 6292-93). Цвет белый или белый с различными оттенками; запах – свойственный рисовой крупе, без посторонних </w:t>
            </w:r>
            <w:proofErr w:type="spellStart"/>
            <w:r w:rsidRPr="00065885">
              <w:rPr>
                <w:rFonts w:ascii="Arial" w:eastAsia="Times New Roman" w:hAnsi="Arial" w:cs="Arial"/>
                <w:sz w:val="17"/>
                <w:szCs w:val="17"/>
                <w:lang w:eastAsia="ru-RU"/>
              </w:rPr>
              <w:t>за¬пахов</w:t>
            </w:r>
            <w:proofErr w:type="spellEnd"/>
            <w:r w:rsidRPr="00065885">
              <w:rPr>
                <w:rFonts w:ascii="Arial" w:eastAsia="Times New Roman" w:hAnsi="Arial" w:cs="Arial"/>
                <w:sz w:val="17"/>
                <w:szCs w:val="17"/>
                <w:lang w:eastAsia="ru-RU"/>
              </w:rPr>
              <w:t xml:space="preserve">; зараженность вредителями не допускается.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w:t>
            </w:r>
            <w:r w:rsidRPr="00065885">
              <w:rPr>
                <w:rFonts w:ascii="Arial" w:eastAsia="Times New Roman" w:hAnsi="Arial" w:cs="Arial"/>
                <w:sz w:val="17"/>
                <w:szCs w:val="17"/>
                <w:lang w:eastAsia="ru-RU"/>
              </w:rPr>
              <w:lastRenderedPageBreak/>
              <w:t xml:space="preserve">26791-89, фасовка от 1 до 15 кг по заявке заказчика. Срок годности поставляемого товара на момент </w:t>
            </w:r>
            <w:proofErr w:type="spellStart"/>
            <w:r w:rsidRPr="00065885">
              <w:rPr>
                <w:rFonts w:ascii="Arial" w:eastAsia="Times New Roman" w:hAnsi="Arial" w:cs="Arial"/>
                <w:sz w:val="17"/>
                <w:szCs w:val="17"/>
                <w:lang w:eastAsia="ru-RU"/>
              </w:rPr>
              <w:t>по¬ставки</w:t>
            </w:r>
            <w:proofErr w:type="spellEnd"/>
            <w:r w:rsidRPr="00065885">
              <w:rPr>
                <w:rFonts w:ascii="Arial" w:eastAsia="Times New Roman" w:hAnsi="Arial" w:cs="Arial"/>
                <w:sz w:val="17"/>
                <w:szCs w:val="17"/>
                <w:lang w:eastAsia="ru-RU"/>
              </w:rPr>
              <w:t xml:space="preserve">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 / 400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перловая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перловая (ГОСТ 5784-60). Цвет белый с желтоватым, иногда зеленоватым оттенком; запах – свойственный нормальной ячменной крупе, без посторонних запахов. Упаковка, маркировка, транспортирование и хранение должны </w:t>
            </w:r>
            <w:proofErr w:type="spellStart"/>
            <w:r w:rsidRPr="00065885">
              <w:rPr>
                <w:rFonts w:ascii="Arial" w:eastAsia="Times New Roman" w:hAnsi="Arial" w:cs="Arial"/>
                <w:sz w:val="17"/>
                <w:szCs w:val="17"/>
                <w:lang w:eastAsia="ru-RU"/>
              </w:rPr>
              <w:t>соответ¬ствовать</w:t>
            </w:r>
            <w:proofErr w:type="spellEnd"/>
            <w:r w:rsidRPr="00065885">
              <w:rPr>
                <w:rFonts w:ascii="Arial" w:eastAsia="Times New Roman" w:hAnsi="Arial" w:cs="Arial"/>
                <w:sz w:val="17"/>
                <w:szCs w:val="17"/>
                <w:lang w:eastAsia="ru-RU"/>
              </w:rPr>
              <w:t xml:space="preserve"> ГОСТ 26791-89, фасовка от 0,5 до 15 кг в потребительскую тару по заявке заказчика. </w:t>
            </w:r>
            <w:proofErr w:type="spellStart"/>
            <w:r w:rsidRPr="00065885">
              <w:rPr>
                <w:rFonts w:ascii="Arial" w:eastAsia="Times New Roman" w:hAnsi="Arial" w:cs="Arial"/>
                <w:sz w:val="17"/>
                <w:szCs w:val="17"/>
                <w:lang w:eastAsia="ru-RU"/>
              </w:rPr>
              <w:t>Оста¬точный</w:t>
            </w:r>
            <w:proofErr w:type="spellEnd"/>
            <w:r w:rsidRPr="00065885">
              <w:rPr>
                <w:rFonts w:ascii="Arial" w:eastAsia="Times New Roman" w:hAnsi="Arial" w:cs="Arial"/>
                <w:sz w:val="17"/>
                <w:szCs w:val="17"/>
                <w:lang w:eastAsia="ru-RU"/>
              </w:rPr>
              <w:t xml:space="preserve">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 / 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2,32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10.82.23.210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Зефир</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Зефир (ГОСТ 6441-96). Цвет и форма должны </w:t>
            </w:r>
            <w:proofErr w:type="gramStart"/>
            <w:r w:rsidRPr="00065885">
              <w:rPr>
                <w:rFonts w:ascii="Arial" w:eastAsia="Times New Roman" w:hAnsi="Arial" w:cs="Arial"/>
                <w:sz w:val="17"/>
                <w:szCs w:val="17"/>
                <w:lang w:eastAsia="ru-RU"/>
              </w:rPr>
              <w:t>со-ответствовать</w:t>
            </w:r>
            <w:proofErr w:type="gramEnd"/>
            <w:r w:rsidRPr="00065885">
              <w:rPr>
                <w:rFonts w:ascii="Arial" w:eastAsia="Times New Roman" w:hAnsi="Arial" w:cs="Arial"/>
                <w:sz w:val="17"/>
                <w:szCs w:val="17"/>
                <w:lang w:eastAsia="ru-RU"/>
              </w:rPr>
              <w:t xml:space="preserve"> данному наименованию; </w:t>
            </w:r>
            <w:proofErr w:type="spellStart"/>
            <w:r w:rsidRPr="00065885">
              <w:rPr>
                <w:rFonts w:ascii="Arial" w:eastAsia="Times New Roman" w:hAnsi="Arial" w:cs="Arial"/>
                <w:sz w:val="17"/>
                <w:szCs w:val="17"/>
                <w:lang w:eastAsia="ru-RU"/>
              </w:rPr>
              <w:t>консистен¬ция</w:t>
            </w:r>
            <w:proofErr w:type="spellEnd"/>
            <w:r w:rsidRPr="00065885">
              <w:rPr>
                <w:rFonts w:ascii="Arial" w:eastAsia="Times New Roman" w:hAnsi="Arial" w:cs="Arial"/>
                <w:sz w:val="17"/>
                <w:szCs w:val="17"/>
                <w:lang w:eastAsia="ru-RU"/>
              </w:rPr>
              <w:t xml:space="preserve"> мягкая.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6441-96. Фасовка в картонные гофрированные </w:t>
            </w:r>
            <w:proofErr w:type="spellStart"/>
            <w:r w:rsidRPr="00065885">
              <w:rPr>
                <w:rFonts w:ascii="Arial" w:eastAsia="Times New Roman" w:hAnsi="Arial" w:cs="Arial"/>
                <w:sz w:val="17"/>
                <w:szCs w:val="17"/>
                <w:lang w:eastAsia="ru-RU"/>
              </w:rPr>
              <w:t>ко¬робки</w:t>
            </w:r>
            <w:proofErr w:type="spellEnd"/>
            <w:r w:rsidRPr="00065885">
              <w:rPr>
                <w:rFonts w:ascii="Arial" w:eastAsia="Times New Roman" w:hAnsi="Arial" w:cs="Arial"/>
                <w:sz w:val="17"/>
                <w:szCs w:val="17"/>
                <w:lang w:eastAsia="ru-RU"/>
              </w:rPr>
              <w:t xml:space="preserve"> массой не более 6 кг. Остаточный срок </w:t>
            </w:r>
            <w:proofErr w:type="spellStart"/>
            <w:r w:rsidRPr="00065885">
              <w:rPr>
                <w:rFonts w:ascii="Arial" w:eastAsia="Times New Roman" w:hAnsi="Arial" w:cs="Arial"/>
                <w:sz w:val="17"/>
                <w:szCs w:val="17"/>
                <w:lang w:eastAsia="ru-RU"/>
              </w:rPr>
              <w:t>год¬ности</w:t>
            </w:r>
            <w:proofErr w:type="spellEnd"/>
            <w:r w:rsidRPr="00065885">
              <w:rPr>
                <w:rFonts w:ascii="Arial" w:eastAsia="Times New Roman" w:hAnsi="Arial" w:cs="Arial"/>
                <w:sz w:val="17"/>
                <w:szCs w:val="17"/>
                <w:lang w:eastAsia="ru-RU"/>
              </w:rPr>
              <w:t xml:space="preserve"> товара на момент поставки должен </w:t>
            </w:r>
            <w:proofErr w:type="spellStart"/>
            <w:r w:rsidRPr="00065885">
              <w:rPr>
                <w:rFonts w:ascii="Arial" w:eastAsia="Times New Roman" w:hAnsi="Arial" w:cs="Arial"/>
                <w:sz w:val="17"/>
                <w:szCs w:val="17"/>
                <w:lang w:eastAsia="ru-RU"/>
              </w:rPr>
              <w:t>состав¬лять</w:t>
            </w:r>
            <w:proofErr w:type="spellEnd"/>
            <w:r w:rsidRPr="00065885">
              <w:rPr>
                <w:rFonts w:ascii="Arial" w:eastAsia="Times New Roman" w:hAnsi="Arial" w:cs="Arial"/>
                <w:sz w:val="17"/>
                <w:szCs w:val="17"/>
                <w:lang w:eastAsia="ru-RU"/>
              </w:rPr>
              <w:t xml:space="preserve">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 / 40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10.82.13.000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Порошок какао без добавок сахара или других подслащивающих веществ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Какао-порошок (ГОСТ 108-76). Порошок от светло-коричневого до темно-коричневого цвета; без посторонних привкусов и запахов. Упаковка, маркировка, транспортирование и хранение должны соответствовать ГОСТ 108-76, фасовка в пачки массой до 100 гр.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 / 8</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1,896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10.89.13.119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Дрожжи пекарные сушеные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Дрожжи хлебопекарные сухие (ГОСТ Р 54845-2011): высший сорт. Порошкообразные или </w:t>
            </w:r>
            <w:proofErr w:type="spellStart"/>
            <w:r w:rsidRPr="00065885">
              <w:rPr>
                <w:rFonts w:ascii="Arial" w:eastAsia="Times New Roman" w:hAnsi="Arial" w:cs="Arial"/>
                <w:sz w:val="17"/>
                <w:szCs w:val="17"/>
                <w:lang w:eastAsia="ru-RU"/>
              </w:rPr>
              <w:t>крупообразные</w:t>
            </w:r>
            <w:proofErr w:type="spellEnd"/>
            <w:r w:rsidRPr="00065885">
              <w:rPr>
                <w:rFonts w:ascii="Arial" w:eastAsia="Times New Roman" w:hAnsi="Arial" w:cs="Arial"/>
                <w:sz w:val="17"/>
                <w:szCs w:val="17"/>
                <w:lang w:eastAsia="ru-RU"/>
              </w:rPr>
              <w:t>, цвет светло-желтый или светло-коричневый. Без посторонних запахов. Упаковка: фасовка в пачки до 50 г. Упаковка, маркировка, транспортирование и хранение по ГОСТ Р 54845-2011.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 / 2</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Печенье сахарное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Печенье весовое, из муки в/с в ассортименте (ГОСТ 24901-89). Форма правильная, без вмятин и повреждений; без посторонних запахов. Упаковка, маркировка, транспортирование и хранение должны соответствовать ГОСТ 24901-89. Фасовка в пакеты </w:t>
            </w:r>
            <w:r w:rsidRPr="00065885">
              <w:rPr>
                <w:rFonts w:ascii="Arial" w:eastAsia="Times New Roman" w:hAnsi="Arial" w:cs="Arial"/>
                <w:sz w:val="17"/>
                <w:szCs w:val="17"/>
                <w:lang w:eastAsia="ru-RU"/>
              </w:rPr>
              <w:lastRenderedPageBreak/>
              <w:t>из пищевой пленки массой 0,5-1,0 кг, или коробки из коробочного картона массой 5-15 кг по заявке заказчика.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 / 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27</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из мягкой пшеницы</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манная (ГОСТ 7022-97): марка М. </w:t>
            </w:r>
            <w:proofErr w:type="spellStart"/>
            <w:r w:rsidRPr="00065885">
              <w:rPr>
                <w:rFonts w:ascii="Arial" w:eastAsia="Times New Roman" w:hAnsi="Arial" w:cs="Arial"/>
                <w:sz w:val="17"/>
                <w:szCs w:val="17"/>
                <w:lang w:eastAsia="ru-RU"/>
              </w:rPr>
              <w:t>Непро¬зрачная</w:t>
            </w:r>
            <w:proofErr w:type="spellEnd"/>
            <w:r w:rsidRPr="00065885">
              <w:rPr>
                <w:rFonts w:ascii="Arial" w:eastAsia="Times New Roman" w:hAnsi="Arial" w:cs="Arial"/>
                <w:sz w:val="17"/>
                <w:szCs w:val="17"/>
                <w:lang w:eastAsia="ru-RU"/>
              </w:rPr>
              <w:t xml:space="preserve"> мучнистая крупка ровного белого или </w:t>
            </w:r>
            <w:proofErr w:type="spellStart"/>
            <w:r w:rsidRPr="00065885">
              <w:rPr>
                <w:rFonts w:ascii="Arial" w:eastAsia="Times New Roman" w:hAnsi="Arial" w:cs="Arial"/>
                <w:sz w:val="17"/>
                <w:szCs w:val="17"/>
                <w:lang w:eastAsia="ru-RU"/>
              </w:rPr>
              <w:t>кре¬мового</w:t>
            </w:r>
            <w:proofErr w:type="spellEnd"/>
            <w:r w:rsidRPr="00065885">
              <w:rPr>
                <w:rFonts w:ascii="Arial" w:eastAsia="Times New Roman" w:hAnsi="Arial" w:cs="Arial"/>
                <w:sz w:val="17"/>
                <w:szCs w:val="17"/>
                <w:lang w:eastAsia="ru-RU"/>
              </w:rPr>
              <w:t xml:space="preserve"> цвета; без запахов плесени, затхлости и других посторонних запахов; зараженность </w:t>
            </w:r>
            <w:proofErr w:type="spellStart"/>
            <w:r w:rsidRPr="00065885">
              <w:rPr>
                <w:rFonts w:ascii="Arial" w:eastAsia="Times New Roman" w:hAnsi="Arial" w:cs="Arial"/>
                <w:sz w:val="17"/>
                <w:szCs w:val="17"/>
                <w:lang w:eastAsia="ru-RU"/>
              </w:rPr>
              <w:t>вреди¬телями</w:t>
            </w:r>
            <w:proofErr w:type="spellEnd"/>
            <w:r w:rsidRPr="00065885">
              <w:rPr>
                <w:rFonts w:ascii="Arial" w:eastAsia="Times New Roman" w:hAnsi="Arial" w:cs="Arial"/>
                <w:sz w:val="17"/>
                <w:szCs w:val="17"/>
                <w:lang w:eastAsia="ru-RU"/>
              </w:rPr>
              <w:t xml:space="preserve"> не допускается. Упаковка, маркировка, транспортирование и хранение должны </w:t>
            </w:r>
            <w:proofErr w:type="spellStart"/>
            <w:r w:rsidRPr="00065885">
              <w:rPr>
                <w:rFonts w:ascii="Arial" w:eastAsia="Times New Roman" w:hAnsi="Arial" w:cs="Arial"/>
                <w:sz w:val="17"/>
                <w:szCs w:val="17"/>
                <w:lang w:eastAsia="ru-RU"/>
              </w:rPr>
              <w:t>соответ¬ствовать</w:t>
            </w:r>
            <w:proofErr w:type="spellEnd"/>
            <w:r w:rsidRPr="00065885">
              <w:rPr>
                <w:rFonts w:ascii="Arial" w:eastAsia="Times New Roman" w:hAnsi="Arial" w:cs="Arial"/>
                <w:sz w:val="17"/>
                <w:szCs w:val="17"/>
                <w:lang w:eastAsia="ru-RU"/>
              </w:rPr>
              <w:t xml:space="preserve"> ГОСТ 26791-89, фасовка в </w:t>
            </w:r>
            <w:proofErr w:type="spellStart"/>
            <w:r w:rsidRPr="00065885">
              <w:rPr>
                <w:rFonts w:ascii="Arial" w:eastAsia="Times New Roman" w:hAnsi="Arial" w:cs="Arial"/>
                <w:sz w:val="17"/>
                <w:szCs w:val="17"/>
                <w:lang w:eastAsia="ru-RU"/>
              </w:rPr>
              <w:t>потребитель¬скую</w:t>
            </w:r>
            <w:proofErr w:type="spellEnd"/>
            <w:r w:rsidRPr="00065885">
              <w:rPr>
                <w:rFonts w:ascii="Arial" w:eastAsia="Times New Roman" w:hAnsi="Arial" w:cs="Arial"/>
                <w:sz w:val="17"/>
                <w:szCs w:val="17"/>
                <w:lang w:eastAsia="ru-RU"/>
              </w:rPr>
              <w:t xml:space="preserve"> тару от 1 до 15 кг по заявке заказчика. Срок годности поставляемого товара на момент </w:t>
            </w:r>
            <w:proofErr w:type="spellStart"/>
            <w:r w:rsidRPr="00065885">
              <w:rPr>
                <w:rFonts w:ascii="Arial" w:eastAsia="Times New Roman" w:hAnsi="Arial" w:cs="Arial"/>
                <w:sz w:val="17"/>
                <w:szCs w:val="17"/>
                <w:lang w:eastAsia="ru-RU"/>
              </w:rPr>
              <w:t>по¬ставки</w:t>
            </w:r>
            <w:proofErr w:type="spellEnd"/>
            <w:r w:rsidRPr="00065885">
              <w:rPr>
                <w:rFonts w:ascii="Arial" w:eastAsia="Times New Roman" w:hAnsi="Arial" w:cs="Arial"/>
                <w:sz w:val="17"/>
                <w:szCs w:val="17"/>
                <w:lang w:eastAsia="ru-RU"/>
              </w:rPr>
              <w:t xml:space="preserve">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150 / 150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01.11.62.000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Зерно Гороха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Горох лущеный весовой (ГОСТ 6201-68): </w:t>
            </w:r>
            <w:proofErr w:type="spellStart"/>
            <w:r w:rsidRPr="00065885">
              <w:rPr>
                <w:rFonts w:ascii="Arial" w:eastAsia="Times New Roman" w:hAnsi="Arial" w:cs="Arial"/>
                <w:sz w:val="17"/>
                <w:szCs w:val="17"/>
                <w:lang w:eastAsia="ru-RU"/>
              </w:rPr>
              <w:t>полиро¬ванный</w:t>
            </w:r>
            <w:proofErr w:type="spellEnd"/>
            <w:r w:rsidRPr="00065885">
              <w:rPr>
                <w:rFonts w:ascii="Arial" w:eastAsia="Times New Roman" w:hAnsi="Arial" w:cs="Arial"/>
                <w:sz w:val="17"/>
                <w:szCs w:val="17"/>
                <w:lang w:eastAsia="ru-RU"/>
              </w:rPr>
              <w:t xml:space="preserve">, целый. Цвет желтый или зеленый; вкус – нормальный, свойственный гороху; без </w:t>
            </w:r>
            <w:proofErr w:type="spellStart"/>
            <w:r w:rsidRPr="00065885">
              <w:rPr>
                <w:rFonts w:ascii="Arial" w:eastAsia="Times New Roman" w:hAnsi="Arial" w:cs="Arial"/>
                <w:sz w:val="17"/>
                <w:szCs w:val="17"/>
                <w:lang w:eastAsia="ru-RU"/>
              </w:rPr>
              <w:t>посторон¬него</w:t>
            </w:r>
            <w:proofErr w:type="spellEnd"/>
            <w:r w:rsidRPr="00065885">
              <w:rPr>
                <w:rFonts w:ascii="Arial" w:eastAsia="Times New Roman" w:hAnsi="Arial" w:cs="Arial"/>
                <w:sz w:val="17"/>
                <w:szCs w:val="17"/>
                <w:lang w:eastAsia="ru-RU"/>
              </w:rPr>
              <w:t xml:space="preserve"> запаха.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26791-89, фасовка от 1 до 15 кг по заявке </w:t>
            </w:r>
            <w:proofErr w:type="spellStart"/>
            <w:r w:rsidRPr="00065885">
              <w:rPr>
                <w:rFonts w:ascii="Arial" w:eastAsia="Times New Roman" w:hAnsi="Arial" w:cs="Arial"/>
                <w:sz w:val="17"/>
                <w:szCs w:val="17"/>
                <w:lang w:eastAsia="ru-RU"/>
              </w:rPr>
              <w:t>заказ¬чика</w:t>
            </w:r>
            <w:proofErr w:type="spellEnd"/>
            <w:r w:rsidRPr="00065885">
              <w:rPr>
                <w:rFonts w:ascii="Arial" w:eastAsia="Times New Roman" w:hAnsi="Arial" w:cs="Arial"/>
                <w:sz w:val="17"/>
                <w:szCs w:val="17"/>
                <w:lang w:eastAsia="ru-RU"/>
              </w:rPr>
              <w:t xml:space="preserve">. Остаточный срок годности на момент </w:t>
            </w:r>
            <w:proofErr w:type="spellStart"/>
            <w:proofErr w:type="gramStart"/>
            <w:r w:rsidRPr="00065885">
              <w:rPr>
                <w:rFonts w:ascii="Arial" w:eastAsia="Times New Roman" w:hAnsi="Arial" w:cs="Arial"/>
                <w:sz w:val="17"/>
                <w:szCs w:val="17"/>
                <w:lang w:eastAsia="ru-RU"/>
              </w:rPr>
              <w:t>по-ставки</w:t>
            </w:r>
            <w:proofErr w:type="spellEnd"/>
            <w:proofErr w:type="gramEnd"/>
            <w:r w:rsidRPr="00065885">
              <w:rPr>
                <w:rFonts w:ascii="Arial" w:eastAsia="Times New Roman" w:hAnsi="Arial" w:cs="Arial"/>
                <w:sz w:val="17"/>
                <w:szCs w:val="17"/>
                <w:lang w:eastAsia="ru-RU"/>
              </w:rPr>
              <w:t xml:space="preserve"> товара </w:t>
            </w:r>
            <w:r w:rsidRPr="00065885">
              <w:rPr>
                <w:rFonts w:ascii="Arial" w:eastAsia="Times New Roman" w:hAnsi="Arial" w:cs="Arial"/>
                <w:sz w:val="17"/>
                <w:szCs w:val="17"/>
                <w:lang w:eastAsia="ru-RU"/>
              </w:rPr>
              <w:lastRenderedPageBreak/>
              <w:t>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153 / 153</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5,508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10.72.12.130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Вафли с жировыми начинками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Вафли весовые (ГОСТ 14031-68). Форма </w:t>
            </w:r>
            <w:proofErr w:type="spellStart"/>
            <w:r w:rsidRPr="00065885">
              <w:rPr>
                <w:rFonts w:ascii="Arial" w:eastAsia="Times New Roman" w:hAnsi="Arial" w:cs="Arial"/>
                <w:sz w:val="17"/>
                <w:szCs w:val="17"/>
                <w:lang w:eastAsia="ru-RU"/>
              </w:rPr>
              <w:t>правиль¬ная</w:t>
            </w:r>
            <w:proofErr w:type="spellEnd"/>
            <w:r w:rsidRPr="00065885">
              <w:rPr>
                <w:rFonts w:ascii="Arial" w:eastAsia="Times New Roman" w:hAnsi="Arial" w:cs="Arial"/>
                <w:sz w:val="17"/>
                <w:szCs w:val="17"/>
                <w:lang w:eastAsia="ru-RU"/>
              </w:rPr>
              <w:t xml:space="preserve">; размер одинаковый; цвет от желтого до светло-коричневого; наличие хрустящих свойств; начинка однородной консистенции; без крупинок и комочков.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14031-68. Фасовка в коробки из коробочного </w:t>
            </w:r>
            <w:proofErr w:type="spellStart"/>
            <w:r w:rsidRPr="00065885">
              <w:rPr>
                <w:rFonts w:ascii="Arial" w:eastAsia="Times New Roman" w:hAnsi="Arial" w:cs="Arial"/>
                <w:sz w:val="17"/>
                <w:szCs w:val="17"/>
                <w:lang w:eastAsia="ru-RU"/>
              </w:rPr>
              <w:t>кар¬тона</w:t>
            </w:r>
            <w:proofErr w:type="spellEnd"/>
            <w:r w:rsidRPr="00065885">
              <w:rPr>
                <w:rFonts w:ascii="Arial" w:eastAsia="Times New Roman" w:hAnsi="Arial" w:cs="Arial"/>
                <w:sz w:val="17"/>
                <w:szCs w:val="17"/>
                <w:lang w:eastAsia="ru-RU"/>
              </w:rPr>
              <w:t xml:space="preserve"> массой 5 -10 кг по заявке заказчика. </w:t>
            </w:r>
            <w:proofErr w:type="spellStart"/>
            <w:r w:rsidRPr="00065885">
              <w:rPr>
                <w:rFonts w:ascii="Arial" w:eastAsia="Times New Roman" w:hAnsi="Arial" w:cs="Arial"/>
                <w:sz w:val="17"/>
                <w:szCs w:val="17"/>
                <w:lang w:eastAsia="ru-RU"/>
              </w:rPr>
              <w:t>Остаточ¬ный</w:t>
            </w:r>
            <w:proofErr w:type="spellEnd"/>
            <w:r w:rsidRPr="00065885">
              <w:rPr>
                <w:rFonts w:ascii="Arial" w:eastAsia="Times New Roman" w:hAnsi="Arial" w:cs="Arial"/>
                <w:sz w:val="17"/>
                <w:szCs w:val="17"/>
                <w:lang w:eastAsia="ru-RU"/>
              </w:rPr>
              <w:t xml:space="preserve">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120 / 120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10.62.11.190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roofErr w:type="spellStart"/>
            <w:r w:rsidRPr="00065885">
              <w:rPr>
                <w:rFonts w:ascii="Arial" w:eastAsia="Times New Roman" w:hAnsi="Arial" w:cs="Arial"/>
                <w:sz w:val="17"/>
                <w:szCs w:val="17"/>
                <w:lang w:eastAsia="ru-RU"/>
              </w:rPr>
              <w:t>Крахмалопродукты</w:t>
            </w:r>
            <w:proofErr w:type="spellEnd"/>
            <w:r w:rsidRPr="00065885">
              <w:rPr>
                <w:rFonts w:ascii="Arial" w:eastAsia="Times New Roman" w:hAnsi="Arial" w:cs="Arial"/>
                <w:sz w:val="17"/>
                <w:szCs w:val="17"/>
                <w:lang w:eastAsia="ru-RU"/>
              </w:rPr>
              <w:t xml:space="preserve"> сахаристые, не включенные в другие группировки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Кисель в ассортименте (ГОСТ 18488-2000). </w:t>
            </w:r>
            <w:proofErr w:type="spellStart"/>
            <w:r w:rsidRPr="00065885">
              <w:rPr>
                <w:rFonts w:ascii="Arial" w:eastAsia="Times New Roman" w:hAnsi="Arial" w:cs="Arial"/>
                <w:sz w:val="17"/>
                <w:szCs w:val="17"/>
                <w:lang w:eastAsia="ru-RU"/>
              </w:rPr>
              <w:t>Кон¬центрат</w:t>
            </w:r>
            <w:proofErr w:type="spellEnd"/>
            <w:r w:rsidRPr="00065885">
              <w:rPr>
                <w:rFonts w:ascii="Arial" w:eastAsia="Times New Roman" w:hAnsi="Arial" w:cs="Arial"/>
                <w:sz w:val="17"/>
                <w:szCs w:val="17"/>
                <w:lang w:eastAsia="ru-RU"/>
              </w:rPr>
              <w:t xml:space="preserve">, на основе натуральных соков. Сырье должно соответствовать требованиям </w:t>
            </w:r>
            <w:proofErr w:type="spellStart"/>
            <w:r w:rsidRPr="00065885">
              <w:rPr>
                <w:rFonts w:ascii="Arial" w:eastAsia="Times New Roman" w:hAnsi="Arial" w:cs="Arial"/>
                <w:sz w:val="17"/>
                <w:szCs w:val="17"/>
                <w:lang w:eastAsia="ru-RU"/>
              </w:rPr>
              <w:t>норматив¬ного</w:t>
            </w:r>
            <w:proofErr w:type="spellEnd"/>
            <w:r w:rsidRPr="00065885">
              <w:rPr>
                <w:rFonts w:ascii="Arial" w:eastAsia="Times New Roman" w:hAnsi="Arial" w:cs="Arial"/>
                <w:sz w:val="17"/>
                <w:szCs w:val="17"/>
                <w:lang w:eastAsia="ru-RU"/>
              </w:rPr>
              <w:t xml:space="preserve"> документа и разрешено органами </w:t>
            </w:r>
            <w:proofErr w:type="spellStart"/>
            <w:r w:rsidRPr="00065885">
              <w:rPr>
                <w:rFonts w:ascii="Arial" w:eastAsia="Times New Roman" w:hAnsi="Arial" w:cs="Arial"/>
                <w:sz w:val="17"/>
                <w:szCs w:val="17"/>
                <w:lang w:eastAsia="ru-RU"/>
              </w:rPr>
              <w:t>государ¬ственного</w:t>
            </w:r>
            <w:proofErr w:type="spellEnd"/>
            <w:r w:rsidRPr="00065885">
              <w:rPr>
                <w:rFonts w:ascii="Arial" w:eastAsia="Times New Roman" w:hAnsi="Arial" w:cs="Arial"/>
                <w:sz w:val="17"/>
                <w:szCs w:val="17"/>
                <w:lang w:eastAsia="ru-RU"/>
              </w:rPr>
              <w:t xml:space="preserve"> санитарно-эпидемиологического надзора.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24508-80, фасовка в бумажные брикеты массой 0,1-0,5 кг. Внешний вид брикетов – целые, правильной формы. </w:t>
            </w:r>
            <w:r w:rsidRPr="00065885">
              <w:rPr>
                <w:rFonts w:ascii="Arial" w:eastAsia="Times New Roman" w:hAnsi="Arial" w:cs="Arial"/>
                <w:sz w:val="17"/>
                <w:szCs w:val="17"/>
                <w:lang w:eastAsia="ru-RU"/>
              </w:rPr>
              <w:lastRenderedPageBreak/>
              <w:t xml:space="preserve">Остаточный срок годности товара на </w:t>
            </w:r>
            <w:proofErr w:type="spellStart"/>
            <w:r w:rsidRPr="00065885">
              <w:rPr>
                <w:rFonts w:ascii="Arial" w:eastAsia="Times New Roman" w:hAnsi="Arial" w:cs="Arial"/>
                <w:sz w:val="17"/>
                <w:szCs w:val="17"/>
                <w:lang w:eastAsia="ru-RU"/>
              </w:rPr>
              <w:t>мо¬мент</w:t>
            </w:r>
            <w:proofErr w:type="spellEnd"/>
            <w:r w:rsidRPr="00065885">
              <w:rPr>
                <w:rFonts w:ascii="Arial" w:eastAsia="Times New Roman" w:hAnsi="Arial" w:cs="Arial"/>
                <w:sz w:val="17"/>
                <w:szCs w:val="17"/>
                <w:lang w:eastAsia="ru-RU"/>
              </w:rPr>
              <w:t xml:space="preserve">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10.41.54.000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Масло подсолнечное пищевое рафинированное, фасованное в потребительскую тару объемом нетто не более 5 л.</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Масло подсолнечное (ГОСТ 1129-2013): </w:t>
            </w:r>
            <w:proofErr w:type="spellStart"/>
            <w:r w:rsidRPr="00065885">
              <w:rPr>
                <w:rFonts w:ascii="Arial" w:eastAsia="Times New Roman" w:hAnsi="Arial" w:cs="Arial"/>
                <w:sz w:val="17"/>
                <w:szCs w:val="17"/>
                <w:lang w:eastAsia="ru-RU"/>
              </w:rPr>
              <w:t>рафи¬нированное</w:t>
            </w:r>
            <w:proofErr w:type="spellEnd"/>
            <w:r w:rsidRPr="00065885">
              <w:rPr>
                <w:rFonts w:ascii="Arial" w:eastAsia="Times New Roman" w:hAnsi="Arial" w:cs="Arial"/>
                <w:sz w:val="17"/>
                <w:szCs w:val="17"/>
                <w:lang w:eastAsia="ru-RU"/>
              </w:rPr>
              <w:t xml:space="preserve">, дезодорированное, марки «Премиум», «Высший сорт» или «Первый сорт». Товар, его </w:t>
            </w:r>
            <w:proofErr w:type="spellStart"/>
            <w:r w:rsidRPr="00065885">
              <w:rPr>
                <w:rFonts w:ascii="Arial" w:eastAsia="Times New Roman" w:hAnsi="Arial" w:cs="Arial"/>
                <w:sz w:val="17"/>
                <w:szCs w:val="17"/>
                <w:lang w:eastAsia="ru-RU"/>
              </w:rPr>
              <w:t>упа¬ковка</w:t>
            </w:r>
            <w:proofErr w:type="spellEnd"/>
            <w:r w:rsidRPr="00065885">
              <w:rPr>
                <w:rFonts w:ascii="Arial" w:eastAsia="Times New Roman" w:hAnsi="Arial" w:cs="Arial"/>
                <w:sz w:val="17"/>
                <w:szCs w:val="17"/>
                <w:lang w:eastAsia="ru-RU"/>
              </w:rPr>
              <w:t xml:space="preserve"> и маркировка должны соответствовать </w:t>
            </w:r>
            <w:proofErr w:type="spellStart"/>
            <w:r w:rsidRPr="00065885">
              <w:rPr>
                <w:rFonts w:ascii="Arial" w:eastAsia="Times New Roman" w:hAnsi="Arial" w:cs="Arial"/>
                <w:sz w:val="17"/>
                <w:szCs w:val="17"/>
                <w:lang w:eastAsia="ru-RU"/>
              </w:rPr>
              <w:t>тре¬бованиям</w:t>
            </w:r>
            <w:proofErr w:type="spellEnd"/>
            <w:r w:rsidRPr="00065885">
              <w:rPr>
                <w:rFonts w:ascii="Arial" w:eastAsia="Times New Roman" w:hAnsi="Arial" w:cs="Arial"/>
                <w:sz w:val="17"/>
                <w:szCs w:val="17"/>
                <w:lang w:eastAsia="ru-RU"/>
              </w:rPr>
              <w:t xml:space="preserve"> Федерального закона от 24.06.2008 №90 – ФЗ «Технический регламент на масложировую продукцию». Фасовка 1 литр. Срок годности </w:t>
            </w:r>
            <w:proofErr w:type="spellStart"/>
            <w:r w:rsidRPr="00065885">
              <w:rPr>
                <w:rFonts w:ascii="Arial" w:eastAsia="Times New Roman" w:hAnsi="Arial" w:cs="Arial"/>
                <w:sz w:val="17"/>
                <w:szCs w:val="17"/>
                <w:lang w:eastAsia="ru-RU"/>
              </w:rPr>
              <w:t>по¬ставляемого</w:t>
            </w:r>
            <w:proofErr w:type="spellEnd"/>
            <w:r w:rsidRPr="00065885">
              <w:rPr>
                <w:rFonts w:ascii="Arial" w:eastAsia="Times New Roman" w:hAnsi="Arial" w:cs="Arial"/>
                <w:sz w:val="17"/>
                <w:szCs w:val="17"/>
                <w:lang w:eastAsia="ru-RU"/>
              </w:rPr>
              <w:t xml:space="preserve">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250 / 250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20,75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10.73.11.110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Макароны, изготовленные из муки твердой пшеницы высшего сорта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Макаронные изделия весовые, группы А, высший сорт (ГОСТ 31743-2012). Цвет, соответствующий сорту муки: поверхность гладкая, допускается </w:t>
            </w:r>
            <w:proofErr w:type="spellStart"/>
            <w:r w:rsidRPr="00065885">
              <w:rPr>
                <w:rFonts w:ascii="Arial" w:eastAsia="Times New Roman" w:hAnsi="Arial" w:cs="Arial"/>
                <w:sz w:val="17"/>
                <w:szCs w:val="17"/>
                <w:lang w:eastAsia="ru-RU"/>
              </w:rPr>
              <w:t>ше¬роховатость</w:t>
            </w:r>
            <w:proofErr w:type="spellEnd"/>
            <w:r w:rsidRPr="00065885">
              <w:rPr>
                <w:rFonts w:ascii="Arial" w:eastAsia="Times New Roman" w:hAnsi="Arial" w:cs="Arial"/>
                <w:sz w:val="17"/>
                <w:szCs w:val="17"/>
                <w:lang w:eastAsia="ru-RU"/>
              </w:rPr>
              <w:t xml:space="preserve">; без следов </w:t>
            </w:r>
            <w:proofErr w:type="spellStart"/>
            <w:r w:rsidRPr="00065885">
              <w:rPr>
                <w:rFonts w:ascii="Arial" w:eastAsia="Times New Roman" w:hAnsi="Arial" w:cs="Arial"/>
                <w:sz w:val="17"/>
                <w:szCs w:val="17"/>
                <w:lang w:eastAsia="ru-RU"/>
              </w:rPr>
              <w:t>непромеса</w:t>
            </w:r>
            <w:proofErr w:type="spellEnd"/>
            <w:r w:rsidRPr="00065885">
              <w:rPr>
                <w:rFonts w:ascii="Arial" w:eastAsia="Times New Roman" w:hAnsi="Arial" w:cs="Arial"/>
                <w:sz w:val="17"/>
                <w:szCs w:val="17"/>
                <w:lang w:eastAsia="ru-RU"/>
              </w:rPr>
              <w:t xml:space="preserve">; не допускается наличие крошки более 3%; не допускается </w:t>
            </w:r>
            <w:proofErr w:type="spellStart"/>
            <w:r w:rsidRPr="00065885">
              <w:rPr>
                <w:rFonts w:ascii="Arial" w:eastAsia="Times New Roman" w:hAnsi="Arial" w:cs="Arial"/>
                <w:sz w:val="17"/>
                <w:szCs w:val="17"/>
                <w:lang w:eastAsia="ru-RU"/>
              </w:rPr>
              <w:t>зара¬женность</w:t>
            </w:r>
            <w:proofErr w:type="spellEnd"/>
            <w:r w:rsidRPr="00065885">
              <w:rPr>
                <w:rFonts w:ascii="Arial" w:eastAsia="Times New Roman" w:hAnsi="Arial" w:cs="Arial"/>
                <w:sz w:val="17"/>
                <w:szCs w:val="17"/>
                <w:lang w:eastAsia="ru-RU"/>
              </w:rPr>
              <w:t xml:space="preserve"> вредителями. Форма и запах </w:t>
            </w:r>
            <w:proofErr w:type="spellStart"/>
            <w:r w:rsidRPr="00065885">
              <w:rPr>
                <w:rFonts w:ascii="Arial" w:eastAsia="Times New Roman" w:hAnsi="Arial" w:cs="Arial"/>
                <w:sz w:val="17"/>
                <w:szCs w:val="17"/>
                <w:lang w:eastAsia="ru-RU"/>
              </w:rPr>
              <w:t>соответ¬ствуют</w:t>
            </w:r>
            <w:proofErr w:type="spellEnd"/>
            <w:r w:rsidRPr="00065885">
              <w:rPr>
                <w:rFonts w:ascii="Arial" w:eastAsia="Times New Roman" w:hAnsi="Arial" w:cs="Arial"/>
                <w:sz w:val="17"/>
                <w:szCs w:val="17"/>
                <w:lang w:eastAsia="ru-RU"/>
              </w:rPr>
              <w:t xml:space="preserve"> данному изделию, изделия не должны </w:t>
            </w:r>
            <w:proofErr w:type="spellStart"/>
            <w:r w:rsidRPr="00065885">
              <w:rPr>
                <w:rFonts w:ascii="Arial" w:eastAsia="Times New Roman" w:hAnsi="Arial" w:cs="Arial"/>
                <w:sz w:val="17"/>
                <w:szCs w:val="17"/>
                <w:lang w:eastAsia="ru-RU"/>
              </w:rPr>
              <w:t>сли¬паться</w:t>
            </w:r>
            <w:proofErr w:type="spellEnd"/>
            <w:r w:rsidRPr="00065885">
              <w:rPr>
                <w:rFonts w:ascii="Arial" w:eastAsia="Times New Roman" w:hAnsi="Arial" w:cs="Arial"/>
                <w:sz w:val="17"/>
                <w:szCs w:val="17"/>
                <w:lang w:eastAsia="ru-RU"/>
              </w:rPr>
              <w:t xml:space="preserve"> после варки. Упаковка, маркировка, </w:t>
            </w:r>
            <w:proofErr w:type="gramStart"/>
            <w:r w:rsidRPr="00065885">
              <w:rPr>
                <w:rFonts w:ascii="Arial" w:eastAsia="Times New Roman" w:hAnsi="Arial" w:cs="Arial"/>
                <w:sz w:val="17"/>
                <w:szCs w:val="17"/>
                <w:lang w:eastAsia="ru-RU"/>
              </w:rPr>
              <w:t>транс-</w:t>
            </w:r>
            <w:proofErr w:type="spellStart"/>
            <w:r w:rsidRPr="00065885">
              <w:rPr>
                <w:rFonts w:ascii="Arial" w:eastAsia="Times New Roman" w:hAnsi="Arial" w:cs="Arial"/>
                <w:sz w:val="17"/>
                <w:szCs w:val="17"/>
                <w:lang w:eastAsia="ru-RU"/>
              </w:rPr>
              <w:t>портирование</w:t>
            </w:r>
            <w:proofErr w:type="spellEnd"/>
            <w:proofErr w:type="gramEnd"/>
            <w:r w:rsidRPr="00065885">
              <w:rPr>
                <w:rFonts w:ascii="Arial" w:eastAsia="Times New Roman" w:hAnsi="Arial" w:cs="Arial"/>
                <w:sz w:val="17"/>
                <w:szCs w:val="17"/>
                <w:lang w:eastAsia="ru-RU"/>
              </w:rPr>
              <w:t xml:space="preserve"> и хранение должны соответствовать ГОСТ 26791-89, фасовка от 1 до 15 кг по заявке заказчика. Срок годности </w:t>
            </w:r>
            <w:r w:rsidRPr="00065885">
              <w:rPr>
                <w:rFonts w:ascii="Arial" w:eastAsia="Times New Roman" w:hAnsi="Arial" w:cs="Arial"/>
                <w:sz w:val="17"/>
                <w:szCs w:val="17"/>
                <w:lang w:eastAsia="ru-RU"/>
              </w:rPr>
              <w:lastRenderedPageBreak/>
              <w:t>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850 / 850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48,45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10.89.99.000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Смеси сушеных фруктов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Компотная смесь из сухофруктов (ГОСТ 28502-90). Смесь не менее 4 компонентов. Плоды сухие, </w:t>
            </w:r>
            <w:proofErr w:type="spellStart"/>
            <w:r w:rsidRPr="00065885">
              <w:rPr>
                <w:rFonts w:ascii="Arial" w:eastAsia="Times New Roman" w:hAnsi="Arial" w:cs="Arial"/>
                <w:sz w:val="17"/>
                <w:szCs w:val="17"/>
                <w:lang w:eastAsia="ru-RU"/>
              </w:rPr>
              <w:t>чи¬стые</w:t>
            </w:r>
            <w:proofErr w:type="spellEnd"/>
            <w:r w:rsidRPr="00065885">
              <w:rPr>
                <w:rFonts w:ascii="Arial" w:eastAsia="Times New Roman" w:hAnsi="Arial" w:cs="Arial"/>
                <w:sz w:val="17"/>
                <w:szCs w:val="17"/>
                <w:lang w:eastAsia="ru-RU"/>
              </w:rPr>
              <w:t xml:space="preserve">, без посторонних включений. Упаковка в </w:t>
            </w:r>
            <w:proofErr w:type="spellStart"/>
            <w:r w:rsidRPr="00065885">
              <w:rPr>
                <w:rFonts w:ascii="Arial" w:eastAsia="Times New Roman" w:hAnsi="Arial" w:cs="Arial"/>
                <w:sz w:val="17"/>
                <w:szCs w:val="17"/>
                <w:lang w:eastAsia="ru-RU"/>
              </w:rPr>
              <w:t>по¬требительскую</w:t>
            </w:r>
            <w:proofErr w:type="spellEnd"/>
            <w:r w:rsidRPr="00065885">
              <w:rPr>
                <w:rFonts w:ascii="Arial" w:eastAsia="Times New Roman" w:hAnsi="Arial" w:cs="Arial"/>
                <w:sz w:val="17"/>
                <w:szCs w:val="17"/>
                <w:lang w:eastAsia="ru-RU"/>
              </w:rPr>
              <w:t xml:space="preserve"> тару фасовкой от 1 до 15 кг по </w:t>
            </w:r>
            <w:proofErr w:type="spellStart"/>
            <w:r w:rsidRPr="00065885">
              <w:rPr>
                <w:rFonts w:ascii="Arial" w:eastAsia="Times New Roman" w:hAnsi="Arial" w:cs="Arial"/>
                <w:sz w:val="17"/>
                <w:szCs w:val="17"/>
                <w:lang w:eastAsia="ru-RU"/>
              </w:rPr>
              <w:t>за¬явке</w:t>
            </w:r>
            <w:proofErr w:type="spellEnd"/>
            <w:r w:rsidRPr="00065885">
              <w:rPr>
                <w:rFonts w:ascii="Arial" w:eastAsia="Times New Roman" w:hAnsi="Arial" w:cs="Arial"/>
                <w:sz w:val="17"/>
                <w:szCs w:val="17"/>
                <w:lang w:eastAsia="ru-RU"/>
              </w:rPr>
              <w:t xml:space="preserve"> заказчика.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28502-90.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180 / 180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10.83.12.110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Заменители </w:t>
            </w:r>
            <w:proofErr w:type="gramStart"/>
            <w:r w:rsidRPr="00065885">
              <w:rPr>
                <w:rFonts w:ascii="Arial" w:eastAsia="Times New Roman" w:hAnsi="Arial" w:cs="Arial"/>
                <w:sz w:val="17"/>
                <w:szCs w:val="17"/>
                <w:lang w:eastAsia="ru-RU"/>
              </w:rPr>
              <w:t>кофе</w:t>
            </w:r>
            <w:proofErr w:type="gramEnd"/>
            <w:r w:rsidRPr="00065885">
              <w:rPr>
                <w:rFonts w:ascii="Arial" w:eastAsia="Times New Roman" w:hAnsi="Arial" w:cs="Arial"/>
                <w:sz w:val="17"/>
                <w:szCs w:val="17"/>
                <w:lang w:eastAsia="ru-RU"/>
              </w:rPr>
              <w:t xml:space="preserve"> обжаренные прочие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Кофейный напиток (ГОСТ Р 50364-92): </w:t>
            </w:r>
            <w:proofErr w:type="spellStart"/>
            <w:r w:rsidRPr="00065885">
              <w:rPr>
                <w:rFonts w:ascii="Arial" w:eastAsia="Times New Roman" w:hAnsi="Arial" w:cs="Arial"/>
                <w:sz w:val="17"/>
                <w:szCs w:val="17"/>
                <w:lang w:eastAsia="ru-RU"/>
              </w:rPr>
              <w:t>порошко¬образный</w:t>
            </w:r>
            <w:proofErr w:type="spellEnd"/>
            <w:r w:rsidRPr="00065885">
              <w:rPr>
                <w:rFonts w:ascii="Arial" w:eastAsia="Times New Roman" w:hAnsi="Arial" w:cs="Arial"/>
                <w:sz w:val="17"/>
                <w:szCs w:val="17"/>
                <w:lang w:eastAsia="ru-RU"/>
              </w:rPr>
              <w:t xml:space="preserve">, цвет коричневый; без посторонних </w:t>
            </w:r>
            <w:proofErr w:type="spellStart"/>
            <w:r w:rsidRPr="00065885">
              <w:rPr>
                <w:rFonts w:ascii="Arial" w:eastAsia="Times New Roman" w:hAnsi="Arial" w:cs="Arial"/>
                <w:sz w:val="17"/>
                <w:szCs w:val="17"/>
                <w:lang w:eastAsia="ru-RU"/>
              </w:rPr>
              <w:t>при¬вкусов</w:t>
            </w:r>
            <w:proofErr w:type="spellEnd"/>
            <w:r w:rsidRPr="00065885">
              <w:rPr>
                <w:rFonts w:ascii="Arial" w:eastAsia="Times New Roman" w:hAnsi="Arial" w:cs="Arial"/>
                <w:sz w:val="17"/>
                <w:szCs w:val="17"/>
                <w:lang w:eastAsia="ru-RU"/>
              </w:rPr>
              <w:t xml:space="preserve"> и запахов.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по ГОСТ 24508-80, фасовка до 200 гр.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 / 3</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2,46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10.84.30.120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Соль выварочная йодированная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Соль йодированная (ГОСТ Р 51574-2000). </w:t>
            </w:r>
            <w:proofErr w:type="spellStart"/>
            <w:proofErr w:type="gramStart"/>
            <w:r w:rsidRPr="00065885">
              <w:rPr>
                <w:rFonts w:ascii="Arial" w:eastAsia="Times New Roman" w:hAnsi="Arial" w:cs="Arial"/>
                <w:sz w:val="17"/>
                <w:szCs w:val="17"/>
                <w:lang w:eastAsia="ru-RU"/>
              </w:rPr>
              <w:t>Кри-сталлический</w:t>
            </w:r>
            <w:proofErr w:type="spellEnd"/>
            <w:proofErr w:type="gramEnd"/>
            <w:r w:rsidRPr="00065885">
              <w:rPr>
                <w:rFonts w:ascii="Arial" w:eastAsia="Times New Roman" w:hAnsi="Arial" w:cs="Arial"/>
                <w:sz w:val="17"/>
                <w:szCs w:val="17"/>
                <w:lang w:eastAsia="ru-RU"/>
              </w:rPr>
              <w:t xml:space="preserve"> сыпучий продукт; без механических примесей; без запаха. Упаковка, маркировка, транспортирование и хранение должны </w:t>
            </w:r>
            <w:proofErr w:type="spellStart"/>
            <w:r w:rsidRPr="00065885">
              <w:rPr>
                <w:rFonts w:ascii="Arial" w:eastAsia="Times New Roman" w:hAnsi="Arial" w:cs="Arial"/>
                <w:sz w:val="17"/>
                <w:szCs w:val="17"/>
                <w:lang w:eastAsia="ru-RU"/>
              </w:rPr>
              <w:lastRenderedPageBreak/>
              <w:t>соответ¬ствовать</w:t>
            </w:r>
            <w:proofErr w:type="spellEnd"/>
            <w:r w:rsidRPr="00065885">
              <w:rPr>
                <w:rFonts w:ascii="Arial" w:eastAsia="Times New Roman" w:hAnsi="Arial" w:cs="Arial"/>
                <w:sz w:val="17"/>
                <w:szCs w:val="17"/>
                <w:lang w:eastAsia="ru-RU"/>
              </w:rPr>
              <w:t xml:space="preserve"> ГОСТ Р 51574-2000, фасовка 1 кг. </w:t>
            </w:r>
            <w:proofErr w:type="spellStart"/>
            <w:r w:rsidRPr="00065885">
              <w:rPr>
                <w:rFonts w:ascii="Arial" w:eastAsia="Times New Roman" w:hAnsi="Arial" w:cs="Arial"/>
                <w:sz w:val="17"/>
                <w:szCs w:val="17"/>
                <w:lang w:eastAsia="ru-RU"/>
              </w:rPr>
              <w:t>Оста¬точный</w:t>
            </w:r>
            <w:proofErr w:type="spellEnd"/>
            <w:r w:rsidRPr="00065885">
              <w:rPr>
                <w:rFonts w:ascii="Arial" w:eastAsia="Times New Roman" w:hAnsi="Arial" w:cs="Arial"/>
                <w:sz w:val="17"/>
                <w:szCs w:val="17"/>
                <w:lang w:eastAsia="ru-RU"/>
              </w:rPr>
              <w:t xml:space="preserve"> срок годности поставляемого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Пряники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Пряники (ГОСТ 15810-96): заварные, сырцовые. Хорошо пропеченные без следов </w:t>
            </w:r>
            <w:proofErr w:type="spellStart"/>
            <w:r w:rsidRPr="00065885">
              <w:rPr>
                <w:rFonts w:ascii="Arial" w:eastAsia="Times New Roman" w:hAnsi="Arial" w:cs="Arial"/>
                <w:sz w:val="17"/>
                <w:szCs w:val="17"/>
                <w:lang w:eastAsia="ru-RU"/>
              </w:rPr>
              <w:t>непромеса</w:t>
            </w:r>
            <w:proofErr w:type="spellEnd"/>
            <w:r w:rsidRPr="00065885">
              <w:rPr>
                <w:rFonts w:ascii="Arial" w:eastAsia="Times New Roman" w:hAnsi="Arial" w:cs="Arial"/>
                <w:sz w:val="17"/>
                <w:szCs w:val="17"/>
                <w:lang w:eastAsia="ru-RU"/>
              </w:rPr>
              <w:t>, с равномерной пористостью, без посторонних запаха и вкуса, консистенция мягкая. Упаковка: фасовка в пакеты из пищевой пленки 0,5-1кг (ГОСТ 7730), или коробки из коробочного картона (ГОСТ 7933-89) 5-15 кг по заявке заказчика. Маркировка, транспортирование и хранение должны соответствовать ГОСТ 15810-96.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 / 100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10.81.12.110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Сахар белый свекловичный кристаллический экстра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Сахар-песок весовой (ГОСТ 21-94): свекольный. Сладкий, сыпучий, без посторонних привкуса и запаха, рассыпчатый, без комочков, без </w:t>
            </w:r>
            <w:proofErr w:type="spellStart"/>
            <w:r w:rsidRPr="00065885">
              <w:rPr>
                <w:rFonts w:ascii="Arial" w:eastAsia="Times New Roman" w:hAnsi="Arial" w:cs="Arial"/>
                <w:sz w:val="17"/>
                <w:szCs w:val="17"/>
                <w:lang w:eastAsia="ru-RU"/>
              </w:rPr>
              <w:t>посторон¬них</w:t>
            </w:r>
            <w:proofErr w:type="spellEnd"/>
            <w:r w:rsidRPr="00065885">
              <w:rPr>
                <w:rFonts w:ascii="Arial" w:eastAsia="Times New Roman" w:hAnsi="Arial" w:cs="Arial"/>
                <w:sz w:val="17"/>
                <w:szCs w:val="17"/>
                <w:lang w:eastAsia="ru-RU"/>
              </w:rPr>
              <w:t xml:space="preserve"> включений, цвет белый, без механических примесей.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21-94. Фасовка по заявке заказчика от 5 до 25 кг. Остаточный срок годности на момент поставки товара должен составлять не </w:t>
            </w:r>
            <w:r w:rsidRPr="00065885">
              <w:rPr>
                <w:rFonts w:ascii="Arial" w:eastAsia="Times New Roman" w:hAnsi="Arial" w:cs="Arial"/>
                <w:sz w:val="17"/>
                <w:szCs w:val="17"/>
                <w:lang w:eastAsia="ru-RU"/>
              </w:rPr>
              <w:lastRenderedPageBreak/>
              <w:t xml:space="preserve">менее 70% </w:t>
            </w:r>
            <w:proofErr w:type="spellStart"/>
            <w:proofErr w:type="gramStart"/>
            <w:r w:rsidRPr="00065885">
              <w:rPr>
                <w:rFonts w:ascii="Arial" w:eastAsia="Times New Roman" w:hAnsi="Arial" w:cs="Arial"/>
                <w:sz w:val="17"/>
                <w:szCs w:val="17"/>
                <w:lang w:eastAsia="ru-RU"/>
              </w:rPr>
              <w:t>установ</w:t>
            </w:r>
            <w:proofErr w:type="spellEnd"/>
            <w:r w:rsidRPr="00065885">
              <w:rPr>
                <w:rFonts w:ascii="Arial" w:eastAsia="Times New Roman" w:hAnsi="Arial" w:cs="Arial"/>
                <w:sz w:val="17"/>
                <w:szCs w:val="17"/>
                <w:lang w:eastAsia="ru-RU"/>
              </w:rPr>
              <w:t>-ленного</w:t>
            </w:r>
            <w:proofErr w:type="gramEnd"/>
            <w:r w:rsidRPr="00065885">
              <w:rPr>
                <w:rFonts w:ascii="Arial" w:eastAsia="Times New Roman" w:hAnsi="Arial" w:cs="Arial"/>
                <w:sz w:val="17"/>
                <w:szCs w:val="17"/>
                <w:lang w:eastAsia="ru-RU"/>
              </w:rPr>
              <w:t xml:space="preserve">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1700 / 1700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93,5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10.61.32.113</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гречневая - ядрица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гречневая ядрица, 1 сорт (ГОСТ Р 55290-2012). Цвет коричневый разных оттенков; запах </w:t>
            </w:r>
            <w:proofErr w:type="spellStart"/>
            <w:r w:rsidRPr="00065885">
              <w:rPr>
                <w:rFonts w:ascii="Arial" w:eastAsia="Times New Roman" w:hAnsi="Arial" w:cs="Arial"/>
                <w:sz w:val="17"/>
                <w:szCs w:val="17"/>
                <w:lang w:eastAsia="ru-RU"/>
              </w:rPr>
              <w:t>свой¬ственный</w:t>
            </w:r>
            <w:proofErr w:type="spellEnd"/>
            <w:r w:rsidRPr="00065885">
              <w:rPr>
                <w:rFonts w:ascii="Arial" w:eastAsia="Times New Roman" w:hAnsi="Arial" w:cs="Arial"/>
                <w:sz w:val="17"/>
                <w:szCs w:val="17"/>
                <w:lang w:eastAsia="ru-RU"/>
              </w:rPr>
              <w:t xml:space="preserve"> гречневой крупе, не затхлый, не </w:t>
            </w:r>
            <w:proofErr w:type="spellStart"/>
            <w:r w:rsidRPr="00065885">
              <w:rPr>
                <w:rFonts w:ascii="Arial" w:eastAsia="Times New Roman" w:hAnsi="Arial" w:cs="Arial"/>
                <w:sz w:val="17"/>
                <w:szCs w:val="17"/>
                <w:lang w:eastAsia="ru-RU"/>
              </w:rPr>
              <w:t>плесне¬велый</w:t>
            </w:r>
            <w:proofErr w:type="spellEnd"/>
            <w:r w:rsidRPr="00065885">
              <w:rPr>
                <w:rFonts w:ascii="Arial" w:eastAsia="Times New Roman" w:hAnsi="Arial" w:cs="Arial"/>
                <w:sz w:val="17"/>
                <w:szCs w:val="17"/>
                <w:lang w:eastAsia="ru-RU"/>
              </w:rPr>
              <w:t xml:space="preserve">; зараженность вредителями не допускается.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26791-89, фасовка до 25 кг по заявке заказчика. Срок </w:t>
            </w:r>
            <w:proofErr w:type="spellStart"/>
            <w:r w:rsidRPr="00065885">
              <w:rPr>
                <w:rFonts w:ascii="Arial" w:eastAsia="Times New Roman" w:hAnsi="Arial" w:cs="Arial"/>
                <w:sz w:val="17"/>
                <w:szCs w:val="17"/>
                <w:lang w:eastAsia="ru-RU"/>
              </w:rPr>
              <w:t>годно¬сти</w:t>
            </w:r>
            <w:proofErr w:type="spellEnd"/>
            <w:r w:rsidRPr="00065885">
              <w:rPr>
                <w:rFonts w:ascii="Arial" w:eastAsia="Times New Roman" w:hAnsi="Arial" w:cs="Arial"/>
                <w:sz w:val="17"/>
                <w:szCs w:val="17"/>
                <w:lang w:eastAsia="ru-RU"/>
              </w:rPr>
              <w:t xml:space="preserve">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 / 400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26,4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10.89.99.000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Пюре томатное концентрированное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Паста томатная с содержанием сухих веществ не менее 25 % (ГОСТ Р 54678-2011): сорт высший. Однородная концентрированная масса без темных включений; цвет равномерный; не допускается содержание красителей, </w:t>
            </w:r>
            <w:proofErr w:type="spellStart"/>
            <w:r w:rsidRPr="00065885">
              <w:rPr>
                <w:rFonts w:ascii="Arial" w:eastAsia="Times New Roman" w:hAnsi="Arial" w:cs="Arial"/>
                <w:sz w:val="17"/>
                <w:szCs w:val="17"/>
                <w:lang w:eastAsia="ru-RU"/>
              </w:rPr>
              <w:t>ароматизаторов</w:t>
            </w:r>
            <w:proofErr w:type="spellEnd"/>
            <w:r w:rsidRPr="00065885">
              <w:rPr>
                <w:rFonts w:ascii="Arial" w:eastAsia="Times New Roman" w:hAnsi="Arial" w:cs="Arial"/>
                <w:sz w:val="17"/>
                <w:szCs w:val="17"/>
                <w:lang w:eastAsia="ru-RU"/>
              </w:rPr>
              <w:t xml:space="preserve">, </w:t>
            </w:r>
            <w:proofErr w:type="spellStart"/>
            <w:r w:rsidRPr="00065885">
              <w:rPr>
                <w:rFonts w:ascii="Arial" w:eastAsia="Times New Roman" w:hAnsi="Arial" w:cs="Arial"/>
                <w:sz w:val="17"/>
                <w:szCs w:val="17"/>
                <w:lang w:eastAsia="ru-RU"/>
              </w:rPr>
              <w:t>консер¬вантов</w:t>
            </w:r>
            <w:proofErr w:type="spellEnd"/>
            <w:r w:rsidRPr="00065885">
              <w:rPr>
                <w:rFonts w:ascii="Arial" w:eastAsia="Times New Roman" w:hAnsi="Arial" w:cs="Arial"/>
                <w:sz w:val="17"/>
                <w:szCs w:val="17"/>
                <w:lang w:eastAsia="ru-RU"/>
              </w:rPr>
              <w:t xml:space="preserve">, поваренной соли. Фасовка в стеклянные банки, укупориваемые металлическими </w:t>
            </w:r>
            <w:proofErr w:type="spellStart"/>
            <w:r w:rsidRPr="00065885">
              <w:rPr>
                <w:rFonts w:ascii="Arial" w:eastAsia="Times New Roman" w:hAnsi="Arial" w:cs="Arial"/>
                <w:sz w:val="17"/>
                <w:szCs w:val="17"/>
                <w:lang w:eastAsia="ru-RU"/>
              </w:rPr>
              <w:t>лакиро¬ванными</w:t>
            </w:r>
            <w:proofErr w:type="spellEnd"/>
            <w:r w:rsidRPr="00065885">
              <w:rPr>
                <w:rFonts w:ascii="Arial" w:eastAsia="Times New Roman" w:hAnsi="Arial" w:cs="Arial"/>
                <w:sz w:val="17"/>
                <w:szCs w:val="17"/>
                <w:lang w:eastAsia="ru-RU"/>
              </w:rPr>
              <w:t xml:space="preserve"> крышками, вместимостью 0,5-1,0 кг.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Р 54678-2011. Остаточный срок годности товара на </w:t>
            </w:r>
            <w:r w:rsidRPr="00065885">
              <w:rPr>
                <w:rFonts w:ascii="Arial" w:eastAsia="Times New Roman" w:hAnsi="Arial" w:cs="Arial"/>
                <w:sz w:val="17"/>
                <w:szCs w:val="17"/>
                <w:lang w:eastAsia="ru-RU"/>
              </w:rPr>
              <w:lastRenderedPageBreak/>
              <w:t xml:space="preserve">момент поставки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 / 40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3,32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10.61.21.000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Мука пшеничная высшего сорта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Мука пшеничная в/с (ГОСТ Р 52189-2003): </w:t>
            </w:r>
            <w:proofErr w:type="spellStart"/>
            <w:r w:rsidRPr="00065885">
              <w:rPr>
                <w:rFonts w:ascii="Arial" w:eastAsia="Times New Roman" w:hAnsi="Arial" w:cs="Arial"/>
                <w:sz w:val="17"/>
                <w:szCs w:val="17"/>
                <w:lang w:eastAsia="ru-RU"/>
              </w:rPr>
              <w:t>хлебо¬пекарная</w:t>
            </w:r>
            <w:proofErr w:type="spellEnd"/>
            <w:r w:rsidRPr="00065885">
              <w:rPr>
                <w:rFonts w:ascii="Arial" w:eastAsia="Times New Roman" w:hAnsi="Arial" w:cs="Arial"/>
                <w:sz w:val="17"/>
                <w:szCs w:val="17"/>
                <w:lang w:eastAsia="ru-RU"/>
              </w:rPr>
              <w:t xml:space="preserve">. Продукт порошкообразный; запах и вкус должны быть свойственны нормальной муке, без плесневелого, затхлого, кислого, горького и </w:t>
            </w:r>
            <w:proofErr w:type="gramStart"/>
            <w:r w:rsidRPr="00065885">
              <w:rPr>
                <w:rFonts w:ascii="Arial" w:eastAsia="Times New Roman" w:hAnsi="Arial" w:cs="Arial"/>
                <w:sz w:val="17"/>
                <w:szCs w:val="17"/>
                <w:lang w:eastAsia="ru-RU"/>
              </w:rPr>
              <w:t>других посторонних запахов</w:t>
            </w:r>
            <w:proofErr w:type="gramEnd"/>
            <w:r w:rsidRPr="00065885">
              <w:rPr>
                <w:rFonts w:ascii="Arial" w:eastAsia="Times New Roman" w:hAnsi="Arial" w:cs="Arial"/>
                <w:sz w:val="17"/>
                <w:szCs w:val="17"/>
                <w:lang w:eastAsia="ru-RU"/>
              </w:rPr>
              <w:t xml:space="preserve"> и привкусов; без </w:t>
            </w:r>
            <w:proofErr w:type="spellStart"/>
            <w:r w:rsidRPr="00065885">
              <w:rPr>
                <w:rFonts w:ascii="Arial" w:eastAsia="Times New Roman" w:hAnsi="Arial" w:cs="Arial"/>
                <w:sz w:val="17"/>
                <w:szCs w:val="17"/>
                <w:lang w:eastAsia="ru-RU"/>
              </w:rPr>
              <w:t>посторон¬них</w:t>
            </w:r>
            <w:proofErr w:type="spellEnd"/>
            <w:r w:rsidRPr="00065885">
              <w:rPr>
                <w:rFonts w:ascii="Arial" w:eastAsia="Times New Roman" w:hAnsi="Arial" w:cs="Arial"/>
                <w:sz w:val="17"/>
                <w:szCs w:val="17"/>
                <w:lang w:eastAsia="ru-RU"/>
              </w:rPr>
              <w:t xml:space="preserve"> включений; цвет белый или белый с кремовым оттенком. Не допускается зараженность </w:t>
            </w:r>
            <w:proofErr w:type="spellStart"/>
            <w:r w:rsidRPr="00065885">
              <w:rPr>
                <w:rFonts w:ascii="Arial" w:eastAsia="Times New Roman" w:hAnsi="Arial" w:cs="Arial"/>
                <w:sz w:val="17"/>
                <w:szCs w:val="17"/>
                <w:lang w:eastAsia="ru-RU"/>
              </w:rPr>
              <w:t>вредите¬лями</w:t>
            </w:r>
            <w:proofErr w:type="spellEnd"/>
            <w:r w:rsidRPr="00065885">
              <w:rPr>
                <w:rFonts w:ascii="Arial" w:eastAsia="Times New Roman" w:hAnsi="Arial" w:cs="Arial"/>
                <w:sz w:val="17"/>
                <w:szCs w:val="17"/>
                <w:lang w:eastAsia="ru-RU"/>
              </w:rPr>
              <w:t xml:space="preserve">, наличие следов заражения. Упаковка, </w:t>
            </w:r>
            <w:proofErr w:type="gramStart"/>
            <w:r w:rsidRPr="00065885">
              <w:rPr>
                <w:rFonts w:ascii="Arial" w:eastAsia="Times New Roman" w:hAnsi="Arial" w:cs="Arial"/>
                <w:sz w:val="17"/>
                <w:szCs w:val="17"/>
                <w:lang w:eastAsia="ru-RU"/>
              </w:rPr>
              <w:t>марки-</w:t>
            </w:r>
            <w:proofErr w:type="spellStart"/>
            <w:r w:rsidRPr="00065885">
              <w:rPr>
                <w:rFonts w:ascii="Arial" w:eastAsia="Times New Roman" w:hAnsi="Arial" w:cs="Arial"/>
                <w:sz w:val="17"/>
                <w:szCs w:val="17"/>
                <w:lang w:eastAsia="ru-RU"/>
              </w:rPr>
              <w:t>ровка</w:t>
            </w:r>
            <w:proofErr w:type="spellEnd"/>
            <w:proofErr w:type="gramEnd"/>
            <w:r w:rsidRPr="00065885">
              <w:rPr>
                <w:rFonts w:ascii="Arial" w:eastAsia="Times New Roman" w:hAnsi="Arial" w:cs="Arial"/>
                <w:sz w:val="17"/>
                <w:szCs w:val="17"/>
                <w:lang w:eastAsia="ru-RU"/>
              </w:rPr>
              <w:t xml:space="preserve">, транспортирование и хранение должны со-ответствовать ГОСТ 26791-89. Фасовка от 1 до 25 кг по заявке заказчика. Срок годности </w:t>
            </w:r>
            <w:proofErr w:type="spellStart"/>
            <w:r w:rsidRPr="00065885">
              <w:rPr>
                <w:rFonts w:ascii="Arial" w:eastAsia="Times New Roman" w:hAnsi="Arial" w:cs="Arial"/>
                <w:sz w:val="17"/>
                <w:szCs w:val="17"/>
                <w:lang w:eastAsia="ru-RU"/>
              </w:rPr>
              <w:t>поставляе¬мого</w:t>
            </w:r>
            <w:proofErr w:type="spellEnd"/>
            <w:r w:rsidRPr="00065885">
              <w:rPr>
                <w:rFonts w:ascii="Arial" w:eastAsia="Times New Roman" w:hAnsi="Arial" w:cs="Arial"/>
                <w:sz w:val="17"/>
                <w:szCs w:val="17"/>
                <w:lang w:eastAsia="ru-RU"/>
              </w:rPr>
              <w:t xml:space="preserve">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47.29.33</w:t>
            </w:r>
            <w:r w:rsidRPr="00065885">
              <w:rPr>
                <w:rFonts w:ascii="Arial" w:eastAsia="Times New Roman" w:hAnsi="Arial" w:cs="Arial"/>
                <w:b/>
                <w:bCs/>
                <w:sz w:val="17"/>
                <w:szCs w:val="17"/>
                <w:lang w:eastAsia="ru-RU"/>
              </w:rPr>
              <w:br/>
              <w:t>47.29.39</w:t>
            </w:r>
            <w:r w:rsidRPr="00065885">
              <w:rPr>
                <w:rFonts w:ascii="Arial" w:eastAsia="Times New Roman" w:hAnsi="Arial" w:cs="Arial"/>
                <w:b/>
                <w:bCs/>
                <w:sz w:val="17"/>
                <w:szCs w:val="17"/>
                <w:lang w:eastAsia="ru-RU"/>
              </w:rPr>
              <w:br/>
              <w:t>47.25.2</w:t>
            </w:r>
            <w:r w:rsidRPr="00065885">
              <w:rPr>
                <w:rFonts w:ascii="Arial" w:eastAsia="Times New Roman" w:hAnsi="Arial" w:cs="Arial"/>
                <w:b/>
                <w:bCs/>
                <w:sz w:val="17"/>
                <w:szCs w:val="17"/>
                <w:lang w:eastAsia="ru-RU"/>
              </w:rPr>
              <w:br/>
              <w:t>47.29.31</w:t>
            </w:r>
            <w:r w:rsidRPr="00065885">
              <w:rPr>
                <w:rFonts w:ascii="Arial" w:eastAsia="Times New Roman" w:hAnsi="Arial" w:cs="Arial"/>
                <w:b/>
                <w:bCs/>
                <w:sz w:val="17"/>
                <w:szCs w:val="17"/>
                <w:lang w:eastAsia="ru-RU"/>
              </w:rPr>
              <w:br/>
              <w:t>47.29.34</w:t>
            </w:r>
            <w:r w:rsidRPr="00065885">
              <w:rPr>
                <w:rFonts w:ascii="Arial" w:eastAsia="Times New Roman" w:hAnsi="Arial" w:cs="Arial"/>
                <w:b/>
                <w:bCs/>
                <w:sz w:val="17"/>
                <w:szCs w:val="17"/>
                <w:lang w:eastAsia="ru-RU"/>
              </w:rPr>
              <w:br/>
              <w:t>47.29.35</w:t>
            </w:r>
            <w:r w:rsidRPr="00065885">
              <w:rPr>
                <w:rFonts w:ascii="Arial" w:eastAsia="Times New Roman" w:hAnsi="Arial" w:cs="Arial"/>
                <w:b/>
                <w:bCs/>
                <w:sz w:val="17"/>
                <w:szCs w:val="17"/>
                <w:lang w:eastAsia="ru-RU"/>
              </w:rPr>
              <w:br/>
              <w:t>47.29.22</w:t>
            </w:r>
            <w:r w:rsidRPr="00065885">
              <w:rPr>
                <w:rFonts w:ascii="Arial" w:eastAsia="Times New Roman" w:hAnsi="Arial" w:cs="Arial"/>
                <w:b/>
                <w:bCs/>
                <w:sz w:val="17"/>
                <w:szCs w:val="17"/>
                <w:lang w:eastAsia="ru-RU"/>
              </w:rPr>
              <w:br/>
              <w:t>47.29.32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18</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продуктов питания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sz w:val="17"/>
                <w:szCs w:val="17"/>
                <w:lang w:eastAsia="ru-RU"/>
              </w:rPr>
              <w:t xml:space="preserve">Преимущества: </w:t>
            </w:r>
          </w:p>
          <w:p w:rsidR="00065885" w:rsidRPr="00065885" w:rsidRDefault="00065885" w:rsidP="00065885">
            <w:pPr>
              <w:numPr>
                <w:ilvl w:val="0"/>
                <w:numId w:val="18"/>
              </w:numPr>
              <w:spacing w:before="100" w:beforeAutospacing="1" w:after="100" w:afterAutospacing="1"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br/>
            </w:r>
            <w:r w:rsidRPr="00065885">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477,84 / 477,84</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4,7784  /  47,784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05.2017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Май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1 раз в месяц</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w:t>
            </w:r>
            <w:r w:rsidRPr="00065885">
              <w:rPr>
                <w:rFonts w:ascii="Arial" w:eastAsia="Times New Roman" w:hAnsi="Arial" w:cs="Arial"/>
                <w:b/>
                <w:bCs/>
                <w:sz w:val="17"/>
                <w:szCs w:val="17"/>
                <w:lang w:eastAsia="ru-RU"/>
              </w:rPr>
              <w:lastRenderedPageBreak/>
              <w:t>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10.61.21.000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Мука пшеничная высшего сорта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Мука пшеничная в/с (ГОСТ Р 52189-2003): </w:t>
            </w:r>
            <w:proofErr w:type="spellStart"/>
            <w:r w:rsidRPr="00065885">
              <w:rPr>
                <w:rFonts w:ascii="Arial" w:eastAsia="Times New Roman" w:hAnsi="Arial" w:cs="Arial"/>
                <w:sz w:val="17"/>
                <w:szCs w:val="17"/>
                <w:lang w:eastAsia="ru-RU"/>
              </w:rPr>
              <w:t>хлебо¬пекарная</w:t>
            </w:r>
            <w:proofErr w:type="spellEnd"/>
            <w:r w:rsidRPr="00065885">
              <w:rPr>
                <w:rFonts w:ascii="Arial" w:eastAsia="Times New Roman" w:hAnsi="Arial" w:cs="Arial"/>
                <w:sz w:val="17"/>
                <w:szCs w:val="17"/>
                <w:lang w:eastAsia="ru-RU"/>
              </w:rPr>
              <w:t xml:space="preserve">. Продукт порошкообразный; запах и вкус должны быть свойственны нормальной муке, без плесневелого, затхлого, кислого, горького и </w:t>
            </w:r>
            <w:proofErr w:type="gramStart"/>
            <w:r w:rsidRPr="00065885">
              <w:rPr>
                <w:rFonts w:ascii="Arial" w:eastAsia="Times New Roman" w:hAnsi="Arial" w:cs="Arial"/>
                <w:sz w:val="17"/>
                <w:szCs w:val="17"/>
                <w:lang w:eastAsia="ru-RU"/>
              </w:rPr>
              <w:t>других посторонних запахов</w:t>
            </w:r>
            <w:proofErr w:type="gramEnd"/>
            <w:r w:rsidRPr="00065885">
              <w:rPr>
                <w:rFonts w:ascii="Arial" w:eastAsia="Times New Roman" w:hAnsi="Arial" w:cs="Arial"/>
                <w:sz w:val="17"/>
                <w:szCs w:val="17"/>
                <w:lang w:eastAsia="ru-RU"/>
              </w:rPr>
              <w:t xml:space="preserve"> и привкусов; без </w:t>
            </w:r>
            <w:proofErr w:type="spellStart"/>
            <w:r w:rsidRPr="00065885">
              <w:rPr>
                <w:rFonts w:ascii="Arial" w:eastAsia="Times New Roman" w:hAnsi="Arial" w:cs="Arial"/>
                <w:sz w:val="17"/>
                <w:szCs w:val="17"/>
                <w:lang w:eastAsia="ru-RU"/>
              </w:rPr>
              <w:t>посторон¬них</w:t>
            </w:r>
            <w:proofErr w:type="spellEnd"/>
            <w:r w:rsidRPr="00065885">
              <w:rPr>
                <w:rFonts w:ascii="Arial" w:eastAsia="Times New Roman" w:hAnsi="Arial" w:cs="Arial"/>
                <w:sz w:val="17"/>
                <w:szCs w:val="17"/>
                <w:lang w:eastAsia="ru-RU"/>
              </w:rPr>
              <w:t xml:space="preserve"> включений; цвет белый или белый с кремовым оттенком. Не допускается зараженность </w:t>
            </w:r>
            <w:proofErr w:type="spellStart"/>
            <w:r w:rsidRPr="00065885">
              <w:rPr>
                <w:rFonts w:ascii="Arial" w:eastAsia="Times New Roman" w:hAnsi="Arial" w:cs="Arial"/>
                <w:sz w:val="17"/>
                <w:szCs w:val="17"/>
                <w:lang w:eastAsia="ru-RU"/>
              </w:rPr>
              <w:t>вредите¬лями</w:t>
            </w:r>
            <w:proofErr w:type="spellEnd"/>
            <w:r w:rsidRPr="00065885">
              <w:rPr>
                <w:rFonts w:ascii="Arial" w:eastAsia="Times New Roman" w:hAnsi="Arial" w:cs="Arial"/>
                <w:sz w:val="17"/>
                <w:szCs w:val="17"/>
                <w:lang w:eastAsia="ru-RU"/>
              </w:rPr>
              <w:t xml:space="preserve">, наличие следов заражения. Упаковка, </w:t>
            </w:r>
            <w:proofErr w:type="gramStart"/>
            <w:r w:rsidRPr="00065885">
              <w:rPr>
                <w:rFonts w:ascii="Arial" w:eastAsia="Times New Roman" w:hAnsi="Arial" w:cs="Arial"/>
                <w:sz w:val="17"/>
                <w:szCs w:val="17"/>
                <w:lang w:eastAsia="ru-RU"/>
              </w:rPr>
              <w:t>марки-</w:t>
            </w:r>
            <w:proofErr w:type="spellStart"/>
            <w:r w:rsidRPr="00065885">
              <w:rPr>
                <w:rFonts w:ascii="Arial" w:eastAsia="Times New Roman" w:hAnsi="Arial" w:cs="Arial"/>
                <w:sz w:val="17"/>
                <w:szCs w:val="17"/>
                <w:lang w:eastAsia="ru-RU"/>
              </w:rPr>
              <w:t>ровка</w:t>
            </w:r>
            <w:proofErr w:type="spellEnd"/>
            <w:proofErr w:type="gramEnd"/>
            <w:r w:rsidRPr="00065885">
              <w:rPr>
                <w:rFonts w:ascii="Arial" w:eastAsia="Times New Roman" w:hAnsi="Arial" w:cs="Arial"/>
                <w:sz w:val="17"/>
                <w:szCs w:val="17"/>
                <w:lang w:eastAsia="ru-RU"/>
              </w:rPr>
              <w:t xml:space="preserve">, транспортирование и хранение должны со-ответствовать ГОСТ 26791-89. Фасовка от 1 до 25 кг по заявке заказчика. Срок годности </w:t>
            </w:r>
            <w:proofErr w:type="spellStart"/>
            <w:r w:rsidRPr="00065885">
              <w:rPr>
                <w:rFonts w:ascii="Arial" w:eastAsia="Times New Roman" w:hAnsi="Arial" w:cs="Arial"/>
                <w:sz w:val="17"/>
                <w:szCs w:val="17"/>
                <w:lang w:eastAsia="ru-RU"/>
              </w:rPr>
              <w:t>поставляе¬мого</w:t>
            </w:r>
            <w:proofErr w:type="spellEnd"/>
            <w:r w:rsidRPr="00065885">
              <w:rPr>
                <w:rFonts w:ascii="Arial" w:eastAsia="Times New Roman" w:hAnsi="Arial" w:cs="Arial"/>
                <w:sz w:val="17"/>
                <w:szCs w:val="17"/>
                <w:lang w:eastAsia="ru-RU"/>
              </w:rPr>
              <w:t xml:space="preserve">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10.89.13.119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Дрожжи пекарные сушеные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Дрожжи хлебопекарные сухие (ГОСТ Р 54845-2011): высший сорт. Порошкообразные или </w:t>
            </w:r>
            <w:proofErr w:type="spellStart"/>
            <w:r w:rsidRPr="00065885">
              <w:rPr>
                <w:rFonts w:ascii="Arial" w:eastAsia="Times New Roman" w:hAnsi="Arial" w:cs="Arial"/>
                <w:sz w:val="17"/>
                <w:szCs w:val="17"/>
                <w:lang w:eastAsia="ru-RU"/>
              </w:rPr>
              <w:t>крупообразные</w:t>
            </w:r>
            <w:proofErr w:type="spellEnd"/>
            <w:r w:rsidRPr="00065885">
              <w:rPr>
                <w:rFonts w:ascii="Arial" w:eastAsia="Times New Roman" w:hAnsi="Arial" w:cs="Arial"/>
                <w:sz w:val="17"/>
                <w:szCs w:val="17"/>
                <w:lang w:eastAsia="ru-RU"/>
              </w:rPr>
              <w:t>, цвет светло-желтый или светло-коричневый. Без посторонних запахов. Упаковка: фасовка в пачки до 50 г. Упаковка, маркировка, транспортирование и хранение по ГОСТ Р 54845-</w:t>
            </w:r>
            <w:r w:rsidRPr="00065885">
              <w:rPr>
                <w:rFonts w:ascii="Arial" w:eastAsia="Times New Roman" w:hAnsi="Arial" w:cs="Arial"/>
                <w:sz w:val="17"/>
                <w:szCs w:val="17"/>
                <w:lang w:eastAsia="ru-RU"/>
              </w:rPr>
              <w:lastRenderedPageBreak/>
              <w:t>2011.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 / 2</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10.81.12.110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Сахар белый свекловичный кристаллический экстра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Сахар-песок весовой (ГОСТ 21-94): свекольный. Сладкий, сыпучий, без посторонних привкуса и запаха, рассыпчатый, без комочков, без </w:t>
            </w:r>
            <w:proofErr w:type="spellStart"/>
            <w:r w:rsidRPr="00065885">
              <w:rPr>
                <w:rFonts w:ascii="Arial" w:eastAsia="Times New Roman" w:hAnsi="Arial" w:cs="Arial"/>
                <w:sz w:val="17"/>
                <w:szCs w:val="17"/>
                <w:lang w:eastAsia="ru-RU"/>
              </w:rPr>
              <w:t>посторон¬них</w:t>
            </w:r>
            <w:proofErr w:type="spellEnd"/>
            <w:r w:rsidRPr="00065885">
              <w:rPr>
                <w:rFonts w:ascii="Arial" w:eastAsia="Times New Roman" w:hAnsi="Arial" w:cs="Arial"/>
                <w:sz w:val="17"/>
                <w:szCs w:val="17"/>
                <w:lang w:eastAsia="ru-RU"/>
              </w:rPr>
              <w:t xml:space="preserve"> включений, цвет белый, без механических примесей.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21-94. Фасовка по заявке заказчика от 5 до 25 кг. Остаточный срок годности на момент поставки товара должен составлять не менее 70% </w:t>
            </w:r>
            <w:proofErr w:type="spellStart"/>
            <w:proofErr w:type="gramStart"/>
            <w:r w:rsidRPr="00065885">
              <w:rPr>
                <w:rFonts w:ascii="Arial" w:eastAsia="Times New Roman" w:hAnsi="Arial" w:cs="Arial"/>
                <w:sz w:val="17"/>
                <w:szCs w:val="17"/>
                <w:lang w:eastAsia="ru-RU"/>
              </w:rPr>
              <w:t>установ</w:t>
            </w:r>
            <w:proofErr w:type="spellEnd"/>
            <w:r w:rsidRPr="00065885">
              <w:rPr>
                <w:rFonts w:ascii="Arial" w:eastAsia="Times New Roman" w:hAnsi="Arial" w:cs="Arial"/>
                <w:sz w:val="17"/>
                <w:szCs w:val="17"/>
                <w:lang w:eastAsia="ru-RU"/>
              </w:rPr>
              <w:t>-ленного</w:t>
            </w:r>
            <w:proofErr w:type="gramEnd"/>
            <w:r w:rsidRPr="00065885">
              <w:rPr>
                <w:rFonts w:ascii="Arial" w:eastAsia="Times New Roman" w:hAnsi="Arial" w:cs="Arial"/>
                <w:sz w:val="17"/>
                <w:szCs w:val="17"/>
                <w:lang w:eastAsia="ru-RU"/>
              </w:rPr>
              <w:t xml:space="preserve">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1700 / 1700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93,5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10.72.12.130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Вафли с жировыми начинками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Вафли весовые (ГОСТ 14031-68). Форма </w:t>
            </w:r>
            <w:proofErr w:type="spellStart"/>
            <w:r w:rsidRPr="00065885">
              <w:rPr>
                <w:rFonts w:ascii="Arial" w:eastAsia="Times New Roman" w:hAnsi="Arial" w:cs="Arial"/>
                <w:sz w:val="17"/>
                <w:szCs w:val="17"/>
                <w:lang w:eastAsia="ru-RU"/>
              </w:rPr>
              <w:t>правиль¬ная</w:t>
            </w:r>
            <w:proofErr w:type="spellEnd"/>
            <w:r w:rsidRPr="00065885">
              <w:rPr>
                <w:rFonts w:ascii="Arial" w:eastAsia="Times New Roman" w:hAnsi="Arial" w:cs="Arial"/>
                <w:sz w:val="17"/>
                <w:szCs w:val="17"/>
                <w:lang w:eastAsia="ru-RU"/>
              </w:rPr>
              <w:t xml:space="preserve">; размер одинаковый; цвет от желтого до светло-коричневого; наличие хрустящих свойств; начинка однородной консистенции; без крупинок и комочков.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14031-68. Фасовка в коробки из коробочного </w:t>
            </w:r>
            <w:proofErr w:type="spellStart"/>
            <w:r w:rsidRPr="00065885">
              <w:rPr>
                <w:rFonts w:ascii="Arial" w:eastAsia="Times New Roman" w:hAnsi="Arial" w:cs="Arial"/>
                <w:sz w:val="17"/>
                <w:szCs w:val="17"/>
                <w:lang w:eastAsia="ru-RU"/>
              </w:rPr>
              <w:t>кар¬тона</w:t>
            </w:r>
            <w:proofErr w:type="spellEnd"/>
            <w:r w:rsidRPr="00065885">
              <w:rPr>
                <w:rFonts w:ascii="Arial" w:eastAsia="Times New Roman" w:hAnsi="Arial" w:cs="Arial"/>
                <w:sz w:val="17"/>
                <w:szCs w:val="17"/>
                <w:lang w:eastAsia="ru-RU"/>
              </w:rPr>
              <w:t xml:space="preserve"> массой 5 -10 кг по заявке заказчика. </w:t>
            </w:r>
            <w:proofErr w:type="spellStart"/>
            <w:r w:rsidRPr="00065885">
              <w:rPr>
                <w:rFonts w:ascii="Arial" w:eastAsia="Times New Roman" w:hAnsi="Arial" w:cs="Arial"/>
                <w:sz w:val="17"/>
                <w:szCs w:val="17"/>
                <w:lang w:eastAsia="ru-RU"/>
              </w:rPr>
              <w:t>Остаточ¬ный</w:t>
            </w:r>
            <w:proofErr w:type="spellEnd"/>
            <w:r w:rsidRPr="00065885">
              <w:rPr>
                <w:rFonts w:ascii="Arial" w:eastAsia="Times New Roman" w:hAnsi="Arial" w:cs="Arial"/>
                <w:sz w:val="17"/>
                <w:szCs w:val="17"/>
                <w:lang w:eastAsia="ru-RU"/>
              </w:rPr>
              <w:t xml:space="preserve"> срок годности товара на момент поставки должен составлять не </w:t>
            </w:r>
            <w:r w:rsidRPr="00065885">
              <w:rPr>
                <w:rFonts w:ascii="Arial" w:eastAsia="Times New Roman" w:hAnsi="Arial" w:cs="Arial"/>
                <w:sz w:val="17"/>
                <w:szCs w:val="17"/>
                <w:lang w:eastAsia="ru-RU"/>
              </w:rPr>
              <w:lastRenderedPageBreak/>
              <w:t>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 / 500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10.61.32.113</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гречневая - ядрица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гречневая ядрица, 1 сорт (ГОСТ Р 55290-2012). Цвет коричневый разных оттенков; запах </w:t>
            </w:r>
            <w:proofErr w:type="spellStart"/>
            <w:r w:rsidRPr="00065885">
              <w:rPr>
                <w:rFonts w:ascii="Arial" w:eastAsia="Times New Roman" w:hAnsi="Arial" w:cs="Arial"/>
                <w:sz w:val="17"/>
                <w:szCs w:val="17"/>
                <w:lang w:eastAsia="ru-RU"/>
              </w:rPr>
              <w:t>свой¬ственный</w:t>
            </w:r>
            <w:proofErr w:type="spellEnd"/>
            <w:r w:rsidRPr="00065885">
              <w:rPr>
                <w:rFonts w:ascii="Arial" w:eastAsia="Times New Roman" w:hAnsi="Arial" w:cs="Arial"/>
                <w:sz w:val="17"/>
                <w:szCs w:val="17"/>
                <w:lang w:eastAsia="ru-RU"/>
              </w:rPr>
              <w:t xml:space="preserve"> гречневой крупе, не затхлый, не </w:t>
            </w:r>
            <w:proofErr w:type="spellStart"/>
            <w:r w:rsidRPr="00065885">
              <w:rPr>
                <w:rFonts w:ascii="Arial" w:eastAsia="Times New Roman" w:hAnsi="Arial" w:cs="Arial"/>
                <w:sz w:val="17"/>
                <w:szCs w:val="17"/>
                <w:lang w:eastAsia="ru-RU"/>
              </w:rPr>
              <w:t>плесне¬велый</w:t>
            </w:r>
            <w:proofErr w:type="spellEnd"/>
            <w:r w:rsidRPr="00065885">
              <w:rPr>
                <w:rFonts w:ascii="Arial" w:eastAsia="Times New Roman" w:hAnsi="Arial" w:cs="Arial"/>
                <w:sz w:val="17"/>
                <w:szCs w:val="17"/>
                <w:lang w:eastAsia="ru-RU"/>
              </w:rPr>
              <w:t xml:space="preserve">; зараженность вредителями не допускается.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26791-89, фасовка до 25 кг по заявке заказчика. Срок </w:t>
            </w:r>
            <w:proofErr w:type="spellStart"/>
            <w:r w:rsidRPr="00065885">
              <w:rPr>
                <w:rFonts w:ascii="Arial" w:eastAsia="Times New Roman" w:hAnsi="Arial" w:cs="Arial"/>
                <w:sz w:val="17"/>
                <w:szCs w:val="17"/>
                <w:lang w:eastAsia="ru-RU"/>
              </w:rPr>
              <w:t>годно¬сти</w:t>
            </w:r>
            <w:proofErr w:type="spellEnd"/>
            <w:r w:rsidRPr="00065885">
              <w:rPr>
                <w:rFonts w:ascii="Arial" w:eastAsia="Times New Roman" w:hAnsi="Arial" w:cs="Arial"/>
                <w:sz w:val="17"/>
                <w:szCs w:val="17"/>
                <w:lang w:eastAsia="ru-RU"/>
              </w:rPr>
              <w:t xml:space="preserve">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 / 400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26,4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10.73.11.110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Макароны, изготовленные из муки твердой пшеницы высшего сорта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Макаронные изделия весовые, группы А, высший сорт (ГОСТ 31743-2012). Цвет, соответствующий сорту муки: поверхность гладкая, допускается </w:t>
            </w:r>
            <w:proofErr w:type="spellStart"/>
            <w:r w:rsidRPr="00065885">
              <w:rPr>
                <w:rFonts w:ascii="Arial" w:eastAsia="Times New Roman" w:hAnsi="Arial" w:cs="Arial"/>
                <w:sz w:val="17"/>
                <w:szCs w:val="17"/>
                <w:lang w:eastAsia="ru-RU"/>
              </w:rPr>
              <w:t>ше¬роховатость</w:t>
            </w:r>
            <w:proofErr w:type="spellEnd"/>
            <w:r w:rsidRPr="00065885">
              <w:rPr>
                <w:rFonts w:ascii="Arial" w:eastAsia="Times New Roman" w:hAnsi="Arial" w:cs="Arial"/>
                <w:sz w:val="17"/>
                <w:szCs w:val="17"/>
                <w:lang w:eastAsia="ru-RU"/>
              </w:rPr>
              <w:t xml:space="preserve">; без следов </w:t>
            </w:r>
            <w:proofErr w:type="spellStart"/>
            <w:r w:rsidRPr="00065885">
              <w:rPr>
                <w:rFonts w:ascii="Arial" w:eastAsia="Times New Roman" w:hAnsi="Arial" w:cs="Arial"/>
                <w:sz w:val="17"/>
                <w:szCs w:val="17"/>
                <w:lang w:eastAsia="ru-RU"/>
              </w:rPr>
              <w:t>непромеса</w:t>
            </w:r>
            <w:proofErr w:type="spellEnd"/>
            <w:r w:rsidRPr="00065885">
              <w:rPr>
                <w:rFonts w:ascii="Arial" w:eastAsia="Times New Roman" w:hAnsi="Arial" w:cs="Arial"/>
                <w:sz w:val="17"/>
                <w:szCs w:val="17"/>
                <w:lang w:eastAsia="ru-RU"/>
              </w:rPr>
              <w:t xml:space="preserve">; не допускается наличие крошки более 3%; не допускается </w:t>
            </w:r>
            <w:proofErr w:type="spellStart"/>
            <w:r w:rsidRPr="00065885">
              <w:rPr>
                <w:rFonts w:ascii="Arial" w:eastAsia="Times New Roman" w:hAnsi="Arial" w:cs="Arial"/>
                <w:sz w:val="17"/>
                <w:szCs w:val="17"/>
                <w:lang w:eastAsia="ru-RU"/>
              </w:rPr>
              <w:t>зара¬женность</w:t>
            </w:r>
            <w:proofErr w:type="spellEnd"/>
            <w:r w:rsidRPr="00065885">
              <w:rPr>
                <w:rFonts w:ascii="Arial" w:eastAsia="Times New Roman" w:hAnsi="Arial" w:cs="Arial"/>
                <w:sz w:val="17"/>
                <w:szCs w:val="17"/>
                <w:lang w:eastAsia="ru-RU"/>
              </w:rPr>
              <w:t xml:space="preserve"> вредителями. Форма и запах </w:t>
            </w:r>
            <w:proofErr w:type="spellStart"/>
            <w:r w:rsidRPr="00065885">
              <w:rPr>
                <w:rFonts w:ascii="Arial" w:eastAsia="Times New Roman" w:hAnsi="Arial" w:cs="Arial"/>
                <w:sz w:val="17"/>
                <w:szCs w:val="17"/>
                <w:lang w:eastAsia="ru-RU"/>
              </w:rPr>
              <w:t>соответ¬ствуют</w:t>
            </w:r>
            <w:proofErr w:type="spellEnd"/>
            <w:r w:rsidRPr="00065885">
              <w:rPr>
                <w:rFonts w:ascii="Arial" w:eastAsia="Times New Roman" w:hAnsi="Arial" w:cs="Arial"/>
                <w:sz w:val="17"/>
                <w:szCs w:val="17"/>
                <w:lang w:eastAsia="ru-RU"/>
              </w:rPr>
              <w:t xml:space="preserve"> данному изделию, изделия не должны </w:t>
            </w:r>
            <w:proofErr w:type="spellStart"/>
            <w:r w:rsidRPr="00065885">
              <w:rPr>
                <w:rFonts w:ascii="Arial" w:eastAsia="Times New Roman" w:hAnsi="Arial" w:cs="Arial"/>
                <w:sz w:val="17"/>
                <w:szCs w:val="17"/>
                <w:lang w:eastAsia="ru-RU"/>
              </w:rPr>
              <w:t>сли¬паться</w:t>
            </w:r>
            <w:proofErr w:type="spellEnd"/>
            <w:r w:rsidRPr="00065885">
              <w:rPr>
                <w:rFonts w:ascii="Arial" w:eastAsia="Times New Roman" w:hAnsi="Arial" w:cs="Arial"/>
                <w:sz w:val="17"/>
                <w:szCs w:val="17"/>
                <w:lang w:eastAsia="ru-RU"/>
              </w:rPr>
              <w:t xml:space="preserve"> после варки. Упаковка, маркировка, </w:t>
            </w:r>
            <w:proofErr w:type="gramStart"/>
            <w:r w:rsidRPr="00065885">
              <w:rPr>
                <w:rFonts w:ascii="Arial" w:eastAsia="Times New Roman" w:hAnsi="Arial" w:cs="Arial"/>
                <w:sz w:val="17"/>
                <w:szCs w:val="17"/>
                <w:lang w:eastAsia="ru-RU"/>
              </w:rPr>
              <w:t>транс-</w:t>
            </w:r>
            <w:proofErr w:type="spellStart"/>
            <w:r w:rsidRPr="00065885">
              <w:rPr>
                <w:rFonts w:ascii="Arial" w:eastAsia="Times New Roman" w:hAnsi="Arial" w:cs="Arial"/>
                <w:sz w:val="17"/>
                <w:szCs w:val="17"/>
                <w:lang w:eastAsia="ru-RU"/>
              </w:rPr>
              <w:t>портирование</w:t>
            </w:r>
            <w:proofErr w:type="spellEnd"/>
            <w:proofErr w:type="gramEnd"/>
            <w:r w:rsidRPr="00065885">
              <w:rPr>
                <w:rFonts w:ascii="Arial" w:eastAsia="Times New Roman" w:hAnsi="Arial" w:cs="Arial"/>
                <w:sz w:val="17"/>
                <w:szCs w:val="17"/>
                <w:lang w:eastAsia="ru-RU"/>
              </w:rPr>
              <w:t xml:space="preserve"> и хранение должны соответствовать ГОСТ 26791-89, фасовка от 1 до 15 кг по заявке заказчика. Срок годности поставляемого товара на момент поставки должен составлять не менее 70% </w:t>
            </w:r>
            <w:r w:rsidRPr="00065885">
              <w:rPr>
                <w:rFonts w:ascii="Arial" w:eastAsia="Times New Roman" w:hAnsi="Arial" w:cs="Arial"/>
                <w:sz w:val="17"/>
                <w:szCs w:val="17"/>
                <w:lang w:eastAsia="ru-RU"/>
              </w:rPr>
              <w:lastRenderedPageBreak/>
              <w:t>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900 / 900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42,3</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Рис шлифованный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рисовая высший сорт (ГОСТ 6292-93). Цвет белый или белый с различными оттенками; запах – свойственный рисовой крупе, без посторонних </w:t>
            </w:r>
            <w:proofErr w:type="spellStart"/>
            <w:r w:rsidRPr="00065885">
              <w:rPr>
                <w:rFonts w:ascii="Arial" w:eastAsia="Times New Roman" w:hAnsi="Arial" w:cs="Arial"/>
                <w:sz w:val="17"/>
                <w:szCs w:val="17"/>
                <w:lang w:eastAsia="ru-RU"/>
              </w:rPr>
              <w:t>за¬пахов</w:t>
            </w:r>
            <w:proofErr w:type="spellEnd"/>
            <w:r w:rsidRPr="00065885">
              <w:rPr>
                <w:rFonts w:ascii="Arial" w:eastAsia="Times New Roman" w:hAnsi="Arial" w:cs="Arial"/>
                <w:sz w:val="17"/>
                <w:szCs w:val="17"/>
                <w:lang w:eastAsia="ru-RU"/>
              </w:rPr>
              <w:t xml:space="preserve">; зараженность вредителями не допускается.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26791-89, фасовка от 1 до 15 кг по заявке заказчика. Срок годности поставляемого товара на момент </w:t>
            </w:r>
            <w:proofErr w:type="spellStart"/>
            <w:r w:rsidRPr="00065885">
              <w:rPr>
                <w:rFonts w:ascii="Arial" w:eastAsia="Times New Roman" w:hAnsi="Arial" w:cs="Arial"/>
                <w:sz w:val="17"/>
                <w:szCs w:val="17"/>
                <w:lang w:eastAsia="ru-RU"/>
              </w:rPr>
              <w:t>по¬ставки</w:t>
            </w:r>
            <w:proofErr w:type="spellEnd"/>
            <w:r w:rsidRPr="00065885">
              <w:rPr>
                <w:rFonts w:ascii="Arial" w:eastAsia="Times New Roman" w:hAnsi="Arial" w:cs="Arial"/>
                <w:sz w:val="17"/>
                <w:szCs w:val="17"/>
                <w:lang w:eastAsia="ru-RU"/>
              </w:rPr>
              <w:t xml:space="preserve">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 / 400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01.11.62.000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Зерно Гороха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Горох лущеный весовой (ГОСТ 6201-68): </w:t>
            </w:r>
            <w:proofErr w:type="spellStart"/>
            <w:r w:rsidRPr="00065885">
              <w:rPr>
                <w:rFonts w:ascii="Arial" w:eastAsia="Times New Roman" w:hAnsi="Arial" w:cs="Arial"/>
                <w:sz w:val="17"/>
                <w:szCs w:val="17"/>
                <w:lang w:eastAsia="ru-RU"/>
              </w:rPr>
              <w:t>полиро¬ванный</w:t>
            </w:r>
            <w:proofErr w:type="spellEnd"/>
            <w:r w:rsidRPr="00065885">
              <w:rPr>
                <w:rFonts w:ascii="Arial" w:eastAsia="Times New Roman" w:hAnsi="Arial" w:cs="Arial"/>
                <w:sz w:val="17"/>
                <w:szCs w:val="17"/>
                <w:lang w:eastAsia="ru-RU"/>
              </w:rPr>
              <w:t xml:space="preserve">, целый. Цвет желтый или зеленый; вкус – нормальный, свойственный гороху; без </w:t>
            </w:r>
            <w:proofErr w:type="spellStart"/>
            <w:r w:rsidRPr="00065885">
              <w:rPr>
                <w:rFonts w:ascii="Arial" w:eastAsia="Times New Roman" w:hAnsi="Arial" w:cs="Arial"/>
                <w:sz w:val="17"/>
                <w:szCs w:val="17"/>
                <w:lang w:eastAsia="ru-RU"/>
              </w:rPr>
              <w:t>посторон¬него</w:t>
            </w:r>
            <w:proofErr w:type="spellEnd"/>
            <w:r w:rsidRPr="00065885">
              <w:rPr>
                <w:rFonts w:ascii="Arial" w:eastAsia="Times New Roman" w:hAnsi="Arial" w:cs="Arial"/>
                <w:sz w:val="17"/>
                <w:szCs w:val="17"/>
                <w:lang w:eastAsia="ru-RU"/>
              </w:rPr>
              <w:t xml:space="preserve"> запаха.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26791-89, фасовка от 1 до 15 кг по заявке </w:t>
            </w:r>
            <w:proofErr w:type="spellStart"/>
            <w:r w:rsidRPr="00065885">
              <w:rPr>
                <w:rFonts w:ascii="Arial" w:eastAsia="Times New Roman" w:hAnsi="Arial" w:cs="Arial"/>
                <w:sz w:val="17"/>
                <w:szCs w:val="17"/>
                <w:lang w:eastAsia="ru-RU"/>
              </w:rPr>
              <w:t>заказ¬чика</w:t>
            </w:r>
            <w:proofErr w:type="spellEnd"/>
            <w:r w:rsidRPr="00065885">
              <w:rPr>
                <w:rFonts w:ascii="Arial" w:eastAsia="Times New Roman" w:hAnsi="Arial" w:cs="Arial"/>
                <w:sz w:val="17"/>
                <w:szCs w:val="17"/>
                <w:lang w:eastAsia="ru-RU"/>
              </w:rPr>
              <w:t xml:space="preserve">. Остаточный срок годности на момент </w:t>
            </w:r>
            <w:proofErr w:type="spellStart"/>
            <w:proofErr w:type="gramStart"/>
            <w:r w:rsidRPr="00065885">
              <w:rPr>
                <w:rFonts w:ascii="Arial" w:eastAsia="Times New Roman" w:hAnsi="Arial" w:cs="Arial"/>
                <w:sz w:val="17"/>
                <w:szCs w:val="17"/>
                <w:lang w:eastAsia="ru-RU"/>
              </w:rPr>
              <w:t>по-ставки</w:t>
            </w:r>
            <w:proofErr w:type="spellEnd"/>
            <w:proofErr w:type="gramEnd"/>
            <w:r w:rsidRPr="00065885">
              <w:rPr>
                <w:rFonts w:ascii="Arial" w:eastAsia="Times New Roman" w:hAnsi="Arial" w:cs="Arial"/>
                <w:sz w:val="17"/>
                <w:szCs w:val="17"/>
                <w:lang w:eastAsia="ru-RU"/>
              </w:rPr>
              <w:t xml:space="preserve">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 / 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из мягкой пшеницы</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манная (ГОСТ 7022-97): марка М. </w:t>
            </w:r>
            <w:proofErr w:type="spellStart"/>
            <w:r w:rsidRPr="00065885">
              <w:rPr>
                <w:rFonts w:ascii="Arial" w:eastAsia="Times New Roman" w:hAnsi="Arial" w:cs="Arial"/>
                <w:sz w:val="17"/>
                <w:szCs w:val="17"/>
                <w:lang w:eastAsia="ru-RU"/>
              </w:rPr>
              <w:t>Непро¬зрачная</w:t>
            </w:r>
            <w:proofErr w:type="spellEnd"/>
            <w:r w:rsidRPr="00065885">
              <w:rPr>
                <w:rFonts w:ascii="Arial" w:eastAsia="Times New Roman" w:hAnsi="Arial" w:cs="Arial"/>
                <w:sz w:val="17"/>
                <w:szCs w:val="17"/>
                <w:lang w:eastAsia="ru-RU"/>
              </w:rPr>
              <w:t xml:space="preserve"> мучнистая крупка ровного белого или </w:t>
            </w:r>
            <w:proofErr w:type="spellStart"/>
            <w:r w:rsidRPr="00065885">
              <w:rPr>
                <w:rFonts w:ascii="Arial" w:eastAsia="Times New Roman" w:hAnsi="Arial" w:cs="Arial"/>
                <w:sz w:val="17"/>
                <w:szCs w:val="17"/>
                <w:lang w:eastAsia="ru-RU"/>
              </w:rPr>
              <w:t>кре¬мового</w:t>
            </w:r>
            <w:proofErr w:type="spellEnd"/>
            <w:r w:rsidRPr="00065885">
              <w:rPr>
                <w:rFonts w:ascii="Arial" w:eastAsia="Times New Roman" w:hAnsi="Arial" w:cs="Arial"/>
                <w:sz w:val="17"/>
                <w:szCs w:val="17"/>
                <w:lang w:eastAsia="ru-RU"/>
              </w:rPr>
              <w:t xml:space="preserve"> цвета; без </w:t>
            </w:r>
            <w:r w:rsidRPr="00065885">
              <w:rPr>
                <w:rFonts w:ascii="Arial" w:eastAsia="Times New Roman" w:hAnsi="Arial" w:cs="Arial"/>
                <w:sz w:val="17"/>
                <w:szCs w:val="17"/>
                <w:lang w:eastAsia="ru-RU"/>
              </w:rPr>
              <w:lastRenderedPageBreak/>
              <w:t xml:space="preserve">запахов плесени, затхлости и других посторонних запахов; зараженность </w:t>
            </w:r>
            <w:proofErr w:type="spellStart"/>
            <w:r w:rsidRPr="00065885">
              <w:rPr>
                <w:rFonts w:ascii="Arial" w:eastAsia="Times New Roman" w:hAnsi="Arial" w:cs="Arial"/>
                <w:sz w:val="17"/>
                <w:szCs w:val="17"/>
                <w:lang w:eastAsia="ru-RU"/>
              </w:rPr>
              <w:t>вреди¬телями</w:t>
            </w:r>
            <w:proofErr w:type="spellEnd"/>
            <w:r w:rsidRPr="00065885">
              <w:rPr>
                <w:rFonts w:ascii="Arial" w:eastAsia="Times New Roman" w:hAnsi="Arial" w:cs="Arial"/>
                <w:sz w:val="17"/>
                <w:szCs w:val="17"/>
                <w:lang w:eastAsia="ru-RU"/>
              </w:rPr>
              <w:t xml:space="preserve"> не допускается. Упаковка, маркировка, транспортирование и хранение должны </w:t>
            </w:r>
            <w:proofErr w:type="spellStart"/>
            <w:r w:rsidRPr="00065885">
              <w:rPr>
                <w:rFonts w:ascii="Arial" w:eastAsia="Times New Roman" w:hAnsi="Arial" w:cs="Arial"/>
                <w:sz w:val="17"/>
                <w:szCs w:val="17"/>
                <w:lang w:eastAsia="ru-RU"/>
              </w:rPr>
              <w:t>соответ¬ствовать</w:t>
            </w:r>
            <w:proofErr w:type="spellEnd"/>
            <w:r w:rsidRPr="00065885">
              <w:rPr>
                <w:rFonts w:ascii="Arial" w:eastAsia="Times New Roman" w:hAnsi="Arial" w:cs="Arial"/>
                <w:sz w:val="17"/>
                <w:szCs w:val="17"/>
                <w:lang w:eastAsia="ru-RU"/>
              </w:rPr>
              <w:t xml:space="preserve"> ГОСТ 26791-89, фасовка в </w:t>
            </w:r>
            <w:proofErr w:type="spellStart"/>
            <w:r w:rsidRPr="00065885">
              <w:rPr>
                <w:rFonts w:ascii="Arial" w:eastAsia="Times New Roman" w:hAnsi="Arial" w:cs="Arial"/>
                <w:sz w:val="17"/>
                <w:szCs w:val="17"/>
                <w:lang w:eastAsia="ru-RU"/>
              </w:rPr>
              <w:t>потребитель¬скую</w:t>
            </w:r>
            <w:proofErr w:type="spellEnd"/>
            <w:r w:rsidRPr="00065885">
              <w:rPr>
                <w:rFonts w:ascii="Arial" w:eastAsia="Times New Roman" w:hAnsi="Arial" w:cs="Arial"/>
                <w:sz w:val="17"/>
                <w:szCs w:val="17"/>
                <w:lang w:eastAsia="ru-RU"/>
              </w:rPr>
              <w:t xml:space="preserve"> тару от 1 до 15 кг по заявке заказчика. Срок годности поставляемого товара на момент </w:t>
            </w:r>
            <w:proofErr w:type="spellStart"/>
            <w:r w:rsidRPr="00065885">
              <w:rPr>
                <w:rFonts w:ascii="Arial" w:eastAsia="Times New Roman" w:hAnsi="Arial" w:cs="Arial"/>
                <w:sz w:val="17"/>
                <w:szCs w:val="17"/>
                <w:lang w:eastAsia="ru-RU"/>
              </w:rPr>
              <w:t>по¬ставки</w:t>
            </w:r>
            <w:proofErr w:type="spellEnd"/>
            <w:r w:rsidRPr="00065885">
              <w:rPr>
                <w:rFonts w:ascii="Arial" w:eastAsia="Times New Roman" w:hAnsi="Arial" w:cs="Arial"/>
                <w:sz w:val="17"/>
                <w:szCs w:val="17"/>
                <w:lang w:eastAsia="ru-RU"/>
              </w:rPr>
              <w:t xml:space="preserve">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150 / 150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10.89.99.000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Смеси сушеных фруктов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Компотная смесь из сухофруктов (ГОСТ 28502-90). Смесь не менее 4 компонентов. Плоды сухие, </w:t>
            </w:r>
            <w:proofErr w:type="spellStart"/>
            <w:r w:rsidRPr="00065885">
              <w:rPr>
                <w:rFonts w:ascii="Arial" w:eastAsia="Times New Roman" w:hAnsi="Arial" w:cs="Arial"/>
                <w:sz w:val="17"/>
                <w:szCs w:val="17"/>
                <w:lang w:eastAsia="ru-RU"/>
              </w:rPr>
              <w:t>чи¬стые</w:t>
            </w:r>
            <w:proofErr w:type="spellEnd"/>
            <w:r w:rsidRPr="00065885">
              <w:rPr>
                <w:rFonts w:ascii="Arial" w:eastAsia="Times New Roman" w:hAnsi="Arial" w:cs="Arial"/>
                <w:sz w:val="17"/>
                <w:szCs w:val="17"/>
                <w:lang w:eastAsia="ru-RU"/>
              </w:rPr>
              <w:t xml:space="preserve">, без посторонних включений. Упаковка в </w:t>
            </w:r>
            <w:proofErr w:type="spellStart"/>
            <w:r w:rsidRPr="00065885">
              <w:rPr>
                <w:rFonts w:ascii="Arial" w:eastAsia="Times New Roman" w:hAnsi="Arial" w:cs="Arial"/>
                <w:sz w:val="17"/>
                <w:szCs w:val="17"/>
                <w:lang w:eastAsia="ru-RU"/>
              </w:rPr>
              <w:t>по¬требительскую</w:t>
            </w:r>
            <w:proofErr w:type="spellEnd"/>
            <w:r w:rsidRPr="00065885">
              <w:rPr>
                <w:rFonts w:ascii="Arial" w:eastAsia="Times New Roman" w:hAnsi="Arial" w:cs="Arial"/>
                <w:sz w:val="17"/>
                <w:szCs w:val="17"/>
                <w:lang w:eastAsia="ru-RU"/>
              </w:rPr>
              <w:t xml:space="preserve"> тару фасовкой от 1 до 15 кг по </w:t>
            </w:r>
            <w:proofErr w:type="spellStart"/>
            <w:r w:rsidRPr="00065885">
              <w:rPr>
                <w:rFonts w:ascii="Arial" w:eastAsia="Times New Roman" w:hAnsi="Arial" w:cs="Arial"/>
                <w:sz w:val="17"/>
                <w:szCs w:val="17"/>
                <w:lang w:eastAsia="ru-RU"/>
              </w:rPr>
              <w:t>за¬явке</w:t>
            </w:r>
            <w:proofErr w:type="spellEnd"/>
            <w:r w:rsidRPr="00065885">
              <w:rPr>
                <w:rFonts w:ascii="Arial" w:eastAsia="Times New Roman" w:hAnsi="Arial" w:cs="Arial"/>
                <w:sz w:val="17"/>
                <w:szCs w:val="17"/>
                <w:lang w:eastAsia="ru-RU"/>
              </w:rPr>
              <w:t xml:space="preserve"> заказчика.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28502-90.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180 / 180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Печенье сахарное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Печенье весовое, из муки в/с в ассортименте (ГОСТ 24901-89). Форма правильная, без вмятин и повреждений; без посторонних запахов. Упаковка, маркировка, транспортирование и хранение должны соответствовать ГОСТ 24901-89. Фасовка в пакеты </w:t>
            </w:r>
            <w:r w:rsidRPr="00065885">
              <w:rPr>
                <w:rFonts w:ascii="Arial" w:eastAsia="Times New Roman" w:hAnsi="Arial" w:cs="Arial"/>
                <w:sz w:val="17"/>
                <w:szCs w:val="17"/>
                <w:lang w:eastAsia="ru-RU"/>
              </w:rPr>
              <w:lastRenderedPageBreak/>
              <w:t>из пищевой пленки массой 0,5-1,0 кг, или коробки из коробочного картона массой 5-15 кг по заявке заказчика.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 / 300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27</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10.83.12.110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Заменители </w:t>
            </w:r>
            <w:proofErr w:type="gramStart"/>
            <w:r w:rsidRPr="00065885">
              <w:rPr>
                <w:rFonts w:ascii="Arial" w:eastAsia="Times New Roman" w:hAnsi="Arial" w:cs="Arial"/>
                <w:sz w:val="17"/>
                <w:szCs w:val="17"/>
                <w:lang w:eastAsia="ru-RU"/>
              </w:rPr>
              <w:t>кофе</w:t>
            </w:r>
            <w:proofErr w:type="gramEnd"/>
            <w:r w:rsidRPr="00065885">
              <w:rPr>
                <w:rFonts w:ascii="Arial" w:eastAsia="Times New Roman" w:hAnsi="Arial" w:cs="Arial"/>
                <w:sz w:val="17"/>
                <w:szCs w:val="17"/>
                <w:lang w:eastAsia="ru-RU"/>
              </w:rPr>
              <w:t xml:space="preserve"> обжаренные прочие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Кофейный напиток (ГОСТ Р 50364-92): </w:t>
            </w:r>
            <w:proofErr w:type="spellStart"/>
            <w:r w:rsidRPr="00065885">
              <w:rPr>
                <w:rFonts w:ascii="Arial" w:eastAsia="Times New Roman" w:hAnsi="Arial" w:cs="Arial"/>
                <w:sz w:val="17"/>
                <w:szCs w:val="17"/>
                <w:lang w:eastAsia="ru-RU"/>
              </w:rPr>
              <w:t>порошко¬образный</w:t>
            </w:r>
            <w:proofErr w:type="spellEnd"/>
            <w:r w:rsidRPr="00065885">
              <w:rPr>
                <w:rFonts w:ascii="Arial" w:eastAsia="Times New Roman" w:hAnsi="Arial" w:cs="Arial"/>
                <w:sz w:val="17"/>
                <w:szCs w:val="17"/>
                <w:lang w:eastAsia="ru-RU"/>
              </w:rPr>
              <w:t xml:space="preserve">, цвет коричневый; без посторонних </w:t>
            </w:r>
            <w:proofErr w:type="spellStart"/>
            <w:r w:rsidRPr="00065885">
              <w:rPr>
                <w:rFonts w:ascii="Arial" w:eastAsia="Times New Roman" w:hAnsi="Arial" w:cs="Arial"/>
                <w:sz w:val="17"/>
                <w:szCs w:val="17"/>
                <w:lang w:eastAsia="ru-RU"/>
              </w:rPr>
              <w:t>при¬вкусов</w:t>
            </w:r>
            <w:proofErr w:type="spellEnd"/>
            <w:r w:rsidRPr="00065885">
              <w:rPr>
                <w:rFonts w:ascii="Arial" w:eastAsia="Times New Roman" w:hAnsi="Arial" w:cs="Arial"/>
                <w:sz w:val="17"/>
                <w:szCs w:val="17"/>
                <w:lang w:eastAsia="ru-RU"/>
              </w:rPr>
              <w:t xml:space="preserve"> и запахов.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по ГОСТ 24508-80, фасовка до 200 гр.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 / 10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2,72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10.84.30.120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Соль выварочная йодированная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Соль йодированная (ГОСТ Р 51574-2000). </w:t>
            </w:r>
            <w:proofErr w:type="spellStart"/>
            <w:proofErr w:type="gramStart"/>
            <w:r w:rsidRPr="00065885">
              <w:rPr>
                <w:rFonts w:ascii="Arial" w:eastAsia="Times New Roman" w:hAnsi="Arial" w:cs="Arial"/>
                <w:sz w:val="17"/>
                <w:szCs w:val="17"/>
                <w:lang w:eastAsia="ru-RU"/>
              </w:rPr>
              <w:t>Кри-сталлический</w:t>
            </w:r>
            <w:proofErr w:type="spellEnd"/>
            <w:proofErr w:type="gramEnd"/>
            <w:r w:rsidRPr="00065885">
              <w:rPr>
                <w:rFonts w:ascii="Arial" w:eastAsia="Times New Roman" w:hAnsi="Arial" w:cs="Arial"/>
                <w:sz w:val="17"/>
                <w:szCs w:val="17"/>
                <w:lang w:eastAsia="ru-RU"/>
              </w:rPr>
              <w:t xml:space="preserve"> сыпучий продукт; без механических примесей; без запаха. Упаковка, маркировка, транспортирование и хранение должны </w:t>
            </w:r>
            <w:proofErr w:type="spellStart"/>
            <w:r w:rsidRPr="00065885">
              <w:rPr>
                <w:rFonts w:ascii="Arial" w:eastAsia="Times New Roman" w:hAnsi="Arial" w:cs="Arial"/>
                <w:sz w:val="17"/>
                <w:szCs w:val="17"/>
                <w:lang w:eastAsia="ru-RU"/>
              </w:rPr>
              <w:t>соответ¬ствовать</w:t>
            </w:r>
            <w:proofErr w:type="spellEnd"/>
            <w:r w:rsidRPr="00065885">
              <w:rPr>
                <w:rFonts w:ascii="Arial" w:eastAsia="Times New Roman" w:hAnsi="Arial" w:cs="Arial"/>
                <w:sz w:val="17"/>
                <w:szCs w:val="17"/>
                <w:lang w:eastAsia="ru-RU"/>
              </w:rPr>
              <w:t xml:space="preserve"> ГОСТ Р 51574-2000, фасовка 1 кг. </w:t>
            </w:r>
            <w:proofErr w:type="spellStart"/>
            <w:r w:rsidRPr="00065885">
              <w:rPr>
                <w:rFonts w:ascii="Arial" w:eastAsia="Times New Roman" w:hAnsi="Arial" w:cs="Arial"/>
                <w:sz w:val="17"/>
                <w:szCs w:val="17"/>
                <w:lang w:eastAsia="ru-RU"/>
              </w:rPr>
              <w:t>Оста¬точный</w:t>
            </w:r>
            <w:proofErr w:type="spellEnd"/>
            <w:r w:rsidRPr="00065885">
              <w:rPr>
                <w:rFonts w:ascii="Arial" w:eastAsia="Times New Roman" w:hAnsi="Arial" w:cs="Arial"/>
                <w:sz w:val="17"/>
                <w:szCs w:val="17"/>
                <w:lang w:eastAsia="ru-RU"/>
              </w:rPr>
              <w:t xml:space="preserve"> срок годности поставляемого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roofErr w:type="gramStart"/>
            <w:r w:rsidRPr="00065885">
              <w:rPr>
                <w:rFonts w:ascii="Arial" w:eastAsia="Times New Roman" w:hAnsi="Arial" w:cs="Arial"/>
                <w:sz w:val="17"/>
                <w:szCs w:val="17"/>
                <w:lang w:eastAsia="ru-RU"/>
              </w:rPr>
              <w:t>Пшено</w:t>
            </w:r>
            <w:proofErr w:type="gramEnd"/>
            <w:r w:rsidRPr="00065885">
              <w:rPr>
                <w:rFonts w:ascii="Arial" w:eastAsia="Times New Roman" w:hAnsi="Arial" w:cs="Arial"/>
                <w:sz w:val="17"/>
                <w:szCs w:val="17"/>
                <w:lang w:eastAsia="ru-RU"/>
              </w:rPr>
              <w:t xml:space="preserve"> шлифованное первого сорта</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пшено 1 сорт (ГОСТ 572-60): весовое, </w:t>
            </w:r>
            <w:proofErr w:type="gramStart"/>
            <w:r w:rsidRPr="00065885">
              <w:rPr>
                <w:rFonts w:ascii="Arial" w:eastAsia="Times New Roman" w:hAnsi="Arial" w:cs="Arial"/>
                <w:sz w:val="17"/>
                <w:szCs w:val="17"/>
                <w:lang w:eastAsia="ru-RU"/>
              </w:rPr>
              <w:t>шли-</w:t>
            </w:r>
            <w:proofErr w:type="spellStart"/>
            <w:r w:rsidRPr="00065885">
              <w:rPr>
                <w:rFonts w:ascii="Arial" w:eastAsia="Times New Roman" w:hAnsi="Arial" w:cs="Arial"/>
                <w:sz w:val="17"/>
                <w:szCs w:val="17"/>
                <w:lang w:eastAsia="ru-RU"/>
              </w:rPr>
              <w:t>фованное</w:t>
            </w:r>
            <w:proofErr w:type="spellEnd"/>
            <w:proofErr w:type="gramEnd"/>
            <w:r w:rsidRPr="00065885">
              <w:rPr>
                <w:rFonts w:ascii="Arial" w:eastAsia="Times New Roman" w:hAnsi="Arial" w:cs="Arial"/>
                <w:sz w:val="17"/>
                <w:szCs w:val="17"/>
                <w:lang w:eastAsia="ru-RU"/>
              </w:rPr>
              <w:t xml:space="preserve">. Цвет желтый разных оттенков; без </w:t>
            </w:r>
            <w:proofErr w:type="spellStart"/>
            <w:r w:rsidRPr="00065885">
              <w:rPr>
                <w:rFonts w:ascii="Arial" w:eastAsia="Times New Roman" w:hAnsi="Arial" w:cs="Arial"/>
                <w:sz w:val="17"/>
                <w:szCs w:val="17"/>
                <w:lang w:eastAsia="ru-RU"/>
              </w:rPr>
              <w:t>по¬сторонних</w:t>
            </w:r>
            <w:proofErr w:type="spellEnd"/>
            <w:r w:rsidRPr="00065885">
              <w:rPr>
                <w:rFonts w:ascii="Arial" w:eastAsia="Times New Roman" w:hAnsi="Arial" w:cs="Arial"/>
                <w:sz w:val="17"/>
                <w:szCs w:val="17"/>
                <w:lang w:eastAsia="ru-RU"/>
              </w:rPr>
              <w:t xml:space="preserve"> запахов.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w:t>
            </w:r>
            <w:r w:rsidRPr="00065885">
              <w:rPr>
                <w:rFonts w:ascii="Arial" w:eastAsia="Times New Roman" w:hAnsi="Arial" w:cs="Arial"/>
                <w:sz w:val="17"/>
                <w:szCs w:val="17"/>
                <w:lang w:eastAsia="ru-RU"/>
              </w:rPr>
              <w:lastRenderedPageBreak/>
              <w:t>хранение должны соответствовать ГОСТ 26791-89, фасовка от 1 до 15 кг по заявке заказчика. Срок годности поставляемого товара на момент поставки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70 / 70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2,31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10.82.22.136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Конфеты шоколадные без начинки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Конфеты глазированные шоколадные (ГОСТ 4570-93): завернутые. Этикетка и подвертка не должны иметь постороннего запаха; должны плотно </w:t>
            </w:r>
            <w:proofErr w:type="spellStart"/>
            <w:r w:rsidRPr="00065885">
              <w:rPr>
                <w:rFonts w:ascii="Arial" w:eastAsia="Times New Roman" w:hAnsi="Arial" w:cs="Arial"/>
                <w:sz w:val="17"/>
                <w:szCs w:val="17"/>
                <w:lang w:eastAsia="ru-RU"/>
              </w:rPr>
              <w:t>обле¬гать</w:t>
            </w:r>
            <w:proofErr w:type="spellEnd"/>
            <w:r w:rsidRPr="00065885">
              <w:rPr>
                <w:rFonts w:ascii="Arial" w:eastAsia="Times New Roman" w:hAnsi="Arial" w:cs="Arial"/>
                <w:sz w:val="17"/>
                <w:szCs w:val="17"/>
                <w:lang w:eastAsia="ru-RU"/>
              </w:rPr>
              <w:t xml:space="preserve"> конфеты.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4570-93, фасовка до 7 кг. Остаточный срок </w:t>
            </w:r>
            <w:proofErr w:type="spellStart"/>
            <w:r w:rsidRPr="00065885">
              <w:rPr>
                <w:rFonts w:ascii="Arial" w:eastAsia="Times New Roman" w:hAnsi="Arial" w:cs="Arial"/>
                <w:sz w:val="17"/>
                <w:szCs w:val="17"/>
                <w:lang w:eastAsia="ru-RU"/>
              </w:rPr>
              <w:t>годно¬сти</w:t>
            </w:r>
            <w:proofErr w:type="spellEnd"/>
            <w:r w:rsidRPr="00065885">
              <w:rPr>
                <w:rFonts w:ascii="Arial" w:eastAsia="Times New Roman" w:hAnsi="Arial" w:cs="Arial"/>
                <w:sz w:val="17"/>
                <w:szCs w:val="17"/>
                <w:lang w:eastAsia="ru-RU"/>
              </w:rPr>
              <w:t xml:space="preserve">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150 / 150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39</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10.41.54.000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Масло подсолнечное пищевое рафинированное, фасованное в потребительскую тару объемом нетто не более 5 л.</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Масло подсолнечное (ГОСТ 1129-2013): </w:t>
            </w:r>
            <w:proofErr w:type="spellStart"/>
            <w:r w:rsidRPr="00065885">
              <w:rPr>
                <w:rFonts w:ascii="Arial" w:eastAsia="Times New Roman" w:hAnsi="Arial" w:cs="Arial"/>
                <w:sz w:val="17"/>
                <w:szCs w:val="17"/>
                <w:lang w:eastAsia="ru-RU"/>
              </w:rPr>
              <w:t>рафи¬нированное</w:t>
            </w:r>
            <w:proofErr w:type="spellEnd"/>
            <w:r w:rsidRPr="00065885">
              <w:rPr>
                <w:rFonts w:ascii="Arial" w:eastAsia="Times New Roman" w:hAnsi="Arial" w:cs="Arial"/>
                <w:sz w:val="17"/>
                <w:szCs w:val="17"/>
                <w:lang w:eastAsia="ru-RU"/>
              </w:rPr>
              <w:t xml:space="preserve">, дезодорированное, марки «Премиум», «Высший сорт» или «Первый сорт». Товар, его </w:t>
            </w:r>
            <w:proofErr w:type="spellStart"/>
            <w:r w:rsidRPr="00065885">
              <w:rPr>
                <w:rFonts w:ascii="Arial" w:eastAsia="Times New Roman" w:hAnsi="Arial" w:cs="Arial"/>
                <w:sz w:val="17"/>
                <w:szCs w:val="17"/>
                <w:lang w:eastAsia="ru-RU"/>
              </w:rPr>
              <w:t>упа¬ковка</w:t>
            </w:r>
            <w:proofErr w:type="spellEnd"/>
            <w:r w:rsidRPr="00065885">
              <w:rPr>
                <w:rFonts w:ascii="Arial" w:eastAsia="Times New Roman" w:hAnsi="Arial" w:cs="Arial"/>
                <w:sz w:val="17"/>
                <w:szCs w:val="17"/>
                <w:lang w:eastAsia="ru-RU"/>
              </w:rPr>
              <w:t xml:space="preserve"> и маркировка должны соответствовать </w:t>
            </w:r>
            <w:proofErr w:type="spellStart"/>
            <w:r w:rsidRPr="00065885">
              <w:rPr>
                <w:rFonts w:ascii="Arial" w:eastAsia="Times New Roman" w:hAnsi="Arial" w:cs="Arial"/>
                <w:sz w:val="17"/>
                <w:szCs w:val="17"/>
                <w:lang w:eastAsia="ru-RU"/>
              </w:rPr>
              <w:t>тре¬бованиям</w:t>
            </w:r>
            <w:proofErr w:type="spellEnd"/>
            <w:r w:rsidRPr="00065885">
              <w:rPr>
                <w:rFonts w:ascii="Arial" w:eastAsia="Times New Roman" w:hAnsi="Arial" w:cs="Arial"/>
                <w:sz w:val="17"/>
                <w:szCs w:val="17"/>
                <w:lang w:eastAsia="ru-RU"/>
              </w:rPr>
              <w:t xml:space="preserve"> Федерального закона от 24.06.2008 №90 – ФЗ «Технический регламент на масложировую продукцию». Фасовка 1 литр. Срок годности </w:t>
            </w:r>
            <w:proofErr w:type="spellStart"/>
            <w:r w:rsidRPr="00065885">
              <w:rPr>
                <w:rFonts w:ascii="Arial" w:eastAsia="Times New Roman" w:hAnsi="Arial" w:cs="Arial"/>
                <w:sz w:val="17"/>
                <w:szCs w:val="17"/>
                <w:lang w:eastAsia="ru-RU"/>
              </w:rPr>
              <w:t>по¬ставляемого</w:t>
            </w:r>
            <w:proofErr w:type="spellEnd"/>
            <w:r w:rsidRPr="00065885">
              <w:rPr>
                <w:rFonts w:ascii="Arial" w:eastAsia="Times New Roman" w:hAnsi="Arial" w:cs="Arial"/>
                <w:sz w:val="17"/>
                <w:szCs w:val="17"/>
                <w:lang w:eastAsia="ru-RU"/>
              </w:rPr>
              <w:t xml:space="preserve">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250 / 250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20,75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10.62.11.190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roofErr w:type="spellStart"/>
            <w:r w:rsidRPr="00065885">
              <w:rPr>
                <w:rFonts w:ascii="Arial" w:eastAsia="Times New Roman" w:hAnsi="Arial" w:cs="Arial"/>
                <w:sz w:val="17"/>
                <w:szCs w:val="17"/>
                <w:lang w:eastAsia="ru-RU"/>
              </w:rPr>
              <w:t>Крахмалопродукты</w:t>
            </w:r>
            <w:proofErr w:type="spellEnd"/>
            <w:r w:rsidRPr="00065885">
              <w:rPr>
                <w:rFonts w:ascii="Arial" w:eastAsia="Times New Roman" w:hAnsi="Arial" w:cs="Arial"/>
                <w:sz w:val="17"/>
                <w:szCs w:val="17"/>
                <w:lang w:eastAsia="ru-RU"/>
              </w:rPr>
              <w:t xml:space="preserve"> сахаристые, не включенные в другие группировки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Кисель в ассортименте (ГОСТ 18488-2000). </w:t>
            </w:r>
            <w:proofErr w:type="spellStart"/>
            <w:r w:rsidRPr="00065885">
              <w:rPr>
                <w:rFonts w:ascii="Arial" w:eastAsia="Times New Roman" w:hAnsi="Arial" w:cs="Arial"/>
                <w:sz w:val="17"/>
                <w:szCs w:val="17"/>
                <w:lang w:eastAsia="ru-RU"/>
              </w:rPr>
              <w:t>Кон¬центрат</w:t>
            </w:r>
            <w:proofErr w:type="spellEnd"/>
            <w:r w:rsidRPr="00065885">
              <w:rPr>
                <w:rFonts w:ascii="Arial" w:eastAsia="Times New Roman" w:hAnsi="Arial" w:cs="Arial"/>
                <w:sz w:val="17"/>
                <w:szCs w:val="17"/>
                <w:lang w:eastAsia="ru-RU"/>
              </w:rPr>
              <w:t xml:space="preserve">, на основе натуральных соков. Сырье должно соответствовать требованиям </w:t>
            </w:r>
            <w:proofErr w:type="spellStart"/>
            <w:r w:rsidRPr="00065885">
              <w:rPr>
                <w:rFonts w:ascii="Arial" w:eastAsia="Times New Roman" w:hAnsi="Arial" w:cs="Arial"/>
                <w:sz w:val="17"/>
                <w:szCs w:val="17"/>
                <w:lang w:eastAsia="ru-RU"/>
              </w:rPr>
              <w:t>норматив¬ного</w:t>
            </w:r>
            <w:proofErr w:type="spellEnd"/>
            <w:r w:rsidRPr="00065885">
              <w:rPr>
                <w:rFonts w:ascii="Arial" w:eastAsia="Times New Roman" w:hAnsi="Arial" w:cs="Arial"/>
                <w:sz w:val="17"/>
                <w:szCs w:val="17"/>
                <w:lang w:eastAsia="ru-RU"/>
              </w:rPr>
              <w:t xml:space="preserve"> документа и разрешено органами </w:t>
            </w:r>
            <w:proofErr w:type="spellStart"/>
            <w:r w:rsidRPr="00065885">
              <w:rPr>
                <w:rFonts w:ascii="Arial" w:eastAsia="Times New Roman" w:hAnsi="Arial" w:cs="Arial"/>
                <w:sz w:val="17"/>
                <w:szCs w:val="17"/>
                <w:lang w:eastAsia="ru-RU"/>
              </w:rPr>
              <w:t>государ¬ственного</w:t>
            </w:r>
            <w:proofErr w:type="spellEnd"/>
            <w:r w:rsidRPr="00065885">
              <w:rPr>
                <w:rFonts w:ascii="Arial" w:eastAsia="Times New Roman" w:hAnsi="Arial" w:cs="Arial"/>
                <w:sz w:val="17"/>
                <w:szCs w:val="17"/>
                <w:lang w:eastAsia="ru-RU"/>
              </w:rPr>
              <w:t xml:space="preserve"> санитарно-эпидемиологического надзора.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24508-80, фасовка в бумажные брикеты массой 0,1-0,5 кг. Внешний вид брикетов – целые, правильной формы. Остаточный срок годности товара на </w:t>
            </w:r>
            <w:proofErr w:type="spellStart"/>
            <w:r w:rsidRPr="00065885">
              <w:rPr>
                <w:rFonts w:ascii="Arial" w:eastAsia="Times New Roman" w:hAnsi="Arial" w:cs="Arial"/>
                <w:sz w:val="17"/>
                <w:szCs w:val="17"/>
                <w:lang w:eastAsia="ru-RU"/>
              </w:rPr>
              <w:t>мо¬мент</w:t>
            </w:r>
            <w:proofErr w:type="spellEnd"/>
            <w:r w:rsidRPr="00065885">
              <w:rPr>
                <w:rFonts w:ascii="Arial" w:eastAsia="Times New Roman" w:hAnsi="Arial" w:cs="Arial"/>
                <w:sz w:val="17"/>
                <w:szCs w:val="17"/>
                <w:lang w:eastAsia="ru-RU"/>
              </w:rPr>
              <w:t xml:space="preserve">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10.32.17.110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Смеси фруктовых соков концентрированные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Сок фруктовый с мякотью (ГОСТ 32103-2013). Фасовка по 0,2 л в комплекте со стерильной </w:t>
            </w:r>
            <w:proofErr w:type="spellStart"/>
            <w:r w:rsidRPr="00065885">
              <w:rPr>
                <w:rFonts w:ascii="Arial" w:eastAsia="Times New Roman" w:hAnsi="Arial" w:cs="Arial"/>
                <w:sz w:val="17"/>
                <w:szCs w:val="17"/>
                <w:lang w:eastAsia="ru-RU"/>
              </w:rPr>
              <w:t>тру¬бочкой</w:t>
            </w:r>
            <w:proofErr w:type="spellEnd"/>
            <w:r w:rsidRPr="00065885">
              <w:rPr>
                <w:rFonts w:ascii="Arial" w:eastAsia="Times New Roman" w:hAnsi="Arial" w:cs="Arial"/>
                <w:sz w:val="17"/>
                <w:szCs w:val="17"/>
                <w:lang w:eastAsia="ru-RU"/>
              </w:rPr>
              <w:t xml:space="preserve"> для питья (ГОСТ Р 52579-2006). Товар, его упаковка и маркировка должны соответствовать требованиям Федерального закона от 27.10.2008 № 178-ФЗ «Технический регламент на соковую </w:t>
            </w:r>
            <w:proofErr w:type="spellStart"/>
            <w:r w:rsidRPr="00065885">
              <w:rPr>
                <w:rFonts w:ascii="Arial" w:eastAsia="Times New Roman" w:hAnsi="Arial" w:cs="Arial"/>
                <w:sz w:val="17"/>
                <w:szCs w:val="17"/>
                <w:lang w:eastAsia="ru-RU"/>
              </w:rPr>
              <w:t>про¬дукцию</w:t>
            </w:r>
            <w:proofErr w:type="spellEnd"/>
            <w:r w:rsidRPr="00065885">
              <w:rPr>
                <w:rFonts w:ascii="Arial" w:eastAsia="Times New Roman" w:hAnsi="Arial" w:cs="Arial"/>
                <w:sz w:val="17"/>
                <w:szCs w:val="17"/>
                <w:lang w:eastAsia="ru-RU"/>
              </w:rPr>
              <w:t xml:space="preserve"> из фруктов и овощей». Остаточный срок годности товара на момент поставки должен </w:t>
            </w:r>
            <w:proofErr w:type="gramStart"/>
            <w:r w:rsidRPr="00065885">
              <w:rPr>
                <w:rFonts w:ascii="Arial" w:eastAsia="Times New Roman" w:hAnsi="Arial" w:cs="Arial"/>
                <w:sz w:val="17"/>
                <w:szCs w:val="17"/>
                <w:lang w:eastAsia="ru-RU"/>
              </w:rPr>
              <w:t>со-</w:t>
            </w:r>
            <w:proofErr w:type="spellStart"/>
            <w:r w:rsidRPr="00065885">
              <w:rPr>
                <w:rFonts w:ascii="Arial" w:eastAsia="Times New Roman" w:hAnsi="Arial" w:cs="Arial"/>
                <w:sz w:val="17"/>
                <w:szCs w:val="17"/>
                <w:lang w:eastAsia="ru-RU"/>
              </w:rPr>
              <w:t>ставлять</w:t>
            </w:r>
            <w:proofErr w:type="spellEnd"/>
            <w:proofErr w:type="gramEnd"/>
            <w:r w:rsidRPr="00065885">
              <w:rPr>
                <w:rFonts w:ascii="Arial" w:eastAsia="Times New Roman" w:hAnsi="Arial" w:cs="Arial"/>
                <w:sz w:val="17"/>
                <w:szCs w:val="17"/>
                <w:lang w:eastAsia="ru-RU"/>
              </w:rPr>
              <w:t xml:space="preserve">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ШТ</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200 / 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10.83.13.120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Чай черный байховый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Чай черный байховый (ГОСТ 1938-90): высший </w:t>
            </w:r>
            <w:r w:rsidRPr="00065885">
              <w:rPr>
                <w:rFonts w:ascii="Arial" w:eastAsia="Times New Roman" w:hAnsi="Arial" w:cs="Arial"/>
                <w:sz w:val="17"/>
                <w:szCs w:val="17"/>
                <w:lang w:eastAsia="ru-RU"/>
              </w:rPr>
              <w:lastRenderedPageBreak/>
              <w:t xml:space="preserve">сорт, крупнолистовой. Гигроскопический пищевой продукт; не содержит посторонних примесей. </w:t>
            </w:r>
            <w:proofErr w:type="spellStart"/>
            <w:r w:rsidRPr="00065885">
              <w:rPr>
                <w:rFonts w:ascii="Arial" w:eastAsia="Times New Roman" w:hAnsi="Arial" w:cs="Arial"/>
                <w:sz w:val="17"/>
                <w:szCs w:val="17"/>
                <w:lang w:eastAsia="ru-RU"/>
              </w:rPr>
              <w:t>Упа¬ковка</w:t>
            </w:r>
            <w:proofErr w:type="spellEnd"/>
            <w:r w:rsidRPr="00065885">
              <w:rPr>
                <w:rFonts w:ascii="Arial" w:eastAsia="Times New Roman" w:hAnsi="Arial" w:cs="Arial"/>
                <w:sz w:val="17"/>
                <w:szCs w:val="17"/>
                <w:lang w:eastAsia="ru-RU"/>
              </w:rPr>
              <w:t xml:space="preserve"> мягкая или полужесткая, фасовка – 100гр.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1938-90. Остаточный срок годности товара на момент </w:t>
            </w:r>
            <w:proofErr w:type="spellStart"/>
            <w:r w:rsidRPr="00065885">
              <w:rPr>
                <w:rFonts w:ascii="Arial" w:eastAsia="Times New Roman" w:hAnsi="Arial" w:cs="Arial"/>
                <w:sz w:val="17"/>
                <w:szCs w:val="17"/>
                <w:lang w:eastAsia="ru-RU"/>
              </w:rPr>
              <w:t>по¬ставки</w:t>
            </w:r>
            <w:proofErr w:type="spellEnd"/>
            <w:r w:rsidRPr="00065885">
              <w:rPr>
                <w:rFonts w:ascii="Arial" w:eastAsia="Times New Roman" w:hAnsi="Arial" w:cs="Arial"/>
                <w:sz w:val="17"/>
                <w:szCs w:val="17"/>
                <w:lang w:eastAsia="ru-RU"/>
              </w:rPr>
              <w:t xml:space="preserve">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 / 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10.61.32.116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Крупа перловая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Крупа перловая (ГОСТ 5784-60). Цвет белый с желтоватым, иногда зеленоватым оттенком; запах – свойственный нормальной ячменной крупе, без посторонних запахов. Упаковка, маркировка, транспортирование и хранение должны </w:t>
            </w:r>
            <w:proofErr w:type="spellStart"/>
            <w:r w:rsidRPr="00065885">
              <w:rPr>
                <w:rFonts w:ascii="Arial" w:eastAsia="Times New Roman" w:hAnsi="Arial" w:cs="Arial"/>
                <w:sz w:val="17"/>
                <w:szCs w:val="17"/>
                <w:lang w:eastAsia="ru-RU"/>
              </w:rPr>
              <w:t>соответ¬ствовать</w:t>
            </w:r>
            <w:proofErr w:type="spellEnd"/>
            <w:r w:rsidRPr="00065885">
              <w:rPr>
                <w:rFonts w:ascii="Arial" w:eastAsia="Times New Roman" w:hAnsi="Arial" w:cs="Arial"/>
                <w:sz w:val="17"/>
                <w:szCs w:val="17"/>
                <w:lang w:eastAsia="ru-RU"/>
              </w:rPr>
              <w:t xml:space="preserve"> ГОСТ 26791-89, фасовка от 0,5 до 15 кг в потребительскую тару по заявке заказчика. </w:t>
            </w:r>
            <w:proofErr w:type="spellStart"/>
            <w:r w:rsidRPr="00065885">
              <w:rPr>
                <w:rFonts w:ascii="Arial" w:eastAsia="Times New Roman" w:hAnsi="Arial" w:cs="Arial"/>
                <w:sz w:val="17"/>
                <w:szCs w:val="17"/>
                <w:lang w:eastAsia="ru-RU"/>
              </w:rPr>
              <w:t>Оста¬точный</w:t>
            </w:r>
            <w:proofErr w:type="spellEnd"/>
            <w:r w:rsidRPr="00065885">
              <w:rPr>
                <w:rFonts w:ascii="Arial" w:eastAsia="Times New Roman" w:hAnsi="Arial" w:cs="Arial"/>
                <w:sz w:val="17"/>
                <w:szCs w:val="17"/>
                <w:lang w:eastAsia="ru-RU"/>
              </w:rPr>
              <w:t xml:space="preserve">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80 / 80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10.89.99.000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Пюре томатное концентрированное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Паста томатная с содержанием сухих веществ не менее 25 % (ГОСТ Р 54678-2011): сорт высший. Однородная концентрированная масса без темных включений; цвет равномерный; не допускается содержание красителей, </w:t>
            </w:r>
            <w:proofErr w:type="spellStart"/>
            <w:r w:rsidRPr="00065885">
              <w:rPr>
                <w:rFonts w:ascii="Arial" w:eastAsia="Times New Roman" w:hAnsi="Arial" w:cs="Arial"/>
                <w:sz w:val="17"/>
                <w:szCs w:val="17"/>
                <w:lang w:eastAsia="ru-RU"/>
              </w:rPr>
              <w:t>ароматизаторов</w:t>
            </w:r>
            <w:proofErr w:type="spellEnd"/>
            <w:r w:rsidRPr="00065885">
              <w:rPr>
                <w:rFonts w:ascii="Arial" w:eastAsia="Times New Roman" w:hAnsi="Arial" w:cs="Arial"/>
                <w:sz w:val="17"/>
                <w:szCs w:val="17"/>
                <w:lang w:eastAsia="ru-RU"/>
              </w:rPr>
              <w:t xml:space="preserve">, </w:t>
            </w:r>
            <w:proofErr w:type="spellStart"/>
            <w:r w:rsidRPr="00065885">
              <w:rPr>
                <w:rFonts w:ascii="Arial" w:eastAsia="Times New Roman" w:hAnsi="Arial" w:cs="Arial"/>
                <w:sz w:val="17"/>
                <w:szCs w:val="17"/>
                <w:lang w:eastAsia="ru-RU"/>
              </w:rPr>
              <w:lastRenderedPageBreak/>
              <w:t>консер¬вантов</w:t>
            </w:r>
            <w:proofErr w:type="spellEnd"/>
            <w:r w:rsidRPr="00065885">
              <w:rPr>
                <w:rFonts w:ascii="Arial" w:eastAsia="Times New Roman" w:hAnsi="Arial" w:cs="Arial"/>
                <w:sz w:val="17"/>
                <w:szCs w:val="17"/>
                <w:lang w:eastAsia="ru-RU"/>
              </w:rPr>
              <w:t xml:space="preserve">, поваренной соли. Фасовка в стеклянные банки, укупориваемые металлическими </w:t>
            </w:r>
            <w:proofErr w:type="spellStart"/>
            <w:r w:rsidRPr="00065885">
              <w:rPr>
                <w:rFonts w:ascii="Arial" w:eastAsia="Times New Roman" w:hAnsi="Arial" w:cs="Arial"/>
                <w:sz w:val="17"/>
                <w:szCs w:val="17"/>
                <w:lang w:eastAsia="ru-RU"/>
              </w:rPr>
              <w:t>лакиро¬ванными</w:t>
            </w:r>
            <w:proofErr w:type="spellEnd"/>
            <w:r w:rsidRPr="00065885">
              <w:rPr>
                <w:rFonts w:ascii="Arial" w:eastAsia="Times New Roman" w:hAnsi="Arial" w:cs="Arial"/>
                <w:sz w:val="17"/>
                <w:szCs w:val="17"/>
                <w:lang w:eastAsia="ru-RU"/>
              </w:rPr>
              <w:t xml:space="preserve"> крышками, вместимостью 0,5-1,0 кг. Упаковка, маркировка, транспортирование и </w:t>
            </w:r>
            <w:proofErr w:type="spellStart"/>
            <w:r w:rsidRPr="00065885">
              <w:rPr>
                <w:rFonts w:ascii="Arial" w:eastAsia="Times New Roman" w:hAnsi="Arial" w:cs="Arial"/>
                <w:sz w:val="17"/>
                <w:szCs w:val="17"/>
                <w:lang w:eastAsia="ru-RU"/>
              </w:rPr>
              <w:t>хра¬нение</w:t>
            </w:r>
            <w:proofErr w:type="spellEnd"/>
            <w:r w:rsidRPr="00065885">
              <w:rPr>
                <w:rFonts w:ascii="Arial" w:eastAsia="Times New Roman" w:hAnsi="Arial" w:cs="Arial"/>
                <w:sz w:val="17"/>
                <w:szCs w:val="17"/>
                <w:lang w:eastAsia="ru-RU"/>
              </w:rPr>
              <w:t xml:space="preserve"> должны соответствовать ГОСТ Р 54678-2011. Остаточный срок годности товара на момент поставки должен составлять не менее 70% </w:t>
            </w:r>
            <w:proofErr w:type="spellStart"/>
            <w:r w:rsidRPr="00065885">
              <w:rPr>
                <w:rFonts w:ascii="Arial" w:eastAsia="Times New Roman" w:hAnsi="Arial" w:cs="Arial"/>
                <w:sz w:val="17"/>
                <w:szCs w:val="17"/>
                <w:lang w:eastAsia="ru-RU"/>
              </w:rPr>
              <w:t>уста¬новленного</w:t>
            </w:r>
            <w:proofErr w:type="spellEnd"/>
            <w:r w:rsidRPr="00065885">
              <w:rPr>
                <w:rFonts w:ascii="Arial" w:eastAsia="Times New Roman" w:hAnsi="Arial" w:cs="Arial"/>
                <w:sz w:val="17"/>
                <w:szCs w:val="17"/>
                <w:lang w:eastAsia="ru-RU"/>
              </w:rPr>
              <w:t xml:space="preserve">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 / 40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3,32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10.82.13.000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Порошок какао без добавок сахара или других подслащивающих веществ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Какао-порошок (ГОСТ 108-76). Порошок от светло-коричневого до темно-коричневого цвета; без посторонних привкусов и запахов. Упаковка, маркировка, транспортирование и хранение должны соответствовать ГОСТ 108-76, фасовка в пачки массой до 100 гр. Остаточный срок годности на момент поставки товара должен составлять не менее 70% установленного срока годности.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 / 6</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1,44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10.72.12.110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Пряники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Пряники (ГОСТ 15810-96): заварные, сырцовые. Хорошо пропеченные без следов </w:t>
            </w:r>
            <w:proofErr w:type="spellStart"/>
            <w:r w:rsidRPr="00065885">
              <w:rPr>
                <w:rFonts w:ascii="Arial" w:eastAsia="Times New Roman" w:hAnsi="Arial" w:cs="Arial"/>
                <w:sz w:val="17"/>
                <w:szCs w:val="17"/>
                <w:lang w:eastAsia="ru-RU"/>
              </w:rPr>
              <w:t>непромеса</w:t>
            </w:r>
            <w:proofErr w:type="spellEnd"/>
            <w:r w:rsidRPr="00065885">
              <w:rPr>
                <w:rFonts w:ascii="Arial" w:eastAsia="Times New Roman" w:hAnsi="Arial" w:cs="Arial"/>
                <w:sz w:val="17"/>
                <w:szCs w:val="17"/>
                <w:lang w:eastAsia="ru-RU"/>
              </w:rPr>
              <w:t xml:space="preserve">, с равномерной пористостью, без посторонних запаха и вкуса, консистенция мягкая. Упаковка: фасовка в пакеты из пищевой пленки 0,5-1кг (ГОСТ 7730), или коробки из коробочного картона (ГОСТ 7933-89) 5-15 кг по заявке заказчика. </w:t>
            </w:r>
            <w:r w:rsidRPr="00065885">
              <w:rPr>
                <w:rFonts w:ascii="Arial" w:eastAsia="Times New Roman" w:hAnsi="Arial" w:cs="Arial"/>
                <w:sz w:val="17"/>
                <w:szCs w:val="17"/>
                <w:lang w:eastAsia="ru-RU"/>
              </w:rPr>
              <w:lastRenderedPageBreak/>
              <w:t>Маркировка, транспортирование и хранение должны соответствовать ГОСТ 15810-96. Остаточный срок годности товара на момент поставки должен составлять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100 / 100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8,8</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10.82.23.210</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Зефир</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Зефир (ГОСТ 6441-96). Цвет и форма должны </w:t>
            </w:r>
            <w:proofErr w:type="gramStart"/>
            <w:r w:rsidRPr="00065885">
              <w:rPr>
                <w:rFonts w:ascii="Arial" w:eastAsia="Times New Roman" w:hAnsi="Arial" w:cs="Arial"/>
                <w:sz w:val="17"/>
                <w:szCs w:val="17"/>
                <w:lang w:eastAsia="ru-RU"/>
              </w:rPr>
              <w:t>со-ответствовать</w:t>
            </w:r>
            <w:proofErr w:type="gramEnd"/>
            <w:r w:rsidRPr="00065885">
              <w:rPr>
                <w:rFonts w:ascii="Arial" w:eastAsia="Times New Roman" w:hAnsi="Arial" w:cs="Arial"/>
                <w:sz w:val="17"/>
                <w:szCs w:val="17"/>
                <w:lang w:eastAsia="ru-RU"/>
              </w:rPr>
              <w:t xml:space="preserve"> данному наименованию; </w:t>
            </w:r>
            <w:proofErr w:type="spellStart"/>
            <w:r w:rsidRPr="00065885">
              <w:rPr>
                <w:rFonts w:ascii="Arial" w:eastAsia="Times New Roman" w:hAnsi="Arial" w:cs="Arial"/>
                <w:sz w:val="17"/>
                <w:szCs w:val="17"/>
                <w:lang w:eastAsia="ru-RU"/>
              </w:rPr>
              <w:t>консистен¬ция</w:t>
            </w:r>
            <w:proofErr w:type="spellEnd"/>
            <w:r w:rsidRPr="00065885">
              <w:rPr>
                <w:rFonts w:ascii="Arial" w:eastAsia="Times New Roman" w:hAnsi="Arial" w:cs="Arial"/>
                <w:sz w:val="17"/>
                <w:szCs w:val="17"/>
                <w:lang w:eastAsia="ru-RU"/>
              </w:rPr>
              <w:t xml:space="preserve"> мягкая. Упаковка, маркировка, </w:t>
            </w:r>
            <w:proofErr w:type="spellStart"/>
            <w:r w:rsidRPr="00065885">
              <w:rPr>
                <w:rFonts w:ascii="Arial" w:eastAsia="Times New Roman" w:hAnsi="Arial" w:cs="Arial"/>
                <w:sz w:val="17"/>
                <w:szCs w:val="17"/>
                <w:lang w:eastAsia="ru-RU"/>
              </w:rPr>
              <w:t>транспортиро¬вание</w:t>
            </w:r>
            <w:proofErr w:type="spellEnd"/>
            <w:r w:rsidRPr="00065885">
              <w:rPr>
                <w:rFonts w:ascii="Arial" w:eastAsia="Times New Roman" w:hAnsi="Arial" w:cs="Arial"/>
                <w:sz w:val="17"/>
                <w:szCs w:val="17"/>
                <w:lang w:eastAsia="ru-RU"/>
              </w:rPr>
              <w:t xml:space="preserve"> и хранение должны соответствовать ГОСТ 6441-96. Фасовка в картонные гофрированные </w:t>
            </w:r>
            <w:proofErr w:type="spellStart"/>
            <w:r w:rsidRPr="00065885">
              <w:rPr>
                <w:rFonts w:ascii="Arial" w:eastAsia="Times New Roman" w:hAnsi="Arial" w:cs="Arial"/>
                <w:sz w:val="17"/>
                <w:szCs w:val="17"/>
                <w:lang w:eastAsia="ru-RU"/>
              </w:rPr>
              <w:t>ко¬робки</w:t>
            </w:r>
            <w:proofErr w:type="spellEnd"/>
            <w:r w:rsidRPr="00065885">
              <w:rPr>
                <w:rFonts w:ascii="Arial" w:eastAsia="Times New Roman" w:hAnsi="Arial" w:cs="Arial"/>
                <w:sz w:val="17"/>
                <w:szCs w:val="17"/>
                <w:lang w:eastAsia="ru-RU"/>
              </w:rPr>
              <w:t xml:space="preserve"> массой не более 6 кг. Остаточный срок </w:t>
            </w:r>
            <w:proofErr w:type="spellStart"/>
            <w:r w:rsidRPr="00065885">
              <w:rPr>
                <w:rFonts w:ascii="Arial" w:eastAsia="Times New Roman" w:hAnsi="Arial" w:cs="Arial"/>
                <w:sz w:val="17"/>
                <w:szCs w:val="17"/>
                <w:lang w:eastAsia="ru-RU"/>
              </w:rPr>
              <w:t>год¬ности</w:t>
            </w:r>
            <w:proofErr w:type="spellEnd"/>
            <w:r w:rsidRPr="00065885">
              <w:rPr>
                <w:rFonts w:ascii="Arial" w:eastAsia="Times New Roman" w:hAnsi="Arial" w:cs="Arial"/>
                <w:sz w:val="17"/>
                <w:szCs w:val="17"/>
                <w:lang w:eastAsia="ru-RU"/>
              </w:rPr>
              <w:t xml:space="preserve"> товара на момент поставки должен </w:t>
            </w:r>
            <w:proofErr w:type="spellStart"/>
            <w:r w:rsidRPr="00065885">
              <w:rPr>
                <w:rFonts w:ascii="Arial" w:eastAsia="Times New Roman" w:hAnsi="Arial" w:cs="Arial"/>
                <w:sz w:val="17"/>
                <w:szCs w:val="17"/>
                <w:lang w:eastAsia="ru-RU"/>
              </w:rPr>
              <w:t>состав¬лять</w:t>
            </w:r>
            <w:proofErr w:type="spellEnd"/>
            <w:r w:rsidRPr="00065885">
              <w:rPr>
                <w:rFonts w:ascii="Arial" w:eastAsia="Times New Roman" w:hAnsi="Arial" w:cs="Arial"/>
                <w:sz w:val="17"/>
                <w:szCs w:val="17"/>
                <w:lang w:eastAsia="ru-RU"/>
              </w:rPr>
              <w:t xml:space="preserve"> не менее 70% установленного срока.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КГ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 / 40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47.30.11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19</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бензина и дизельного топлива</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442,58355</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4,42584  /  22,12918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 xml:space="preserve">Изменение планируемых сроков приобретения товаров, работ, услуг, </w:t>
            </w:r>
            <w:r w:rsidRPr="00065885">
              <w:rPr>
                <w:rFonts w:ascii="Arial" w:eastAsia="Times New Roman" w:hAnsi="Arial" w:cs="Arial"/>
                <w:b/>
                <w:bCs/>
                <w:sz w:val="17"/>
                <w:szCs w:val="17"/>
                <w:lang w:eastAsia="ru-RU"/>
              </w:rPr>
              <w:lastRenderedPageBreak/>
              <w:t>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19.20.21.124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Бензин автомобильный с октановым числом более </w:t>
            </w:r>
            <w:proofErr w:type="gramStart"/>
            <w:r w:rsidRPr="00065885">
              <w:rPr>
                <w:rFonts w:ascii="Arial" w:eastAsia="Times New Roman" w:hAnsi="Arial" w:cs="Arial"/>
                <w:sz w:val="17"/>
                <w:szCs w:val="17"/>
                <w:lang w:eastAsia="ru-RU"/>
              </w:rPr>
              <w:t>92</w:t>
            </w:r>
            <w:proofErr w:type="gramEnd"/>
            <w:r w:rsidRPr="00065885">
              <w:rPr>
                <w:rFonts w:ascii="Arial" w:eastAsia="Times New Roman" w:hAnsi="Arial" w:cs="Arial"/>
                <w:sz w:val="17"/>
                <w:szCs w:val="17"/>
                <w:lang w:eastAsia="ru-RU"/>
              </w:rPr>
              <w:t xml:space="preserve"> но менее 95, исследовательскому методу экологического класса К4</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Бензин автомобильный с октановым числом более </w:t>
            </w:r>
            <w:proofErr w:type="gramStart"/>
            <w:r w:rsidRPr="00065885">
              <w:rPr>
                <w:rFonts w:ascii="Arial" w:eastAsia="Times New Roman" w:hAnsi="Arial" w:cs="Arial"/>
                <w:sz w:val="17"/>
                <w:szCs w:val="17"/>
                <w:lang w:eastAsia="ru-RU"/>
              </w:rPr>
              <w:t>92</w:t>
            </w:r>
            <w:proofErr w:type="gramEnd"/>
            <w:r w:rsidRPr="00065885">
              <w:rPr>
                <w:rFonts w:ascii="Arial" w:eastAsia="Times New Roman" w:hAnsi="Arial" w:cs="Arial"/>
                <w:sz w:val="17"/>
                <w:szCs w:val="17"/>
                <w:lang w:eastAsia="ru-RU"/>
              </w:rPr>
              <w:t xml:space="preserve"> но менее 95, исследовательскому методу экологического класса К4 Бензин автомобильный АИ-92 Качество поставляемого топлива должно соответствовать требованиям ГОСТ Р 51105- 97 «Топлива для двигателя внутреннего сгорания. Неэтилированный бензин. </w:t>
            </w:r>
            <w:r w:rsidRPr="00065885">
              <w:rPr>
                <w:rFonts w:ascii="Arial" w:eastAsia="Times New Roman" w:hAnsi="Arial" w:cs="Arial"/>
                <w:sz w:val="17"/>
                <w:szCs w:val="17"/>
                <w:lang w:eastAsia="ru-RU"/>
              </w:rPr>
              <w:lastRenderedPageBreak/>
              <w:t xml:space="preserve">Технические условия»,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 826. Качество поставляемого автомобильного бензина должно подтверждаться паспортами качества, выданными заводом изготовителем. Не должен содержать металлосодержащие присадки (содержащие марганец, свинец и железо). Массовая доля серы не более 50 мг/кг. Объемная доля бензола не более 1 %. Массовая доля кислорода, не более 2,7%. Объемная доля углеводородов ароматических не более 35%, </w:t>
            </w:r>
            <w:proofErr w:type="spellStart"/>
            <w:r w:rsidRPr="00065885">
              <w:rPr>
                <w:rFonts w:ascii="Arial" w:eastAsia="Times New Roman" w:hAnsi="Arial" w:cs="Arial"/>
                <w:sz w:val="17"/>
                <w:szCs w:val="17"/>
                <w:lang w:eastAsia="ru-RU"/>
              </w:rPr>
              <w:t>олефиновых</w:t>
            </w:r>
            <w:proofErr w:type="spellEnd"/>
            <w:r w:rsidRPr="00065885">
              <w:rPr>
                <w:rFonts w:ascii="Arial" w:eastAsia="Times New Roman" w:hAnsi="Arial" w:cs="Arial"/>
                <w:sz w:val="17"/>
                <w:szCs w:val="17"/>
                <w:lang w:eastAsia="ru-RU"/>
              </w:rPr>
              <w:t xml:space="preserve"> не более 18% Октановое число: по исследовательскому методу, не менее 92; по моторному методу, не менее 83. Отсутствие концентрации железа, марганца, свинца. Объемная доля </w:t>
            </w:r>
            <w:proofErr w:type="spellStart"/>
            <w:r w:rsidRPr="00065885">
              <w:rPr>
                <w:rFonts w:ascii="Arial" w:eastAsia="Times New Roman" w:hAnsi="Arial" w:cs="Arial"/>
                <w:sz w:val="17"/>
                <w:szCs w:val="17"/>
                <w:lang w:eastAsia="ru-RU"/>
              </w:rPr>
              <w:t>монометиланилина</w:t>
            </w:r>
            <w:proofErr w:type="spellEnd"/>
            <w:r w:rsidRPr="00065885">
              <w:rPr>
                <w:rFonts w:ascii="Arial" w:eastAsia="Times New Roman" w:hAnsi="Arial" w:cs="Arial"/>
                <w:sz w:val="17"/>
                <w:szCs w:val="17"/>
                <w:lang w:eastAsia="ru-RU"/>
              </w:rPr>
              <w:t xml:space="preserve"> не более 1%. Объемная доля </w:t>
            </w:r>
            <w:proofErr w:type="spellStart"/>
            <w:r w:rsidRPr="00065885">
              <w:rPr>
                <w:rFonts w:ascii="Arial" w:eastAsia="Times New Roman" w:hAnsi="Arial" w:cs="Arial"/>
                <w:sz w:val="17"/>
                <w:szCs w:val="17"/>
                <w:lang w:eastAsia="ru-RU"/>
              </w:rPr>
              <w:t>оксигенатов</w:t>
            </w:r>
            <w:proofErr w:type="spellEnd"/>
            <w:r w:rsidRPr="00065885">
              <w:rPr>
                <w:rFonts w:ascii="Arial" w:eastAsia="Times New Roman" w:hAnsi="Arial" w:cs="Arial"/>
                <w:sz w:val="17"/>
                <w:szCs w:val="17"/>
                <w:lang w:eastAsia="ru-RU"/>
              </w:rPr>
              <w:t xml:space="preserve">: метанола- отсутствие; этанола - не более 5%; изопропилового спирта – не более 10%; </w:t>
            </w:r>
            <w:proofErr w:type="spellStart"/>
            <w:r w:rsidRPr="00065885">
              <w:rPr>
                <w:rFonts w:ascii="Arial" w:eastAsia="Times New Roman" w:hAnsi="Arial" w:cs="Arial"/>
                <w:sz w:val="17"/>
                <w:szCs w:val="17"/>
                <w:lang w:eastAsia="ru-RU"/>
              </w:rPr>
              <w:t>требутилового</w:t>
            </w:r>
            <w:proofErr w:type="spellEnd"/>
            <w:r w:rsidRPr="00065885">
              <w:rPr>
                <w:rFonts w:ascii="Arial" w:eastAsia="Times New Roman" w:hAnsi="Arial" w:cs="Arial"/>
                <w:sz w:val="17"/>
                <w:szCs w:val="17"/>
                <w:lang w:eastAsia="ru-RU"/>
              </w:rPr>
              <w:t xml:space="preserve"> спирта- не </w:t>
            </w:r>
            <w:r w:rsidRPr="00065885">
              <w:rPr>
                <w:rFonts w:ascii="Arial" w:eastAsia="Times New Roman" w:hAnsi="Arial" w:cs="Arial"/>
                <w:sz w:val="17"/>
                <w:szCs w:val="17"/>
                <w:lang w:eastAsia="ru-RU"/>
              </w:rPr>
              <w:lastRenderedPageBreak/>
              <w:t xml:space="preserve">более 7% изобутилового спирта- не более 10%, эфиров, содержащих 5 или более атомов углерода в молекуле- не более 15%, других </w:t>
            </w:r>
            <w:proofErr w:type="spellStart"/>
            <w:r w:rsidRPr="00065885">
              <w:rPr>
                <w:rFonts w:ascii="Arial" w:eastAsia="Times New Roman" w:hAnsi="Arial" w:cs="Arial"/>
                <w:sz w:val="17"/>
                <w:szCs w:val="17"/>
                <w:lang w:eastAsia="ru-RU"/>
              </w:rPr>
              <w:t>оксигенатов</w:t>
            </w:r>
            <w:proofErr w:type="spellEnd"/>
            <w:r w:rsidRPr="00065885">
              <w:rPr>
                <w:rFonts w:ascii="Arial" w:eastAsia="Times New Roman" w:hAnsi="Arial" w:cs="Arial"/>
                <w:sz w:val="17"/>
                <w:szCs w:val="17"/>
                <w:lang w:eastAsia="ru-RU"/>
              </w:rPr>
              <w:t xml:space="preserve"> - не более 10%. Маркировка, хранение по ГОСТ 1510-84 «Нефть и нефтепродукты. Маркировка, упаковка, транспортирование и хранение»</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182,7</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19.20.21.315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Топливо дизельное летнее экологического класса К5</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Качество поставляемого топлива должно соответствовать требованиям ГОСТ Р 52368-2005 «Топливо дизельное ЕВРО»,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изготовителем. Не должен содержать металлосодержащих присадок, за исключением антистатических присадок. Массовая доля серы не более 10 мг/кг. Температура вспышки в закрытом тигле выше </w:t>
            </w:r>
            <w:proofErr w:type="gramStart"/>
            <w:r w:rsidRPr="00065885">
              <w:rPr>
                <w:rFonts w:ascii="Arial" w:eastAsia="Times New Roman" w:hAnsi="Arial" w:cs="Arial"/>
                <w:sz w:val="17"/>
                <w:szCs w:val="17"/>
                <w:lang w:eastAsia="ru-RU"/>
              </w:rPr>
              <w:t>55?С.</w:t>
            </w:r>
            <w:proofErr w:type="gramEnd"/>
            <w:r w:rsidRPr="00065885">
              <w:rPr>
                <w:rFonts w:ascii="Arial" w:eastAsia="Times New Roman" w:hAnsi="Arial" w:cs="Arial"/>
                <w:sz w:val="17"/>
                <w:szCs w:val="17"/>
                <w:lang w:eastAsia="ru-RU"/>
              </w:rPr>
              <w:t xml:space="preserve"> Фракционный состав-95 % (по объему) перегоняется при температуре не выше </w:t>
            </w:r>
            <w:r w:rsidRPr="00065885">
              <w:rPr>
                <w:rFonts w:ascii="Arial" w:eastAsia="Times New Roman" w:hAnsi="Arial" w:cs="Arial"/>
                <w:sz w:val="17"/>
                <w:szCs w:val="17"/>
                <w:lang w:eastAsia="ru-RU"/>
              </w:rPr>
              <w:lastRenderedPageBreak/>
              <w:t xml:space="preserve">360 ?С.. Массовая доля полициклических, ароматических углеводородов не более 8 %. </w:t>
            </w:r>
            <w:proofErr w:type="spellStart"/>
            <w:r w:rsidRPr="00065885">
              <w:rPr>
                <w:rFonts w:ascii="Arial" w:eastAsia="Times New Roman" w:hAnsi="Arial" w:cs="Arial"/>
                <w:sz w:val="17"/>
                <w:szCs w:val="17"/>
                <w:lang w:eastAsia="ru-RU"/>
              </w:rPr>
              <w:t>Цетановое</w:t>
            </w:r>
            <w:proofErr w:type="spellEnd"/>
            <w:r w:rsidRPr="00065885">
              <w:rPr>
                <w:rFonts w:ascii="Arial" w:eastAsia="Times New Roman" w:hAnsi="Arial" w:cs="Arial"/>
                <w:sz w:val="17"/>
                <w:szCs w:val="17"/>
                <w:lang w:eastAsia="ru-RU"/>
              </w:rPr>
              <w:t xml:space="preserve"> число не менее 51. Смазывающая способность не более 460 </w:t>
            </w:r>
            <w:proofErr w:type="gramStart"/>
            <w:r w:rsidRPr="00065885">
              <w:rPr>
                <w:rFonts w:ascii="Arial" w:eastAsia="Times New Roman" w:hAnsi="Arial" w:cs="Arial"/>
                <w:sz w:val="17"/>
                <w:szCs w:val="17"/>
                <w:lang w:eastAsia="ru-RU"/>
              </w:rPr>
              <w:t>мкм..</w:t>
            </w:r>
            <w:proofErr w:type="gramEnd"/>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6921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259,88355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47.30.11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бензина и дизельного топлива</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282,81894</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2,82819  /  14,14095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06.2016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10.2016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Октябрь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19.20.21.311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Топливо дизельное летнее вне классов.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Качество поставляемого топлива должно соответствовать требованиям ГОСТ Р 52368-2005 «Топливо дизельное ЕВРО»,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Постановления Правительства РФ от 29.12.2012 №1474 «О применении некоторых актов Правительства РФ по вопросам технического регулирования и об органах государственного контроля (надзора) за соблюдением требований к автомобильному и авиационному бензину, дизельному и судовому топливу, топливу для реактивных двигателей и </w:t>
            </w:r>
            <w:r w:rsidRPr="00065885">
              <w:rPr>
                <w:rFonts w:ascii="Arial" w:eastAsia="Times New Roman" w:hAnsi="Arial" w:cs="Arial"/>
                <w:sz w:val="17"/>
                <w:szCs w:val="17"/>
                <w:lang w:eastAsia="ru-RU"/>
              </w:rPr>
              <w:lastRenderedPageBreak/>
              <w:t xml:space="preserve">топочному мазуту». Качество поставляемого дизельного топлива должно подтверждаться паспортами качества, выданными заводом изготовителем. Не должен содержать металлосодержащих присадок, за исключением антистатических присадок. Может содержать красители (кроме зеленого и голубого цвета) и вещества-метки. Массовая доля серы не более 50 мг/кг. Температура вспышки в закрытом тигле выше </w:t>
            </w:r>
            <w:proofErr w:type="gramStart"/>
            <w:r w:rsidRPr="00065885">
              <w:rPr>
                <w:rFonts w:ascii="Arial" w:eastAsia="Times New Roman" w:hAnsi="Arial" w:cs="Arial"/>
                <w:sz w:val="17"/>
                <w:szCs w:val="17"/>
                <w:lang w:eastAsia="ru-RU"/>
              </w:rPr>
              <w:t>55?С.</w:t>
            </w:r>
            <w:proofErr w:type="gramEnd"/>
            <w:r w:rsidRPr="00065885">
              <w:rPr>
                <w:rFonts w:ascii="Arial" w:eastAsia="Times New Roman" w:hAnsi="Arial" w:cs="Arial"/>
                <w:sz w:val="17"/>
                <w:szCs w:val="17"/>
                <w:lang w:eastAsia="ru-RU"/>
              </w:rPr>
              <w:t xml:space="preserve"> Фракционный состав-95 % (по объему) перегоняется при температуре не выше 360 ?С.. Массовая доля полициклических, ароматических углеводородов не более 11 %. </w:t>
            </w:r>
            <w:proofErr w:type="spellStart"/>
            <w:r w:rsidRPr="00065885">
              <w:rPr>
                <w:rFonts w:ascii="Arial" w:eastAsia="Times New Roman" w:hAnsi="Arial" w:cs="Arial"/>
                <w:sz w:val="17"/>
                <w:szCs w:val="17"/>
                <w:lang w:eastAsia="ru-RU"/>
              </w:rPr>
              <w:t>Цетановое</w:t>
            </w:r>
            <w:proofErr w:type="spellEnd"/>
            <w:r w:rsidRPr="00065885">
              <w:rPr>
                <w:rFonts w:ascii="Arial" w:eastAsia="Times New Roman" w:hAnsi="Arial" w:cs="Arial"/>
                <w:sz w:val="17"/>
                <w:szCs w:val="17"/>
                <w:lang w:eastAsia="ru-RU"/>
              </w:rPr>
              <w:t xml:space="preserve"> число не менее 51. Смазывающая способность не более 460 мкм. Допускается содержание в дизельном топливе не более 7% (по объему) метиловых эфиров жирных кислот.</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1989</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72,51894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19.20.21.114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Бензин автомобильный неэтилированный с октановым числом более 80, но менее 95, содержанием серы не более 150 мг/кг</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Бензин автомобильный АИ -92 Качество поставляемого топлива должно соответствовать требованиям ГОСТ Р 51105- 97 «Топлива для двигателя внутреннего сгорания. Неэтилированный бензин. Технические условия», Технического регламента Таможенного </w:t>
            </w:r>
            <w:proofErr w:type="spellStart"/>
            <w:r w:rsidRPr="00065885">
              <w:rPr>
                <w:rFonts w:ascii="Arial" w:eastAsia="Times New Roman" w:hAnsi="Arial" w:cs="Arial"/>
                <w:sz w:val="17"/>
                <w:szCs w:val="17"/>
                <w:lang w:eastAsia="ru-RU"/>
              </w:rPr>
              <w:t>союза"О</w:t>
            </w:r>
            <w:proofErr w:type="spellEnd"/>
            <w:r w:rsidRPr="00065885">
              <w:rPr>
                <w:rFonts w:ascii="Arial" w:eastAsia="Times New Roman" w:hAnsi="Arial" w:cs="Arial"/>
                <w:sz w:val="17"/>
                <w:szCs w:val="17"/>
                <w:lang w:eastAsia="ru-RU"/>
              </w:rPr>
              <w:t xml:space="preserve"> требованиях к </w:t>
            </w:r>
            <w:r w:rsidRPr="00065885">
              <w:rPr>
                <w:rFonts w:ascii="Arial" w:eastAsia="Times New Roman" w:hAnsi="Arial" w:cs="Arial"/>
                <w:sz w:val="17"/>
                <w:szCs w:val="17"/>
                <w:lang w:eastAsia="ru-RU"/>
              </w:rPr>
              <w:lastRenderedPageBreak/>
              <w:t xml:space="preserve">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Постановления Правительства РФ от 29.12.2012 №1474 «О применении некоторых актов Правительства РФ по вопросам технического регулирования и об органах государственного контроля (надзора) за соблюдением требований к автомобильному и авиационному бензину, дизельному и судовому топливу, топливу для реактивных двигателей и топочному мазуту». Качество поставляемого автомобильного бензина должно подтверждаться паспортами качества, выданными заводом изготовителем. Не должен содержать металлосодержащие присадки (содержащие марганец, свинец и железо). Может содержать красители (кроме зеленого и голубого цвета) и вещества-метки. Массовая доля серы не более 150 мг/кг. Объемная доля бензола не более 1 %. Массовая доля кислорода, не более 2,7%. Объемная доля углеводородов ароматических не более 42%, </w:t>
            </w:r>
            <w:proofErr w:type="spellStart"/>
            <w:r w:rsidRPr="00065885">
              <w:rPr>
                <w:rFonts w:ascii="Arial" w:eastAsia="Times New Roman" w:hAnsi="Arial" w:cs="Arial"/>
                <w:sz w:val="17"/>
                <w:szCs w:val="17"/>
                <w:lang w:eastAsia="ru-RU"/>
              </w:rPr>
              <w:t>олефиновых</w:t>
            </w:r>
            <w:proofErr w:type="spellEnd"/>
            <w:r w:rsidRPr="00065885">
              <w:rPr>
                <w:rFonts w:ascii="Arial" w:eastAsia="Times New Roman" w:hAnsi="Arial" w:cs="Arial"/>
                <w:sz w:val="17"/>
                <w:szCs w:val="17"/>
                <w:lang w:eastAsia="ru-RU"/>
              </w:rPr>
              <w:t xml:space="preserve"> не более </w:t>
            </w:r>
            <w:r w:rsidRPr="00065885">
              <w:rPr>
                <w:rFonts w:ascii="Arial" w:eastAsia="Times New Roman" w:hAnsi="Arial" w:cs="Arial"/>
                <w:sz w:val="17"/>
                <w:szCs w:val="17"/>
                <w:lang w:eastAsia="ru-RU"/>
              </w:rPr>
              <w:lastRenderedPageBreak/>
              <w:t xml:space="preserve">18% Октановое число: по исследовательскому методу, не менее 92; по моторному методу, не менее 83. Отсутствие концентрации железа, марганца, свинца. Объемная доля </w:t>
            </w:r>
            <w:proofErr w:type="spellStart"/>
            <w:r w:rsidRPr="00065885">
              <w:rPr>
                <w:rFonts w:ascii="Arial" w:eastAsia="Times New Roman" w:hAnsi="Arial" w:cs="Arial"/>
                <w:sz w:val="17"/>
                <w:szCs w:val="17"/>
                <w:lang w:eastAsia="ru-RU"/>
              </w:rPr>
              <w:t>монометиланилина</w:t>
            </w:r>
            <w:proofErr w:type="spellEnd"/>
            <w:r w:rsidRPr="00065885">
              <w:rPr>
                <w:rFonts w:ascii="Arial" w:eastAsia="Times New Roman" w:hAnsi="Arial" w:cs="Arial"/>
                <w:sz w:val="17"/>
                <w:szCs w:val="17"/>
                <w:lang w:eastAsia="ru-RU"/>
              </w:rPr>
              <w:t xml:space="preserve"> не более 1%. Объемная доля </w:t>
            </w:r>
            <w:proofErr w:type="spellStart"/>
            <w:r w:rsidRPr="00065885">
              <w:rPr>
                <w:rFonts w:ascii="Arial" w:eastAsia="Times New Roman" w:hAnsi="Arial" w:cs="Arial"/>
                <w:sz w:val="17"/>
                <w:szCs w:val="17"/>
                <w:lang w:eastAsia="ru-RU"/>
              </w:rPr>
              <w:t>оксигенатов</w:t>
            </w:r>
            <w:proofErr w:type="spellEnd"/>
            <w:r w:rsidRPr="00065885">
              <w:rPr>
                <w:rFonts w:ascii="Arial" w:eastAsia="Times New Roman" w:hAnsi="Arial" w:cs="Arial"/>
                <w:sz w:val="17"/>
                <w:szCs w:val="17"/>
                <w:lang w:eastAsia="ru-RU"/>
              </w:rPr>
              <w:t xml:space="preserve">: метанола- отсутствие; этанола - не более 5%; </w:t>
            </w:r>
            <w:proofErr w:type="spellStart"/>
            <w:r w:rsidRPr="00065885">
              <w:rPr>
                <w:rFonts w:ascii="Arial" w:eastAsia="Times New Roman" w:hAnsi="Arial" w:cs="Arial"/>
                <w:sz w:val="17"/>
                <w:szCs w:val="17"/>
                <w:lang w:eastAsia="ru-RU"/>
              </w:rPr>
              <w:t>изопропанола</w:t>
            </w:r>
            <w:proofErr w:type="spellEnd"/>
            <w:r w:rsidRPr="00065885">
              <w:rPr>
                <w:rFonts w:ascii="Arial" w:eastAsia="Times New Roman" w:hAnsi="Arial" w:cs="Arial"/>
                <w:sz w:val="17"/>
                <w:szCs w:val="17"/>
                <w:lang w:eastAsia="ru-RU"/>
              </w:rPr>
              <w:t xml:space="preserve"> – не более 10%; </w:t>
            </w:r>
            <w:proofErr w:type="spellStart"/>
            <w:r w:rsidRPr="00065885">
              <w:rPr>
                <w:rFonts w:ascii="Arial" w:eastAsia="Times New Roman" w:hAnsi="Arial" w:cs="Arial"/>
                <w:sz w:val="17"/>
                <w:szCs w:val="17"/>
                <w:lang w:eastAsia="ru-RU"/>
              </w:rPr>
              <w:t>требутанола</w:t>
            </w:r>
            <w:proofErr w:type="spellEnd"/>
            <w:r w:rsidRPr="00065885">
              <w:rPr>
                <w:rFonts w:ascii="Arial" w:eastAsia="Times New Roman" w:hAnsi="Arial" w:cs="Arial"/>
                <w:sz w:val="17"/>
                <w:szCs w:val="17"/>
                <w:lang w:eastAsia="ru-RU"/>
              </w:rPr>
              <w:t xml:space="preserve">- не более 7% </w:t>
            </w:r>
            <w:proofErr w:type="spellStart"/>
            <w:r w:rsidRPr="00065885">
              <w:rPr>
                <w:rFonts w:ascii="Arial" w:eastAsia="Times New Roman" w:hAnsi="Arial" w:cs="Arial"/>
                <w:sz w:val="17"/>
                <w:szCs w:val="17"/>
                <w:lang w:eastAsia="ru-RU"/>
              </w:rPr>
              <w:t>изобутанола</w:t>
            </w:r>
            <w:proofErr w:type="spellEnd"/>
            <w:r w:rsidRPr="00065885">
              <w:rPr>
                <w:rFonts w:ascii="Arial" w:eastAsia="Times New Roman" w:hAnsi="Arial" w:cs="Arial"/>
                <w:sz w:val="17"/>
                <w:szCs w:val="17"/>
                <w:lang w:eastAsia="ru-RU"/>
              </w:rPr>
              <w:t xml:space="preserve">- не более 10%, эфиров, содержащих 5 или более атомов углерода в молекуле- не более 15%, других </w:t>
            </w:r>
            <w:proofErr w:type="spellStart"/>
            <w:r w:rsidRPr="00065885">
              <w:rPr>
                <w:rFonts w:ascii="Arial" w:eastAsia="Times New Roman" w:hAnsi="Arial" w:cs="Arial"/>
                <w:sz w:val="17"/>
                <w:szCs w:val="17"/>
                <w:lang w:eastAsia="ru-RU"/>
              </w:rPr>
              <w:t>оксигенатов</w:t>
            </w:r>
            <w:proofErr w:type="spellEnd"/>
            <w:r w:rsidRPr="00065885">
              <w:rPr>
                <w:rFonts w:ascii="Arial" w:eastAsia="Times New Roman" w:hAnsi="Arial" w:cs="Arial"/>
                <w:sz w:val="17"/>
                <w:szCs w:val="17"/>
                <w:lang w:eastAsia="ru-RU"/>
              </w:rPr>
              <w:t xml:space="preserve"> (с температурой конца кипения не выше 210</w:t>
            </w:r>
            <w:proofErr w:type="gramStart"/>
            <w:r w:rsidRPr="00065885">
              <w:rPr>
                <w:rFonts w:ascii="Arial" w:eastAsia="Times New Roman" w:hAnsi="Arial" w:cs="Arial"/>
                <w:sz w:val="17"/>
                <w:szCs w:val="17"/>
                <w:lang w:eastAsia="ru-RU"/>
              </w:rPr>
              <w:t>єС)-</w:t>
            </w:r>
            <w:proofErr w:type="gramEnd"/>
            <w:r w:rsidRPr="00065885">
              <w:rPr>
                <w:rFonts w:ascii="Arial" w:eastAsia="Times New Roman" w:hAnsi="Arial" w:cs="Arial"/>
                <w:sz w:val="17"/>
                <w:szCs w:val="17"/>
                <w:lang w:eastAsia="ru-RU"/>
              </w:rPr>
              <w:t xml:space="preserve"> не более 10%. </w:t>
            </w:r>
            <w:proofErr w:type="spellStart"/>
            <w:r w:rsidRPr="00065885">
              <w:rPr>
                <w:rFonts w:ascii="Arial" w:eastAsia="Times New Roman" w:hAnsi="Arial" w:cs="Arial"/>
                <w:sz w:val="17"/>
                <w:szCs w:val="17"/>
                <w:lang w:eastAsia="ru-RU"/>
              </w:rPr>
              <w:t>Внещний</w:t>
            </w:r>
            <w:proofErr w:type="spellEnd"/>
            <w:r w:rsidRPr="00065885">
              <w:rPr>
                <w:rFonts w:ascii="Arial" w:eastAsia="Times New Roman" w:hAnsi="Arial" w:cs="Arial"/>
                <w:sz w:val="17"/>
                <w:szCs w:val="17"/>
                <w:lang w:eastAsia="ru-RU"/>
              </w:rPr>
              <w:t xml:space="preserve"> вид: чистый, прозрачный Остаточный срок годности должен быть не менее 80</w:t>
            </w:r>
            <w:proofErr w:type="gramStart"/>
            <w:r w:rsidRPr="00065885">
              <w:rPr>
                <w:rFonts w:ascii="Arial" w:eastAsia="Times New Roman" w:hAnsi="Arial" w:cs="Arial"/>
                <w:sz w:val="17"/>
                <w:szCs w:val="17"/>
                <w:lang w:eastAsia="ru-RU"/>
              </w:rPr>
              <w:t>% .</w:t>
            </w:r>
            <w:proofErr w:type="gramEnd"/>
            <w:r w:rsidRPr="00065885">
              <w:rPr>
                <w:rFonts w:ascii="Arial" w:eastAsia="Times New Roman" w:hAnsi="Arial" w:cs="Arial"/>
                <w:sz w:val="17"/>
                <w:szCs w:val="17"/>
                <w:lang w:eastAsia="ru-RU"/>
              </w:rPr>
              <w:t xml:space="preserve"> Упаковка, маркировка, хранение по ГОСТ 1510-84 «Нефть и нефтепродукты. Маркировка, упаковка, транспортирование и хранение</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7010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210,3</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47.30.11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бензина и дизельного топлива</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431,17541 / 431,17541</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4,31175  /  21,55878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09.2016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Периодичность поставки товаров, </w:t>
            </w:r>
            <w:r w:rsidRPr="00065885">
              <w:rPr>
                <w:rFonts w:ascii="Arial" w:eastAsia="Times New Roman" w:hAnsi="Arial" w:cs="Arial"/>
                <w:b/>
                <w:bCs/>
                <w:sz w:val="17"/>
                <w:szCs w:val="17"/>
                <w:lang w:eastAsia="ru-RU"/>
              </w:rPr>
              <w:lastRenderedPageBreak/>
              <w:t>работ, услуг: Круглосуточно</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lastRenderedPageBreak/>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19.20.21.311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Топливо дизельное летнее вне классов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Качество поставляемого топлива должно соответствовать требованиям ГОСТ Р 52368-2005 «Топливо дизельное ЕВРО», Технического регламента Таможенного союза "О </w:t>
            </w:r>
            <w:r w:rsidRPr="00065885">
              <w:rPr>
                <w:rFonts w:ascii="Arial" w:eastAsia="Times New Roman" w:hAnsi="Arial" w:cs="Arial"/>
                <w:sz w:val="17"/>
                <w:szCs w:val="17"/>
                <w:lang w:eastAsia="ru-RU"/>
              </w:rPr>
              <w:lastRenderedPageBreak/>
              <w:t xml:space="preserve">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изготовителем. Не должен содержать металлосодержащих присадок, за исключением антистатических присадок. Массовая доля серы не более 50 мг/кг. Температура вспышки в закрытом тигле выше </w:t>
            </w:r>
            <w:proofErr w:type="gramStart"/>
            <w:r w:rsidRPr="00065885">
              <w:rPr>
                <w:rFonts w:ascii="Arial" w:eastAsia="Times New Roman" w:hAnsi="Arial" w:cs="Arial"/>
                <w:sz w:val="17"/>
                <w:szCs w:val="17"/>
                <w:lang w:eastAsia="ru-RU"/>
              </w:rPr>
              <w:t>55?С.</w:t>
            </w:r>
            <w:proofErr w:type="gramEnd"/>
            <w:r w:rsidRPr="00065885">
              <w:rPr>
                <w:rFonts w:ascii="Arial" w:eastAsia="Times New Roman" w:hAnsi="Arial" w:cs="Arial"/>
                <w:sz w:val="17"/>
                <w:szCs w:val="17"/>
                <w:lang w:eastAsia="ru-RU"/>
              </w:rPr>
              <w:t xml:space="preserve"> Фракционный состав-95 % (по объему) перегоняется при температуре не выше 360 ?С.. Массовая доля полициклических, ароматических углеводородов не более 11 %. </w:t>
            </w:r>
            <w:proofErr w:type="spellStart"/>
            <w:r w:rsidRPr="00065885">
              <w:rPr>
                <w:rFonts w:ascii="Arial" w:eastAsia="Times New Roman" w:hAnsi="Arial" w:cs="Arial"/>
                <w:sz w:val="17"/>
                <w:szCs w:val="17"/>
                <w:lang w:eastAsia="ru-RU"/>
              </w:rPr>
              <w:t>Цетановое</w:t>
            </w:r>
            <w:proofErr w:type="spellEnd"/>
            <w:r w:rsidRPr="00065885">
              <w:rPr>
                <w:rFonts w:ascii="Arial" w:eastAsia="Times New Roman" w:hAnsi="Arial" w:cs="Arial"/>
                <w:sz w:val="17"/>
                <w:szCs w:val="17"/>
                <w:lang w:eastAsia="ru-RU"/>
              </w:rPr>
              <w:t xml:space="preserve"> число не менее 51. Смазывающая способность не более 460 мкм.</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1900 / 1900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68,495</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19.20.21.321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Топливо дизельное зимнее вне классов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Дизельное топливо для зимнего периода, соответствующих климатических условий для Липецкой области согласно ГОСТ Р 52368-2005 (ЕН 590:2009) «Топливо дизельное ЕВРО. Технические условия», Качество поставляемого топлива должно соответствовать </w:t>
            </w:r>
            <w:r w:rsidRPr="00065885">
              <w:rPr>
                <w:rFonts w:ascii="Arial" w:eastAsia="Times New Roman" w:hAnsi="Arial" w:cs="Arial"/>
                <w:sz w:val="17"/>
                <w:szCs w:val="17"/>
                <w:lang w:eastAsia="ru-RU"/>
              </w:rPr>
              <w:lastRenderedPageBreak/>
              <w:t xml:space="preserve">требованиям ГОСТ Р 52368-2005 (ЕН 590:2009) «Топливо дизельное ЕВРО. Технические условия», Технического регламента Таможенного </w:t>
            </w:r>
            <w:proofErr w:type="spellStart"/>
            <w:r w:rsidRPr="00065885">
              <w:rPr>
                <w:rFonts w:ascii="Arial" w:eastAsia="Times New Roman" w:hAnsi="Arial" w:cs="Arial"/>
                <w:sz w:val="17"/>
                <w:szCs w:val="17"/>
                <w:lang w:eastAsia="ru-RU"/>
              </w:rPr>
              <w:t>союза"О</w:t>
            </w:r>
            <w:proofErr w:type="spellEnd"/>
            <w:r w:rsidRPr="00065885">
              <w:rPr>
                <w:rFonts w:ascii="Arial" w:eastAsia="Times New Roman" w:hAnsi="Arial" w:cs="Arial"/>
                <w:sz w:val="17"/>
                <w:szCs w:val="17"/>
                <w:lang w:eastAsia="ru-RU"/>
              </w:rPr>
              <w:t xml:space="preserve">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изготовителем. Не должен содержать металлосодержащих присадок, за исключением антистатических присадок. Массовая доля серы не более 50 мг/кг. Температура вспышки в закрытом тигле не ниже </w:t>
            </w:r>
            <w:proofErr w:type="gramStart"/>
            <w:r w:rsidRPr="00065885">
              <w:rPr>
                <w:rFonts w:ascii="Arial" w:eastAsia="Times New Roman" w:hAnsi="Arial" w:cs="Arial"/>
                <w:sz w:val="17"/>
                <w:szCs w:val="17"/>
                <w:lang w:eastAsia="ru-RU"/>
              </w:rPr>
              <w:t>30?С.</w:t>
            </w:r>
            <w:proofErr w:type="gramEnd"/>
            <w:r w:rsidRPr="00065885">
              <w:rPr>
                <w:rFonts w:ascii="Arial" w:eastAsia="Times New Roman" w:hAnsi="Arial" w:cs="Arial"/>
                <w:sz w:val="17"/>
                <w:szCs w:val="17"/>
                <w:lang w:eastAsia="ru-RU"/>
              </w:rPr>
              <w:t xml:space="preserve"> Фракционный состав до температуры 340? не более 95 % (по объему).Массовая доля полициклических, ароматических углеводородов не более 11 %. </w:t>
            </w:r>
            <w:proofErr w:type="spellStart"/>
            <w:r w:rsidRPr="00065885">
              <w:rPr>
                <w:rFonts w:ascii="Arial" w:eastAsia="Times New Roman" w:hAnsi="Arial" w:cs="Arial"/>
                <w:sz w:val="17"/>
                <w:szCs w:val="17"/>
                <w:lang w:eastAsia="ru-RU"/>
              </w:rPr>
              <w:t>Цетановое</w:t>
            </w:r>
            <w:proofErr w:type="spellEnd"/>
            <w:r w:rsidRPr="00065885">
              <w:rPr>
                <w:rFonts w:ascii="Arial" w:eastAsia="Times New Roman" w:hAnsi="Arial" w:cs="Arial"/>
                <w:sz w:val="17"/>
                <w:szCs w:val="17"/>
                <w:lang w:eastAsia="ru-RU"/>
              </w:rPr>
              <w:t xml:space="preserve"> число не менее 47. Смазывающая способность не более 460 мкм. Маркировка, хранение по ГОСТ 1510-84 «Нефть и нефтепродукты. Маркировка, упаковка, транспортирование и хранение».</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1707 / 1707</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64,91721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19.20.21.114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Бензин автомобильный неэтилированный с октановым числом более 80, но менее 95, содержанием серы не более 150 мг/кг</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Бензин автомобильный АИ -92 Качество поставляемого топлива должно соответствовать требованиям ГОСТ Р 51105- 97 «Топлива для двигателя внутреннего сгорания. Неэтилированный бензин. Технические условия», Технического регламента Таможенного </w:t>
            </w:r>
            <w:proofErr w:type="spellStart"/>
            <w:r w:rsidRPr="00065885">
              <w:rPr>
                <w:rFonts w:ascii="Arial" w:eastAsia="Times New Roman" w:hAnsi="Arial" w:cs="Arial"/>
                <w:sz w:val="17"/>
                <w:szCs w:val="17"/>
                <w:lang w:eastAsia="ru-RU"/>
              </w:rPr>
              <w:t>союза"О</w:t>
            </w:r>
            <w:proofErr w:type="spellEnd"/>
            <w:r w:rsidRPr="00065885">
              <w:rPr>
                <w:rFonts w:ascii="Arial" w:eastAsia="Times New Roman" w:hAnsi="Arial" w:cs="Arial"/>
                <w:sz w:val="17"/>
                <w:szCs w:val="17"/>
                <w:lang w:eastAsia="ru-RU"/>
              </w:rPr>
              <w:t xml:space="preserve">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Качество поставляемого автомобильного бензина должно подтверждаться паспортами качества, выданными заводом изготовителем. Не должен содержать металлосодержащие присадки (содержащие марганец, свинец и железо). Массовая доля серы не более 150 мг/кг. Объемная доля бензола не более 1 %. Массовая доля кислорода, не более 2,7%. Объемная доля углеводородов ароматических не более 42%, </w:t>
            </w:r>
            <w:proofErr w:type="spellStart"/>
            <w:r w:rsidRPr="00065885">
              <w:rPr>
                <w:rFonts w:ascii="Arial" w:eastAsia="Times New Roman" w:hAnsi="Arial" w:cs="Arial"/>
                <w:sz w:val="17"/>
                <w:szCs w:val="17"/>
                <w:lang w:eastAsia="ru-RU"/>
              </w:rPr>
              <w:t>олефиновых</w:t>
            </w:r>
            <w:proofErr w:type="spellEnd"/>
            <w:r w:rsidRPr="00065885">
              <w:rPr>
                <w:rFonts w:ascii="Arial" w:eastAsia="Times New Roman" w:hAnsi="Arial" w:cs="Arial"/>
                <w:sz w:val="17"/>
                <w:szCs w:val="17"/>
                <w:lang w:eastAsia="ru-RU"/>
              </w:rPr>
              <w:t xml:space="preserve"> не более 18% Октановое число: по исследовательскому методу, не менее 92; по моторному методу, не менее 83. Отсутствие концентрации железа, </w:t>
            </w:r>
            <w:r w:rsidRPr="00065885">
              <w:rPr>
                <w:rFonts w:ascii="Arial" w:eastAsia="Times New Roman" w:hAnsi="Arial" w:cs="Arial"/>
                <w:sz w:val="17"/>
                <w:szCs w:val="17"/>
                <w:lang w:eastAsia="ru-RU"/>
              </w:rPr>
              <w:lastRenderedPageBreak/>
              <w:t xml:space="preserve">марганца, свинца. Объемная доля </w:t>
            </w:r>
            <w:proofErr w:type="spellStart"/>
            <w:r w:rsidRPr="00065885">
              <w:rPr>
                <w:rFonts w:ascii="Arial" w:eastAsia="Times New Roman" w:hAnsi="Arial" w:cs="Arial"/>
                <w:sz w:val="17"/>
                <w:szCs w:val="17"/>
                <w:lang w:eastAsia="ru-RU"/>
              </w:rPr>
              <w:t>монометиланилина</w:t>
            </w:r>
            <w:proofErr w:type="spellEnd"/>
            <w:r w:rsidRPr="00065885">
              <w:rPr>
                <w:rFonts w:ascii="Arial" w:eastAsia="Times New Roman" w:hAnsi="Arial" w:cs="Arial"/>
                <w:sz w:val="17"/>
                <w:szCs w:val="17"/>
                <w:lang w:eastAsia="ru-RU"/>
              </w:rPr>
              <w:t xml:space="preserve"> не более 1%. Объемная доля </w:t>
            </w:r>
            <w:proofErr w:type="spellStart"/>
            <w:r w:rsidRPr="00065885">
              <w:rPr>
                <w:rFonts w:ascii="Arial" w:eastAsia="Times New Roman" w:hAnsi="Arial" w:cs="Arial"/>
                <w:sz w:val="17"/>
                <w:szCs w:val="17"/>
                <w:lang w:eastAsia="ru-RU"/>
              </w:rPr>
              <w:t>оксигенатов</w:t>
            </w:r>
            <w:proofErr w:type="spellEnd"/>
            <w:r w:rsidRPr="00065885">
              <w:rPr>
                <w:rFonts w:ascii="Arial" w:eastAsia="Times New Roman" w:hAnsi="Arial" w:cs="Arial"/>
                <w:sz w:val="17"/>
                <w:szCs w:val="17"/>
                <w:lang w:eastAsia="ru-RU"/>
              </w:rPr>
              <w:t xml:space="preserve">: метанола- отсутствие; этанола - не более 5%; </w:t>
            </w:r>
            <w:proofErr w:type="spellStart"/>
            <w:r w:rsidRPr="00065885">
              <w:rPr>
                <w:rFonts w:ascii="Arial" w:eastAsia="Times New Roman" w:hAnsi="Arial" w:cs="Arial"/>
                <w:sz w:val="17"/>
                <w:szCs w:val="17"/>
                <w:lang w:eastAsia="ru-RU"/>
              </w:rPr>
              <w:t>изопропанола</w:t>
            </w:r>
            <w:proofErr w:type="spellEnd"/>
            <w:r w:rsidRPr="00065885">
              <w:rPr>
                <w:rFonts w:ascii="Arial" w:eastAsia="Times New Roman" w:hAnsi="Arial" w:cs="Arial"/>
                <w:sz w:val="17"/>
                <w:szCs w:val="17"/>
                <w:lang w:eastAsia="ru-RU"/>
              </w:rPr>
              <w:t xml:space="preserve"> – не более 10%; </w:t>
            </w:r>
            <w:proofErr w:type="spellStart"/>
            <w:r w:rsidRPr="00065885">
              <w:rPr>
                <w:rFonts w:ascii="Arial" w:eastAsia="Times New Roman" w:hAnsi="Arial" w:cs="Arial"/>
                <w:sz w:val="17"/>
                <w:szCs w:val="17"/>
                <w:lang w:eastAsia="ru-RU"/>
              </w:rPr>
              <w:t>требутанола</w:t>
            </w:r>
            <w:proofErr w:type="spellEnd"/>
            <w:r w:rsidRPr="00065885">
              <w:rPr>
                <w:rFonts w:ascii="Arial" w:eastAsia="Times New Roman" w:hAnsi="Arial" w:cs="Arial"/>
                <w:sz w:val="17"/>
                <w:szCs w:val="17"/>
                <w:lang w:eastAsia="ru-RU"/>
              </w:rPr>
              <w:t xml:space="preserve">- не более 7% </w:t>
            </w:r>
            <w:proofErr w:type="spellStart"/>
            <w:r w:rsidRPr="00065885">
              <w:rPr>
                <w:rFonts w:ascii="Arial" w:eastAsia="Times New Roman" w:hAnsi="Arial" w:cs="Arial"/>
                <w:sz w:val="17"/>
                <w:szCs w:val="17"/>
                <w:lang w:eastAsia="ru-RU"/>
              </w:rPr>
              <w:t>изобутанола</w:t>
            </w:r>
            <w:proofErr w:type="spellEnd"/>
            <w:r w:rsidRPr="00065885">
              <w:rPr>
                <w:rFonts w:ascii="Arial" w:eastAsia="Times New Roman" w:hAnsi="Arial" w:cs="Arial"/>
                <w:sz w:val="17"/>
                <w:szCs w:val="17"/>
                <w:lang w:eastAsia="ru-RU"/>
              </w:rPr>
              <w:t xml:space="preserve">- не более 10%, эфиров, содержащих 5 или более атомов углерода в молекуле- не более 15%, других </w:t>
            </w:r>
            <w:proofErr w:type="spellStart"/>
            <w:r w:rsidRPr="00065885">
              <w:rPr>
                <w:rFonts w:ascii="Arial" w:eastAsia="Times New Roman" w:hAnsi="Arial" w:cs="Arial"/>
                <w:sz w:val="17"/>
                <w:szCs w:val="17"/>
                <w:lang w:eastAsia="ru-RU"/>
              </w:rPr>
              <w:t>оксигенатов</w:t>
            </w:r>
            <w:proofErr w:type="spellEnd"/>
            <w:r w:rsidRPr="00065885">
              <w:rPr>
                <w:rFonts w:ascii="Arial" w:eastAsia="Times New Roman" w:hAnsi="Arial" w:cs="Arial"/>
                <w:sz w:val="17"/>
                <w:szCs w:val="17"/>
                <w:lang w:eastAsia="ru-RU"/>
              </w:rPr>
              <w:t xml:space="preserve"> - не более 10%. Маркировка, хранение по ГОСТ 1510-84 «Нефть и нефтепродукты. Маркировка, упаковка, транспортирование и хранение».</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8440 / 8440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297,7632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47.30.11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Поставка бензина и дизельного топлива</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p>
        </w:tc>
        <w:tc>
          <w:tcPr>
            <w:tcW w:w="0" w:type="auto"/>
            <w:hideMark/>
          </w:tcPr>
          <w:p w:rsidR="00065885" w:rsidRPr="00065885" w:rsidRDefault="00065885" w:rsidP="00065885">
            <w:pPr>
              <w:spacing w:after="240" w:line="240" w:lineRule="auto"/>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299,07952 / 299,07952</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2,9908  /  14,95398  /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03.2017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Март 2017г.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vMerge w:val="restart"/>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 xml:space="preserve">Изменение планируемых сроков приобретения товаров, работ, услуг, способа размещения заказа, срока </w:t>
            </w:r>
            <w:r w:rsidRPr="00065885">
              <w:rPr>
                <w:rFonts w:ascii="Arial" w:eastAsia="Times New Roman" w:hAnsi="Arial" w:cs="Arial"/>
                <w:b/>
                <w:bCs/>
                <w:sz w:val="17"/>
                <w:szCs w:val="17"/>
                <w:lang w:eastAsia="ru-RU"/>
              </w:rPr>
              <w:lastRenderedPageBreak/>
              <w:t>исполнения контракта.</w:t>
            </w: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19.20.21.114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Бензин автомобильный неэтилированный с октановым числом более 80, но менее 95, содержанием серы не более 150 мг/кг</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Бензин автомобильный неэтилированный с октановым числом более 80, но менее 95, содержанием серы не более 150 мг/кг Бензин автомобильный АИ-92 Качество поставляемого топлива должно соответствовать требованиям ГОСТ Р 51105- 97 «Топлива для двигателя внутреннего сгорания. Неэтилированный бензин. Технические условия», Технического регламента Таможенного союза "О требованиях к автомобильному и </w:t>
            </w:r>
            <w:r w:rsidRPr="00065885">
              <w:rPr>
                <w:rFonts w:ascii="Arial" w:eastAsia="Times New Roman" w:hAnsi="Arial" w:cs="Arial"/>
                <w:sz w:val="17"/>
                <w:szCs w:val="17"/>
                <w:lang w:eastAsia="ru-RU"/>
              </w:rPr>
              <w:lastRenderedPageBreak/>
              <w:t xml:space="preserve">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 826. Качество поставляемого автомобильного бензина должно подтверждаться паспортами качества, выданными заводом изготовителем. Не должен содержать металлосодержащие присадки (содержащие марганец, свинец и железо). Массовая доля серы не более 150 мг/кг. Объемная доля бензола не более 1 %. Массовая доля кислорода, не более 2,7%. Объемная доля углеводородов ароматических не более 42%, </w:t>
            </w:r>
            <w:proofErr w:type="spellStart"/>
            <w:r w:rsidRPr="00065885">
              <w:rPr>
                <w:rFonts w:ascii="Arial" w:eastAsia="Times New Roman" w:hAnsi="Arial" w:cs="Arial"/>
                <w:sz w:val="17"/>
                <w:szCs w:val="17"/>
                <w:lang w:eastAsia="ru-RU"/>
              </w:rPr>
              <w:t>олефиновых</w:t>
            </w:r>
            <w:proofErr w:type="spellEnd"/>
            <w:r w:rsidRPr="00065885">
              <w:rPr>
                <w:rFonts w:ascii="Arial" w:eastAsia="Times New Roman" w:hAnsi="Arial" w:cs="Arial"/>
                <w:sz w:val="17"/>
                <w:szCs w:val="17"/>
                <w:lang w:eastAsia="ru-RU"/>
              </w:rPr>
              <w:t xml:space="preserve"> не более 18% Октановое число: по исследовательскому методу, не менее 92; по моторному методу, не менее 83. Отсутствие концентрации железа, марганца, свинца. Объемная доля </w:t>
            </w:r>
            <w:proofErr w:type="spellStart"/>
            <w:r w:rsidRPr="00065885">
              <w:rPr>
                <w:rFonts w:ascii="Arial" w:eastAsia="Times New Roman" w:hAnsi="Arial" w:cs="Arial"/>
                <w:sz w:val="17"/>
                <w:szCs w:val="17"/>
                <w:lang w:eastAsia="ru-RU"/>
              </w:rPr>
              <w:t>монометиланилина</w:t>
            </w:r>
            <w:proofErr w:type="spellEnd"/>
            <w:r w:rsidRPr="00065885">
              <w:rPr>
                <w:rFonts w:ascii="Arial" w:eastAsia="Times New Roman" w:hAnsi="Arial" w:cs="Arial"/>
                <w:sz w:val="17"/>
                <w:szCs w:val="17"/>
                <w:lang w:eastAsia="ru-RU"/>
              </w:rPr>
              <w:t xml:space="preserve"> не более 1%. Объемная доля </w:t>
            </w:r>
            <w:proofErr w:type="spellStart"/>
            <w:r w:rsidRPr="00065885">
              <w:rPr>
                <w:rFonts w:ascii="Arial" w:eastAsia="Times New Roman" w:hAnsi="Arial" w:cs="Arial"/>
                <w:sz w:val="17"/>
                <w:szCs w:val="17"/>
                <w:lang w:eastAsia="ru-RU"/>
              </w:rPr>
              <w:t>оксигенатов</w:t>
            </w:r>
            <w:proofErr w:type="spellEnd"/>
            <w:r w:rsidRPr="00065885">
              <w:rPr>
                <w:rFonts w:ascii="Arial" w:eastAsia="Times New Roman" w:hAnsi="Arial" w:cs="Arial"/>
                <w:sz w:val="17"/>
                <w:szCs w:val="17"/>
                <w:lang w:eastAsia="ru-RU"/>
              </w:rPr>
              <w:t xml:space="preserve">: метанола- отсутствие; этанола - не более 5%; </w:t>
            </w:r>
            <w:proofErr w:type="spellStart"/>
            <w:r w:rsidRPr="00065885">
              <w:rPr>
                <w:rFonts w:ascii="Arial" w:eastAsia="Times New Roman" w:hAnsi="Arial" w:cs="Arial"/>
                <w:sz w:val="17"/>
                <w:szCs w:val="17"/>
                <w:lang w:eastAsia="ru-RU"/>
              </w:rPr>
              <w:t>изопропанола</w:t>
            </w:r>
            <w:proofErr w:type="spellEnd"/>
            <w:r w:rsidRPr="00065885">
              <w:rPr>
                <w:rFonts w:ascii="Arial" w:eastAsia="Times New Roman" w:hAnsi="Arial" w:cs="Arial"/>
                <w:sz w:val="17"/>
                <w:szCs w:val="17"/>
                <w:lang w:eastAsia="ru-RU"/>
              </w:rPr>
              <w:t xml:space="preserve"> – не более 10%; </w:t>
            </w:r>
            <w:proofErr w:type="spellStart"/>
            <w:r w:rsidRPr="00065885">
              <w:rPr>
                <w:rFonts w:ascii="Arial" w:eastAsia="Times New Roman" w:hAnsi="Arial" w:cs="Arial"/>
                <w:sz w:val="17"/>
                <w:szCs w:val="17"/>
                <w:lang w:eastAsia="ru-RU"/>
              </w:rPr>
              <w:t>требутанола</w:t>
            </w:r>
            <w:proofErr w:type="spellEnd"/>
            <w:r w:rsidRPr="00065885">
              <w:rPr>
                <w:rFonts w:ascii="Arial" w:eastAsia="Times New Roman" w:hAnsi="Arial" w:cs="Arial"/>
                <w:sz w:val="17"/>
                <w:szCs w:val="17"/>
                <w:lang w:eastAsia="ru-RU"/>
              </w:rPr>
              <w:t xml:space="preserve">- не более 7% </w:t>
            </w:r>
            <w:proofErr w:type="spellStart"/>
            <w:r w:rsidRPr="00065885">
              <w:rPr>
                <w:rFonts w:ascii="Arial" w:eastAsia="Times New Roman" w:hAnsi="Arial" w:cs="Arial"/>
                <w:sz w:val="17"/>
                <w:szCs w:val="17"/>
                <w:lang w:eastAsia="ru-RU"/>
              </w:rPr>
              <w:t>изобутанола</w:t>
            </w:r>
            <w:proofErr w:type="spellEnd"/>
            <w:r w:rsidRPr="00065885">
              <w:rPr>
                <w:rFonts w:ascii="Arial" w:eastAsia="Times New Roman" w:hAnsi="Arial" w:cs="Arial"/>
                <w:sz w:val="17"/>
                <w:szCs w:val="17"/>
                <w:lang w:eastAsia="ru-RU"/>
              </w:rPr>
              <w:t xml:space="preserve">- не более 10%, эфиров, содержащих 5 или более атомов углерода в молекуле- не более 15%, других </w:t>
            </w:r>
            <w:proofErr w:type="spellStart"/>
            <w:r w:rsidRPr="00065885">
              <w:rPr>
                <w:rFonts w:ascii="Arial" w:eastAsia="Times New Roman" w:hAnsi="Arial" w:cs="Arial"/>
                <w:sz w:val="17"/>
                <w:szCs w:val="17"/>
                <w:lang w:eastAsia="ru-RU"/>
              </w:rPr>
              <w:lastRenderedPageBreak/>
              <w:t>оксигенатов</w:t>
            </w:r>
            <w:proofErr w:type="spellEnd"/>
            <w:r w:rsidRPr="00065885">
              <w:rPr>
                <w:rFonts w:ascii="Arial" w:eastAsia="Times New Roman" w:hAnsi="Arial" w:cs="Arial"/>
                <w:sz w:val="17"/>
                <w:szCs w:val="17"/>
                <w:lang w:eastAsia="ru-RU"/>
              </w:rPr>
              <w:t xml:space="preserve"> - не более 10%. Маркировка, хранение по ГОСТ 1510-84 «Нефть и нефтепродукты. Маркировка, упаковка, транспортирование и хранение»</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5200 / 5200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186,524</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19.20.21.321</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Топливо дизельное зимнее вне классов</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Топливо дизельное зимнее с содержанием серы не более 50 мг/кг Дизельное топливо для зимнего периода, соответствующих климатических условий для Липецкой области согласно ГОСТ Р 52368-2005 (ЕН 590:2009) «Топливо дизельное ЕВРО. Технические условия», Качество поставляемого топлива должно соответствовать требованиям ГОСТ Р 52368-2005 (ЕН 590:2009) «Топливо дизельное ЕВРО. Технические условия»,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изготовителем. Не должен содержать металлосодержащих присадок, за исключением антистатических присадок. </w:t>
            </w:r>
            <w:r w:rsidRPr="00065885">
              <w:rPr>
                <w:rFonts w:ascii="Arial" w:eastAsia="Times New Roman" w:hAnsi="Arial" w:cs="Arial"/>
                <w:sz w:val="17"/>
                <w:szCs w:val="17"/>
                <w:lang w:eastAsia="ru-RU"/>
              </w:rPr>
              <w:lastRenderedPageBreak/>
              <w:t xml:space="preserve">Массовая доля серы не более 50 мг/кг. Температура вспышки в закрытом тигле не ниже </w:t>
            </w:r>
            <w:proofErr w:type="gramStart"/>
            <w:r w:rsidRPr="00065885">
              <w:rPr>
                <w:rFonts w:ascii="Arial" w:eastAsia="Times New Roman" w:hAnsi="Arial" w:cs="Arial"/>
                <w:sz w:val="17"/>
                <w:szCs w:val="17"/>
                <w:lang w:eastAsia="ru-RU"/>
              </w:rPr>
              <w:t>30 ?</w:t>
            </w:r>
            <w:proofErr w:type="gramEnd"/>
            <w:r w:rsidRPr="00065885">
              <w:rPr>
                <w:rFonts w:ascii="Arial" w:eastAsia="Times New Roman" w:hAnsi="Arial" w:cs="Arial"/>
                <w:sz w:val="17"/>
                <w:szCs w:val="17"/>
                <w:lang w:eastAsia="ru-RU"/>
              </w:rPr>
              <w:t xml:space="preserve">С. Фракционный состав до температуры 340 ? не более 95 % (по объему). Массовая доля полициклических ароматических углеводородов не более 11 %. </w:t>
            </w:r>
            <w:proofErr w:type="spellStart"/>
            <w:r w:rsidRPr="00065885">
              <w:rPr>
                <w:rFonts w:ascii="Arial" w:eastAsia="Times New Roman" w:hAnsi="Arial" w:cs="Arial"/>
                <w:sz w:val="17"/>
                <w:szCs w:val="17"/>
                <w:lang w:eastAsia="ru-RU"/>
              </w:rPr>
              <w:t>Цетановое</w:t>
            </w:r>
            <w:proofErr w:type="spellEnd"/>
            <w:r w:rsidRPr="00065885">
              <w:rPr>
                <w:rFonts w:ascii="Arial" w:eastAsia="Times New Roman" w:hAnsi="Arial" w:cs="Arial"/>
                <w:sz w:val="17"/>
                <w:szCs w:val="17"/>
                <w:lang w:eastAsia="ru-RU"/>
              </w:rPr>
              <w:t xml:space="preserve"> число не менее 47. Смазывающая способность не более 460 мкм. Маркировка, хранение по ГОСТ 1510-84 «Нефть и нефтепродукты. Маркировка, упаковка, транспортирование и хранение»</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2816 / 2816</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112,55552</w:t>
            </w: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vMerge/>
            <w:vAlign w:val="center"/>
            <w:hideMark/>
          </w:tcPr>
          <w:p w:rsidR="00065885" w:rsidRPr="00065885" w:rsidRDefault="00065885" w:rsidP="00065885">
            <w:pPr>
              <w:spacing w:after="0" w:line="240" w:lineRule="auto"/>
              <w:rPr>
                <w:rFonts w:ascii="Arial" w:eastAsia="Times New Roman" w:hAnsi="Arial" w:cs="Arial"/>
                <w:b/>
                <w:bCs/>
                <w:sz w:val="17"/>
                <w:szCs w:val="17"/>
                <w:lang w:eastAsia="ru-RU"/>
              </w:rPr>
            </w:pP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61.10.1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61.10.11.190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23</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Услуги связи</w:t>
            </w:r>
            <w:r w:rsidRPr="00065885">
              <w:rPr>
                <w:rFonts w:ascii="Arial" w:eastAsia="Times New Roman" w:hAnsi="Arial" w:cs="Arial"/>
                <w:sz w:val="17"/>
                <w:szCs w:val="17"/>
                <w:lang w:eastAsia="ru-RU"/>
              </w:rPr>
              <w:t xml:space="preserve"> </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Оказание услуги электросвязи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40000 / 40000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40 / 40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Ежедневно</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61.10.1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61.10.11.190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24</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Услуги связи</w:t>
            </w:r>
            <w:r w:rsidRPr="00065885">
              <w:rPr>
                <w:rFonts w:ascii="Arial" w:eastAsia="Times New Roman" w:hAnsi="Arial" w:cs="Arial"/>
                <w:sz w:val="17"/>
                <w:szCs w:val="17"/>
                <w:lang w:eastAsia="ru-RU"/>
              </w:rPr>
              <w:t xml:space="preserve"> </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Оказание услуги электросвязи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7520 / 7520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7,52 / 7,52</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46.71.1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06.20.10.110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25</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природного горючего </w:t>
            </w:r>
            <w:proofErr w:type="gramStart"/>
            <w:r w:rsidRPr="00065885">
              <w:rPr>
                <w:rFonts w:ascii="Arial" w:eastAsia="Times New Roman" w:hAnsi="Arial" w:cs="Arial"/>
                <w:b/>
                <w:bCs/>
                <w:sz w:val="17"/>
                <w:szCs w:val="17"/>
                <w:lang w:eastAsia="ru-RU"/>
              </w:rPr>
              <w:t>газа</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Газ</w:t>
            </w:r>
            <w:proofErr w:type="gramEnd"/>
            <w:r w:rsidRPr="00065885">
              <w:rPr>
                <w:rFonts w:ascii="Arial" w:eastAsia="Times New Roman" w:hAnsi="Arial" w:cs="Arial"/>
                <w:sz w:val="17"/>
                <w:szCs w:val="17"/>
                <w:lang w:eastAsia="ru-RU"/>
              </w:rPr>
              <w:t xml:space="preserve"> горючий природный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Поставка природного газа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9310 / 9310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67,032 / 67,032</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11.2016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Сроки исполнения отдельных этапов контракта: </w:t>
            </w:r>
            <w:proofErr w:type="spellStart"/>
            <w:r w:rsidRPr="00065885">
              <w:rPr>
                <w:rFonts w:ascii="Arial" w:eastAsia="Times New Roman" w:hAnsi="Arial" w:cs="Arial"/>
                <w:b/>
                <w:bCs/>
                <w:sz w:val="17"/>
                <w:szCs w:val="17"/>
                <w:lang w:eastAsia="ru-RU"/>
              </w:rPr>
              <w:t>Феараль</w:t>
            </w:r>
            <w:proofErr w:type="spellEnd"/>
            <w:r w:rsidRPr="00065885">
              <w:rPr>
                <w:rFonts w:ascii="Arial" w:eastAsia="Times New Roman" w:hAnsi="Arial" w:cs="Arial"/>
                <w:b/>
                <w:bCs/>
                <w:sz w:val="17"/>
                <w:szCs w:val="17"/>
                <w:lang w:eastAsia="ru-RU"/>
              </w:rPr>
              <w:t xml:space="preserve"> 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 xml:space="preserve">Изменение планируемых сроков приобретения товаров, работ, услуг, способа </w:t>
            </w:r>
            <w:r w:rsidRPr="00065885">
              <w:rPr>
                <w:rFonts w:ascii="Arial" w:eastAsia="Times New Roman" w:hAnsi="Arial" w:cs="Arial"/>
                <w:b/>
                <w:bCs/>
                <w:sz w:val="17"/>
                <w:szCs w:val="17"/>
                <w:lang w:eastAsia="ru-RU"/>
              </w:rPr>
              <w:lastRenderedPageBreak/>
              <w:t>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35.22.11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06.20.10.110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26</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природного горючего </w:t>
            </w:r>
            <w:proofErr w:type="gramStart"/>
            <w:r w:rsidRPr="00065885">
              <w:rPr>
                <w:rFonts w:ascii="Arial" w:eastAsia="Times New Roman" w:hAnsi="Arial" w:cs="Arial"/>
                <w:b/>
                <w:bCs/>
                <w:sz w:val="17"/>
                <w:szCs w:val="17"/>
                <w:lang w:eastAsia="ru-RU"/>
              </w:rPr>
              <w:t>газа</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Газ</w:t>
            </w:r>
            <w:proofErr w:type="gramEnd"/>
            <w:r w:rsidRPr="00065885">
              <w:rPr>
                <w:rFonts w:ascii="Arial" w:eastAsia="Times New Roman" w:hAnsi="Arial" w:cs="Arial"/>
                <w:sz w:val="17"/>
                <w:szCs w:val="17"/>
                <w:lang w:eastAsia="ru-RU"/>
              </w:rPr>
              <w:t xml:space="preserve"> горючий природный</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 xml:space="preserve">Поставка </w:t>
            </w:r>
            <w:proofErr w:type="spellStart"/>
            <w:r w:rsidRPr="00065885">
              <w:rPr>
                <w:rFonts w:ascii="Arial" w:eastAsia="Times New Roman" w:hAnsi="Arial" w:cs="Arial"/>
                <w:sz w:val="17"/>
                <w:szCs w:val="17"/>
                <w:lang w:eastAsia="ru-RU"/>
              </w:rPr>
              <w:t>прирогного</w:t>
            </w:r>
            <w:proofErr w:type="spellEnd"/>
            <w:r w:rsidRPr="00065885">
              <w:rPr>
                <w:rFonts w:ascii="Arial" w:eastAsia="Times New Roman" w:hAnsi="Arial" w:cs="Arial"/>
                <w:sz w:val="17"/>
                <w:szCs w:val="17"/>
                <w:lang w:eastAsia="ru-RU"/>
              </w:rPr>
              <w:t xml:space="preserve"> газа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6944 / 6944</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49,9968 / 49,9968</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11.2016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94.11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36.00.11.000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27</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Вода питьевая</w:t>
            </w:r>
            <w:r w:rsidRPr="00065885">
              <w:rPr>
                <w:rFonts w:ascii="Arial" w:eastAsia="Times New Roman" w:hAnsi="Arial" w:cs="Arial"/>
                <w:sz w:val="17"/>
                <w:szCs w:val="17"/>
                <w:lang w:eastAsia="ru-RU"/>
              </w:rPr>
              <w:t xml:space="preserve"> </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Вода питьевая</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Л; ДМ³</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67000 / 67000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67 / 67</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 xml:space="preserve">Изменение планируемых сроков </w:t>
            </w:r>
            <w:r w:rsidRPr="00065885">
              <w:rPr>
                <w:rFonts w:ascii="Arial" w:eastAsia="Times New Roman" w:hAnsi="Arial" w:cs="Arial"/>
                <w:b/>
                <w:bCs/>
                <w:sz w:val="17"/>
                <w:szCs w:val="17"/>
                <w:lang w:eastAsia="ru-RU"/>
              </w:rPr>
              <w:lastRenderedPageBreak/>
              <w:t>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35.13</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35.30.11.120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28</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тепловой </w:t>
            </w:r>
            <w:proofErr w:type="gramStart"/>
            <w:r w:rsidRPr="00065885">
              <w:rPr>
                <w:rFonts w:ascii="Arial" w:eastAsia="Times New Roman" w:hAnsi="Arial" w:cs="Arial"/>
                <w:b/>
                <w:bCs/>
                <w:sz w:val="17"/>
                <w:szCs w:val="17"/>
                <w:lang w:eastAsia="ru-RU"/>
              </w:rPr>
              <w:t>энергии</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Тепловая</w:t>
            </w:r>
            <w:proofErr w:type="gramEnd"/>
            <w:r w:rsidRPr="00065885">
              <w:rPr>
                <w:rFonts w:ascii="Arial" w:eastAsia="Times New Roman" w:hAnsi="Arial" w:cs="Arial"/>
                <w:sz w:val="17"/>
                <w:szCs w:val="17"/>
                <w:lang w:eastAsia="ru-RU"/>
              </w:rPr>
              <w:t xml:space="preserve"> энергия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Поставка тепловой энергии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371000 / 371000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371 / 371</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Круглосуточно</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35.13</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35.11.10.111</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29</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w:t>
            </w:r>
            <w:proofErr w:type="gramStart"/>
            <w:r w:rsidRPr="00065885">
              <w:rPr>
                <w:rFonts w:ascii="Arial" w:eastAsia="Times New Roman" w:hAnsi="Arial" w:cs="Arial"/>
                <w:b/>
                <w:bCs/>
                <w:sz w:val="17"/>
                <w:szCs w:val="17"/>
                <w:lang w:eastAsia="ru-RU"/>
              </w:rPr>
              <w:t>электроэнергии</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Электроэнергия</w:t>
            </w:r>
            <w:proofErr w:type="gramEnd"/>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Поставка электроэнергии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869200 / 869200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869,2 / 869,2</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12.2016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w:t>
            </w:r>
            <w:r w:rsidRPr="00065885">
              <w:rPr>
                <w:rFonts w:ascii="Arial" w:eastAsia="Times New Roman" w:hAnsi="Arial" w:cs="Arial"/>
                <w:b/>
                <w:bCs/>
                <w:sz w:val="17"/>
                <w:szCs w:val="17"/>
                <w:lang w:eastAsia="ru-RU"/>
              </w:rPr>
              <w:lastRenderedPageBreak/>
              <w:t>сть поставки товаров, работ, услуг: Круглосуточно</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Изменение планируемых сроков приобретения товаров, работ, услуг, способа размещения заказа, срока </w:t>
            </w:r>
            <w:r w:rsidRPr="00065885">
              <w:rPr>
                <w:rFonts w:ascii="Arial" w:eastAsia="Times New Roman" w:hAnsi="Arial" w:cs="Arial"/>
                <w:b/>
                <w:bCs/>
                <w:sz w:val="17"/>
                <w:szCs w:val="17"/>
                <w:lang w:eastAsia="ru-RU"/>
              </w:rPr>
              <w:lastRenderedPageBreak/>
              <w:t>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94.11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35.30.11.120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30</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Оказание услуг по техническому обслуживанию и эксплуатации </w:t>
            </w:r>
            <w:proofErr w:type="gramStart"/>
            <w:r w:rsidRPr="00065885">
              <w:rPr>
                <w:rFonts w:ascii="Arial" w:eastAsia="Times New Roman" w:hAnsi="Arial" w:cs="Arial"/>
                <w:b/>
                <w:bCs/>
                <w:sz w:val="17"/>
                <w:szCs w:val="17"/>
                <w:lang w:eastAsia="ru-RU"/>
              </w:rPr>
              <w:t>котельной .</w:t>
            </w:r>
            <w:proofErr w:type="gramEnd"/>
            <w:r w:rsidRPr="00065885">
              <w:rPr>
                <w:rFonts w:ascii="Arial" w:eastAsia="Times New Roman" w:hAnsi="Arial" w:cs="Arial"/>
                <w:sz w:val="17"/>
                <w:szCs w:val="17"/>
                <w:lang w:eastAsia="ru-RU"/>
              </w:rPr>
              <w:t xml:space="preserve"> </w:t>
            </w:r>
            <w:proofErr w:type="gramStart"/>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Услуги</w:t>
            </w:r>
            <w:proofErr w:type="gramEnd"/>
            <w:r w:rsidRPr="00065885">
              <w:rPr>
                <w:rFonts w:ascii="Arial" w:eastAsia="Times New Roman" w:hAnsi="Arial" w:cs="Arial"/>
                <w:sz w:val="17"/>
                <w:szCs w:val="17"/>
                <w:lang w:eastAsia="ru-RU"/>
              </w:rPr>
              <w:t xml:space="preserve"> по обеспечению работоспособности котельных ,кроме коммунальных</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 xml:space="preserve">Оказание услуг по техническому обслуживанию и эксплуатации </w:t>
            </w:r>
            <w:proofErr w:type="gramStart"/>
            <w:r w:rsidRPr="00065885">
              <w:rPr>
                <w:rFonts w:ascii="Arial" w:eastAsia="Times New Roman" w:hAnsi="Arial" w:cs="Arial"/>
                <w:sz w:val="17"/>
                <w:szCs w:val="17"/>
                <w:lang w:eastAsia="ru-RU"/>
              </w:rPr>
              <w:t>котельной .</w:t>
            </w:r>
            <w:proofErr w:type="gramEnd"/>
            <w:r w:rsidRPr="00065885">
              <w:rPr>
                <w:rFonts w:ascii="Arial" w:eastAsia="Times New Roman" w:hAnsi="Arial" w:cs="Arial"/>
                <w:sz w:val="17"/>
                <w:szCs w:val="17"/>
                <w:lang w:eastAsia="ru-RU"/>
              </w:rPr>
              <w:t xml:space="preserve"> 2 водогрейных котла типа КВа-0,25, укомплектованных горелками типа БГ – Г-0,34 </w:t>
            </w:r>
            <w:proofErr w:type="spellStart"/>
            <w:r w:rsidRPr="00065885">
              <w:rPr>
                <w:rFonts w:ascii="Arial" w:eastAsia="Times New Roman" w:hAnsi="Arial" w:cs="Arial"/>
                <w:sz w:val="17"/>
                <w:szCs w:val="17"/>
                <w:lang w:eastAsia="ru-RU"/>
              </w:rPr>
              <w:t>Теплопроизводительность</w:t>
            </w:r>
            <w:proofErr w:type="spellEnd"/>
            <w:r w:rsidRPr="00065885">
              <w:rPr>
                <w:rFonts w:ascii="Arial" w:eastAsia="Times New Roman" w:hAnsi="Arial" w:cs="Arial"/>
                <w:sz w:val="17"/>
                <w:szCs w:val="17"/>
                <w:lang w:eastAsia="ru-RU"/>
              </w:rPr>
              <w:t xml:space="preserve"> котлов 0,215 Гкал/час, 0,25 МВт, максимальная температура воды на выходе из котла </w:t>
            </w:r>
            <w:proofErr w:type="gramStart"/>
            <w:r w:rsidRPr="00065885">
              <w:rPr>
                <w:rFonts w:ascii="Arial" w:eastAsia="Times New Roman" w:hAnsi="Arial" w:cs="Arial"/>
                <w:sz w:val="17"/>
                <w:szCs w:val="17"/>
                <w:lang w:eastAsia="ru-RU"/>
              </w:rPr>
              <w:t>95?С</w:t>
            </w:r>
            <w:proofErr w:type="gramEnd"/>
            <w:r w:rsidRPr="00065885">
              <w:rPr>
                <w:rFonts w:ascii="Arial" w:eastAsia="Times New Roman" w:hAnsi="Arial" w:cs="Arial"/>
                <w:sz w:val="17"/>
                <w:szCs w:val="17"/>
                <w:lang w:eastAsia="ru-RU"/>
              </w:rPr>
              <w:t xml:space="preserve">, входе в котёл 70? С, Давление воды в котле до 6,0 </w:t>
            </w:r>
            <w:proofErr w:type="spellStart"/>
            <w:r w:rsidRPr="00065885">
              <w:rPr>
                <w:rFonts w:ascii="Arial" w:eastAsia="Times New Roman" w:hAnsi="Arial" w:cs="Arial"/>
                <w:sz w:val="17"/>
                <w:szCs w:val="17"/>
                <w:lang w:eastAsia="ru-RU"/>
              </w:rPr>
              <w:t>ктс</w:t>
            </w:r>
            <w:proofErr w:type="spellEnd"/>
            <w:r w:rsidRPr="00065885">
              <w:rPr>
                <w:rFonts w:ascii="Arial" w:eastAsia="Times New Roman" w:hAnsi="Arial" w:cs="Arial"/>
                <w:sz w:val="17"/>
                <w:szCs w:val="17"/>
                <w:lang w:eastAsia="ru-RU"/>
              </w:rPr>
              <w:t xml:space="preserve"> /см2 , температура уходящих газов 162 С, КПД котла 90 %, коэффициент избытка воздуха 1.10 б/р, гидравлическое сопротивление котла 0,25 </w:t>
            </w:r>
            <w:proofErr w:type="spellStart"/>
            <w:r w:rsidRPr="00065885">
              <w:rPr>
                <w:rFonts w:ascii="Arial" w:eastAsia="Times New Roman" w:hAnsi="Arial" w:cs="Arial"/>
                <w:sz w:val="17"/>
                <w:szCs w:val="17"/>
                <w:lang w:eastAsia="ru-RU"/>
              </w:rPr>
              <w:t>ктс</w:t>
            </w:r>
            <w:proofErr w:type="spellEnd"/>
            <w:r w:rsidRPr="00065885">
              <w:rPr>
                <w:rFonts w:ascii="Arial" w:eastAsia="Times New Roman" w:hAnsi="Arial" w:cs="Arial"/>
                <w:sz w:val="17"/>
                <w:szCs w:val="17"/>
                <w:lang w:eastAsia="ru-RU"/>
              </w:rPr>
              <w:t xml:space="preserve">/см2 - техническое обслуживание и безопасная эксплуатация котельной и вспомогательного оборудования; - </w:t>
            </w:r>
            <w:r w:rsidRPr="00065885">
              <w:rPr>
                <w:rFonts w:ascii="Arial" w:eastAsia="Times New Roman" w:hAnsi="Arial" w:cs="Arial"/>
                <w:sz w:val="17"/>
                <w:szCs w:val="17"/>
                <w:lang w:eastAsia="ru-RU"/>
              </w:rPr>
              <w:lastRenderedPageBreak/>
              <w:t xml:space="preserve">эксплуатация установки умягчения воды, согласно, действующих инструкций и режимных карт; -профилактический осмотр фильтров с проверкой высоты загрузки катионитов; -производство регенерации фильтра поваренной солью; - закупка, транспортировка поваренной соли в соответствии установленного стандарта; -для бесперебойной работы котельной в отопительный период обеспечить круглосуточное дежурство, приняв на работу операторов котельной имеющих право на эксплуатацию электрического, газового и теплового оборудования, обучить и аттестовать в установленном порядке (выплата заработной платы операторам производится за счет средств организации, принявшей на обслуживание котельную). –техническое обслуживание внутреннего и наружного оборудования и газопроводов; - обеспечить персонал инструкциями, схемами, планами локализации и ликвидации аварии, журналами, графиками работы, спецодеждой. -техническое обслуживание автоматики безопасности, регулирование газогорелочного оборудования, водогрейных котлов и </w:t>
            </w:r>
            <w:r w:rsidRPr="00065885">
              <w:rPr>
                <w:rFonts w:ascii="Arial" w:eastAsia="Times New Roman" w:hAnsi="Arial" w:cs="Arial"/>
                <w:sz w:val="17"/>
                <w:szCs w:val="17"/>
                <w:lang w:eastAsia="ru-RU"/>
              </w:rPr>
              <w:lastRenderedPageBreak/>
              <w:t xml:space="preserve">системы сигнализации загазованности; - застраховать котельную как опасный производственный объект от причинения ущерба третьим лицам; - получение паспорта готовности котельной к отопительному сезону; - наличие энергетической службы и удаленного диспетчерского пульта. - обеспечить производственный контроль за работой опасного производственного объекта; -обеспечить </w:t>
            </w:r>
            <w:proofErr w:type="spellStart"/>
            <w:r w:rsidRPr="00065885">
              <w:rPr>
                <w:rFonts w:ascii="Arial" w:eastAsia="Times New Roman" w:hAnsi="Arial" w:cs="Arial"/>
                <w:sz w:val="17"/>
                <w:szCs w:val="17"/>
                <w:lang w:eastAsia="ru-RU"/>
              </w:rPr>
              <w:t>бесперебойн</w:t>
            </w:r>
            <w:proofErr w:type="spellEnd"/>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298000 / 298000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298 / 298</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2,98  /  14,9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10.2016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02.2018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Февраль 2018г.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Периодичность поставки товаров, работ, услуг: с 01.01.2016г по 30.04.2016 г. – услуга производится ежемесячно с 01.05.2016г по 30.09.2016 г. – услуга не оказывается с 01.10.2016 по 31.12.2016г. – услуга производится ежемесячно, октябрь </w:t>
            </w:r>
            <w:r w:rsidRPr="00065885">
              <w:rPr>
                <w:rFonts w:ascii="Arial" w:eastAsia="Times New Roman" w:hAnsi="Arial" w:cs="Arial"/>
                <w:b/>
                <w:bCs/>
                <w:sz w:val="17"/>
                <w:szCs w:val="17"/>
                <w:lang w:eastAsia="ru-RU"/>
              </w:rPr>
              <w:lastRenderedPageBreak/>
              <w:t>включает подготовку котельной к осенне-зимнему периоду.</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86.90.9</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86.10.15.000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31</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Проведение периодического медицинского осмотра </w:t>
            </w:r>
            <w:proofErr w:type="gramStart"/>
            <w:r w:rsidRPr="00065885">
              <w:rPr>
                <w:rFonts w:ascii="Arial" w:eastAsia="Times New Roman" w:hAnsi="Arial" w:cs="Arial"/>
                <w:b/>
                <w:bCs/>
                <w:sz w:val="17"/>
                <w:szCs w:val="17"/>
                <w:lang w:eastAsia="ru-RU"/>
              </w:rPr>
              <w:t>сотрудников</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Услуги</w:t>
            </w:r>
            <w:proofErr w:type="gramEnd"/>
            <w:r w:rsidRPr="00065885">
              <w:rPr>
                <w:rFonts w:ascii="Arial" w:eastAsia="Times New Roman" w:hAnsi="Arial" w:cs="Arial"/>
                <w:sz w:val="17"/>
                <w:szCs w:val="17"/>
                <w:lang w:eastAsia="ru-RU"/>
              </w:rPr>
              <w:t xml:space="preserve"> больниц прочие оказываемые врачами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 xml:space="preserve">Проведение периодического медицинского осмотра сотрудников Заказчика медицинскими работниками Исполнителя в соответствии с Приказом </w:t>
            </w:r>
            <w:proofErr w:type="spellStart"/>
            <w:r w:rsidRPr="00065885">
              <w:rPr>
                <w:rFonts w:ascii="Arial" w:eastAsia="Times New Roman" w:hAnsi="Arial" w:cs="Arial"/>
                <w:sz w:val="17"/>
                <w:szCs w:val="17"/>
                <w:lang w:eastAsia="ru-RU"/>
              </w:rPr>
              <w:t>Минздравсоцразвития</w:t>
            </w:r>
            <w:proofErr w:type="spellEnd"/>
            <w:r w:rsidRPr="00065885">
              <w:rPr>
                <w:rFonts w:ascii="Arial" w:eastAsia="Times New Roman" w:hAnsi="Arial" w:cs="Arial"/>
                <w:sz w:val="17"/>
                <w:szCs w:val="17"/>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w:t>
            </w:r>
            <w:r w:rsidRPr="00065885">
              <w:rPr>
                <w:rFonts w:ascii="Arial" w:eastAsia="Times New Roman" w:hAnsi="Arial" w:cs="Arial"/>
                <w:sz w:val="17"/>
                <w:szCs w:val="17"/>
                <w:lang w:eastAsia="ru-RU"/>
              </w:rPr>
              <w:lastRenderedPageBreak/>
              <w:t>(обследований) работников, занятых на тяжелых работах и на работах с вредными и (или) опасными условиями труда" Перечень объемов периодического медицинского осмотра представлен в техническом задании.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166600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166,6</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  49,98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04.2016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Август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с 25.06.2016г. по 31.08.2016г.</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Запрос котировок</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46.49.33</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17.12.14.112</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32</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канцтоваров для учебного </w:t>
            </w:r>
            <w:proofErr w:type="gramStart"/>
            <w:r w:rsidRPr="00065885">
              <w:rPr>
                <w:rFonts w:ascii="Arial" w:eastAsia="Times New Roman" w:hAnsi="Arial" w:cs="Arial"/>
                <w:b/>
                <w:bCs/>
                <w:sz w:val="17"/>
                <w:szCs w:val="17"/>
                <w:lang w:eastAsia="ru-RU"/>
              </w:rPr>
              <w:t>процесса</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Канцтовары</w:t>
            </w:r>
            <w:proofErr w:type="gramEnd"/>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Канцтовары для образовательного процесса</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150000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150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1,5  /  7,5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07.2016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09.2016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Сентябрь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Август 2016г</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47.78.9</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26.20.15.000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33</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программного обеспечения для образовательного </w:t>
            </w:r>
            <w:proofErr w:type="gramStart"/>
            <w:r w:rsidRPr="00065885">
              <w:rPr>
                <w:rFonts w:ascii="Arial" w:eastAsia="Times New Roman" w:hAnsi="Arial" w:cs="Arial"/>
                <w:b/>
                <w:bCs/>
                <w:sz w:val="17"/>
                <w:szCs w:val="17"/>
                <w:lang w:eastAsia="ru-RU"/>
              </w:rPr>
              <w:t>процесса</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proofErr w:type="spellStart"/>
            <w:r w:rsidRPr="00065885">
              <w:rPr>
                <w:rFonts w:ascii="Arial" w:eastAsia="Times New Roman" w:hAnsi="Arial" w:cs="Arial"/>
                <w:sz w:val="17"/>
                <w:szCs w:val="17"/>
                <w:lang w:eastAsia="ru-RU"/>
              </w:rPr>
              <w:t>Програмные</w:t>
            </w:r>
            <w:proofErr w:type="spellEnd"/>
            <w:proofErr w:type="gramEnd"/>
            <w:r w:rsidRPr="00065885">
              <w:rPr>
                <w:rFonts w:ascii="Arial" w:eastAsia="Times New Roman" w:hAnsi="Arial" w:cs="Arial"/>
                <w:sz w:val="17"/>
                <w:szCs w:val="17"/>
                <w:lang w:eastAsia="ru-RU"/>
              </w:rPr>
              <w:t xml:space="preserve"> обеспечения</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Программное обеспечение</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380000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380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3,8  /  19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07.2016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09.2016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Сентябрь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w:t>
            </w:r>
            <w:r w:rsidRPr="00065885">
              <w:rPr>
                <w:rFonts w:ascii="Arial" w:eastAsia="Times New Roman" w:hAnsi="Arial" w:cs="Arial"/>
                <w:b/>
                <w:bCs/>
                <w:sz w:val="17"/>
                <w:szCs w:val="17"/>
                <w:lang w:eastAsia="ru-RU"/>
              </w:rPr>
              <w:lastRenderedPageBreak/>
              <w:t>сть поставки товаров, работ, услуг: с момента заключения в течение 20 календарных дней.</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Изменение планируемых сроков приобретения товаров, работ, услуг, способа размещения заказа, срока </w:t>
            </w:r>
            <w:r w:rsidRPr="00065885">
              <w:rPr>
                <w:rFonts w:ascii="Arial" w:eastAsia="Times New Roman" w:hAnsi="Arial" w:cs="Arial"/>
                <w:b/>
                <w:bCs/>
                <w:sz w:val="17"/>
                <w:szCs w:val="17"/>
                <w:lang w:eastAsia="ru-RU"/>
              </w:rPr>
              <w:lastRenderedPageBreak/>
              <w:t>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47.59.1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31.01.11.150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34</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мебели для учебного </w:t>
            </w:r>
            <w:proofErr w:type="gramStart"/>
            <w:r w:rsidRPr="00065885">
              <w:rPr>
                <w:rFonts w:ascii="Arial" w:eastAsia="Times New Roman" w:hAnsi="Arial" w:cs="Arial"/>
                <w:b/>
                <w:bCs/>
                <w:sz w:val="17"/>
                <w:szCs w:val="17"/>
                <w:lang w:eastAsia="ru-RU"/>
              </w:rPr>
              <w:t>процесса</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t>Мебель</w:t>
            </w:r>
            <w:proofErr w:type="gramEnd"/>
            <w:r w:rsidRPr="00065885">
              <w:rPr>
                <w:rFonts w:ascii="Arial" w:eastAsia="Times New Roman" w:hAnsi="Arial" w:cs="Arial"/>
                <w:sz w:val="17"/>
                <w:szCs w:val="17"/>
                <w:lang w:eastAsia="ru-RU"/>
              </w:rPr>
              <w:t xml:space="preserve"> для кабинета химии</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t>Поставка мебель для кабинета химии</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350000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350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3,5  /  35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04.2016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06.2016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Сроки исполнения отдельных этапов контракта: Июнь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С момента заключения контракта в течение 30 календарных дней</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000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47.41.1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26.20.21.110</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35</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t xml:space="preserve">Поставка и монтаж учебно-лабораторного и компьютерного </w:t>
            </w:r>
            <w:proofErr w:type="gramStart"/>
            <w:r w:rsidRPr="00065885">
              <w:rPr>
                <w:rFonts w:ascii="Arial" w:eastAsia="Times New Roman" w:hAnsi="Arial" w:cs="Arial"/>
                <w:b/>
                <w:bCs/>
                <w:sz w:val="17"/>
                <w:szCs w:val="17"/>
                <w:lang w:eastAsia="ru-RU"/>
              </w:rPr>
              <w:t>оборудования</w:t>
            </w:r>
            <w:r w:rsidRPr="00065885">
              <w:rPr>
                <w:rFonts w:ascii="Arial" w:eastAsia="Times New Roman" w:hAnsi="Arial" w:cs="Arial"/>
                <w:sz w:val="17"/>
                <w:szCs w:val="17"/>
                <w:lang w:eastAsia="ru-RU"/>
              </w:rPr>
              <w:t xml:space="preserve"> </w:t>
            </w:r>
            <w:r w:rsidRPr="00065885">
              <w:rPr>
                <w:rFonts w:ascii="Arial" w:eastAsia="Times New Roman" w:hAnsi="Arial" w:cs="Arial"/>
                <w:b/>
                <w:bCs/>
                <w:sz w:val="17"/>
                <w:szCs w:val="17"/>
                <w:lang w:eastAsia="ru-RU"/>
              </w:rPr>
              <w:t>.</w:t>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br/>
            </w:r>
            <w:r w:rsidRPr="00065885">
              <w:rPr>
                <w:rFonts w:ascii="Arial" w:eastAsia="Times New Roman" w:hAnsi="Arial" w:cs="Arial"/>
                <w:sz w:val="17"/>
                <w:szCs w:val="17"/>
                <w:lang w:eastAsia="ru-RU"/>
              </w:rPr>
              <w:lastRenderedPageBreak/>
              <w:t>Компьютерное</w:t>
            </w:r>
            <w:proofErr w:type="gramEnd"/>
            <w:r w:rsidRPr="00065885">
              <w:rPr>
                <w:rFonts w:ascii="Arial" w:eastAsia="Times New Roman" w:hAnsi="Arial" w:cs="Arial"/>
                <w:sz w:val="17"/>
                <w:szCs w:val="17"/>
                <w:lang w:eastAsia="ru-RU"/>
              </w:rPr>
              <w:t xml:space="preserve"> оборудование</w:t>
            </w:r>
          </w:p>
        </w:tc>
        <w:tc>
          <w:tcPr>
            <w:tcW w:w="0" w:type="auto"/>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b/>
                <w:bCs/>
                <w:sz w:val="17"/>
                <w:szCs w:val="17"/>
                <w:lang w:eastAsia="ru-RU"/>
              </w:rPr>
              <w:lastRenderedPageBreak/>
              <w:t>Информация об общественном обсуждении закупки: не проводилось</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r>
            <w:r w:rsidRPr="00065885">
              <w:rPr>
                <w:rFonts w:ascii="Arial" w:eastAsia="Times New Roman" w:hAnsi="Arial" w:cs="Arial"/>
                <w:sz w:val="17"/>
                <w:szCs w:val="17"/>
                <w:lang w:eastAsia="ru-RU"/>
              </w:rPr>
              <w:lastRenderedPageBreak/>
              <w:t xml:space="preserve">Компьютерное </w:t>
            </w:r>
            <w:proofErr w:type="spellStart"/>
            <w:r w:rsidRPr="00065885">
              <w:rPr>
                <w:rFonts w:ascii="Arial" w:eastAsia="Times New Roman" w:hAnsi="Arial" w:cs="Arial"/>
                <w:sz w:val="17"/>
                <w:szCs w:val="17"/>
                <w:lang w:eastAsia="ru-RU"/>
              </w:rPr>
              <w:t>обоудование</w:t>
            </w:r>
            <w:proofErr w:type="spellEnd"/>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lastRenderedPageBreak/>
              <w:t>УСЛ ЕД</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300000</w:t>
            </w:r>
          </w:p>
        </w:tc>
        <w:tc>
          <w:tcPr>
            <w:tcW w:w="0" w:type="auto"/>
            <w:hideMark/>
          </w:tcPr>
          <w:p w:rsidR="00065885" w:rsidRPr="00065885" w:rsidRDefault="00065885" w:rsidP="00065885">
            <w:pPr>
              <w:spacing w:after="240" w:line="240" w:lineRule="auto"/>
              <w:jc w:val="center"/>
              <w:rPr>
                <w:rFonts w:ascii="Arial" w:eastAsia="Times New Roman" w:hAnsi="Arial" w:cs="Arial"/>
                <w:sz w:val="17"/>
                <w:szCs w:val="17"/>
                <w:lang w:eastAsia="ru-RU"/>
              </w:rPr>
            </w:pPr>
            <w:r w:rsidRPr="00065885">
              <w:rPr>
                <w:rFonts w:ascii="Arial" w:eastAsia="Times New Roman" w:hAnsi="Arial" w:cs="Arial"/>
                <w:b/>
                <w:bCs/>
                <w:sz w:val="17"/>
                <w:szCs w:val="17"/>
                <w:lang w:eastAsia="ru-RU"/>
              </w:rPr>
              <w:t>300</w:t>
            </w:r>
            <w:r w:rsidRPr="00065885">
              <w:rPr>
                <w:rFonts w:ascii="Arial" w:eastAsia="Times New Roman" w:hAnsi="Arial" w:cs="Arial"/>
                <w:b/>
                <w:bCs/>
                <w:sz w:val="17"/>
                <w:szCs w:val="17"/>
                <w:lang w:eastAsia="ru-RU"/>
              </w:rPr>
              <w:br/>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3  /  15  /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06.2016 </w:t>
            </w:r>
          </w:p>
        </w:tc>
        <w:tc>
          <w:tcPr>
            <w:tcW w:w="0" w:type="auto"/>
            <w:hideMark/>
          </w:tcPr>
          <w:p w:rsidR="00065885" w:rsidRPr="00065885" w:rsidRDefault="00065885" w:rsidP="00065885">
            <w:pPr>
              <w:spacing w:after="0" w:line="240" w:lineRule="auto"/>
              <w:jc w:val="both"/>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08.2016 </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 xml:space="preserve">Сроки исполнения отдельных этапов </w:t>
            </w:r>
            <w:r w:rsidRPr="00065885">
              <w:rPr>
                <w:rFonts w:ascii="Arial" w:eastAsia="Times New Roman" w:hAnsi="Arial" w:cs="Arial"/>
                <w:b/>
                <w:bCs/>
                <w:sz w:val="17"/>
                <w:szCs w:val="17"/>
                <w:lang w:eastAsia="ru-RU"/>
              </w:rPr>
              <w:lastRenderedPageBreak/>
              <w:t>контракта: Август 2016г</w:t>
            </w:r>
            <w:r w:rsidRPr="00065885">
              <w:rPr>
                <w:rFonts w:ascii="Arial" w:eastAsia="Times New Roman" w:hAnsi="Arial" w:cs="Arial"/>
                <w:b/>
                <w:bCs/>
                <w:sz w:val="17"/>
                <w:szCs w:val="17"/>
                <w:lang w:eastAsia="ru-RU"/>
              </w:rPr>
              <w:br/>
            </w:r>
            <w:r w:rsidRPr="00065885">
              <w:rPr>
                <w:rFonts w:ascii="Arial" w:eastAsia="Times New Roman" w:hAnsi="Arial" w:cs="Arial"/>
                <w:b/>
                <w:bCs/>
                <w:sz w:val="17"/>
                <w:szCs w:val="17"/>
                <w:lang w:eastAsia="ru-RU"/>
              </w:rPr>
              <w:br/>
              <w:t>Периодичность поставки товаров, работ, услуг: с момента заключения контракта по 30.07.2016г.</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Электронный аукцион</w:t>
            </w:r>
          </w:p>
        </w:tc>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 xml:space="preserve">Изменение планируемых сроков приобретения товаров, работ, </w:t>
            </w:r>
            <w:r w:rsidRPr="00065885">
              <w:rPr>
                <w:rFonts w:ascii="Arial" w:eastAsia="Times New Roman" w:hAnsi="Arial" w:cs="Arial"/>
                <w:b/>
                <w:bCs/>
                <w:sz w:val="17"/>
                <w:szCs w:val="17"/>
                <w:lang w:eastAsia="ru-RU"/>
              </w:rPr>
              <w:lastRenderedPageBreak/>
              <w:t>услуг, способа размещения заказа, срока исполнения контракта.</w:t>
            </w:r>
            <w:r w:rsidRPr="00065885">
              <w:rPr>
                <w:rFonts w:ascii="Arial" w:eastAsia="Times New Roman" w:hAnsi="Arial" w:cs="Arial"/>
                <w:b/>
                <w:bCs/>
                <w:sz w:val="17"/>
                <w:szCs w:val="17"/>
                <w:lang w:eastAsia="ru-RU"/>
              </w:rPr>
              <w:br/>
              <w:t>Изменение планируемых сроков приобретения товаров, работ, услуг, способа размещения заказа, срока исполнения контракта.</w:t>
            </w:r>
          </w:p>
        </w:tc>
      </w:tr>
      <w:tr w:rsidR="00065885" w:rsidRPr="00065885" w:rsidTr="00065885">
        <w:tc>
          <w:tcPr>
            <w:tcW w:w="0" w:type="auto"/>
            <w:gridSpan w:val="14"/>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 xml:space="preserve">товары, работы или услуги на сумму, не превышающую четырехсот тысяч рублей (закупки в соответствии с п. 4, 5, 23, 26, 33, 42, 44 части 1 статьи 93 Федерального закона № 44-ФЗ) </w:t>
            </w:r>
          </w:p>
        </w:tc>
      </w:tr>
      <w:tr w:rsidR="00065885" w:rsidRPr="00065885" w:rsidTr="00065885">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000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4538,23795</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r>
      <w:tr w:rsidR="00065885" w:rsidRPr="00065885" w:rsidTr="00065885">
        <w:tc>
          <w:tcPr>
            <w:tcW w:w="0" w:type="auto"/>
            <w:gridSpan w:val="14"/>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Годовой объем закупок у единственного поставщика (подрядчика, исполнителя) в соответствии с пунктом 4 части 1 статьи 93 Федерального закона №44-ФЗ</w:t>
            </w:r>
          </w:p>
        </w:tc>
      </w:tr>
      <w:tr w:rsidR="00065885" w:rsidRPr="00065885" w:rsidTr="00065885">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0</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r>
      <w:tr w:rsidR="00065885" w:rsidRPr="00065885" w:rsidTr="00065885">
        <w:tc>
          <w:tcPr>
            <w:tcW w:w="0" w:type="auto"/>
            <w:gridSpan w:val="14"/>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Годовой объем закупок у единственного поставщика (подрядчика, исполнителя) в соответствии с пунктом 5 части 1 статьи 93 Федерального закона №44-ФЗ</w:t>
            </w:r>
          </w:p>
        </w:tc>
      </w:tr>
      <w:tr w:rsidR="00065885" w:rsidRPr="00065885" w:rsidTr="00065885">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4538,23795</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r>
      <w:tr w:rsidR="00065885" w:rsidRPr="00065885" w:rsidTr="00065885">
        <w:tc>
          <w:tcPr>
            <w:tcW w:w="0" w:type="auto"/>
            <w:gridSpan w:val="14"/>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Годовой объем закупок у субъектов малого предпринимательства, социально ориентированных некоммерческих организаций</w:t>
            </w:r>
          </w:p>
        </w:tc>
      </w:tr>
      <w:tr w:rsidR="00065885" w:rsidRPr="00065885" w:rsidTr="00065885">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7153,2359</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Электронный аукцион</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r>
      <w:tr w:rsidR="00065885" w:rsidRPr="00065885" w:rsidTr="00065885">
        <w:tc>
          <w:tcPr>
            <w:tcW w:w="0" w:type="auto"/>
            <w:gridSpan w:val="14"/>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lastRenderedPageBreak/>
              <w:t>Годовой объем закупок, осуществляемых путем проведения запроса котировок</w:t>
            </w:r>
          </w:p>
        </w:tc>
      </w:tr>
      <w:tr w:rsidR="00065885" w:rsidRPr="00065885" w:rsidTr="00065885">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166,6</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Запрос котировок</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r>
      <w:tr w:rsidR="00065885" w:rsidRPr="00065885" w:rsidTr="00065885">
        <w:tc>
          <w:tcPr>
            <w:tcW w:w="0" w:type="auto"/>
            <w:gridSpan w:val="14"/>
            <w:hideMark/>
          </w:tcPr>
          <w:p w:rsidR="00065885" w:rsidRPr="00065885" w:rsidRDefault="00065885" w:rsidP="00065885">
            <w:pPr>
              <w:spacing w:after="0" w:line="240" w:lineRule="auto"/>
              <w:rPr>
                <w:rFonts w:ascii="Arial" w:eastAsia="Times New Roman" w:hAnsi="Arial" w:cs="Arial"/>
                <w:b/>
                <w:bCs/>
                <w:sz w:val="17"/>
                <w:szCs w:val="17"/>
                <w:lang w:eastAsia="ru-RU"/>
              </w:rPr>
            </w:pPr>
            <w:r w:rsidRPr="00065885">
              <w:rPr>
                <w:rFonts w:ascii="Arial" w:eastAsia="Times New Roman" w:hAnsi="Arial" w:cs="Arial"/>
                <w:b/>
                <w:bCs/>
                <w:sz w:val="17"/>
                <w:szCs w:val="17"/>
                <w:lang w:eastAsia="ru-RU"/>
              </w:rPr>
              <w:t>Совокупный объем закупок, планируемых в текущем году</w:t>
            </w:r>
          </w:p>
        </w:tc>
      </w:tr>
      <w:tr w:rsidR="00065885" w:rsidRPr="00065885" w:rsidTr="00065885">
        <w:tc>
          <w:tcPr>
            <w:tcW w:w="0" w:type="auto"/>
            <w:hideMark/>
          </w:tcPr>
          <w:p w:rsidR="00065885" w:rsidRPr="00065885" w:rsidRDefault="00065885" w:rsidP="00065885">
            <w:pPr>
              <w:spacing w:after="0" w:line="240" w:lineRule="auto"/>
              <w:rPr>
                <w:rFonts w:ascii="Arial" w:eastAsia="Times New Roman" w:hAnsi="Arial" w:cs="Arial"/>
                <w:b/>
                <w:bCs/>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16263,48007 / 16263,481</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r w:rsidRPr="00065885">
              <w:rPr>
                <w:rFonts w:ascii="Arial" w:eastAsia="Times New Roman" w:hAnsi="Arial" w:cs="Arial"/>
                <w:sz w:val="17"/>
                <w:szCs w:val="17"/>
                <w:lang w:eastAsia="ru-RU"/>
              </w:rPr>
              <w:t>Электронный аукцион, Закупка у единственного поставщика (подрядчика, исполнителя), Запрос котировок</w:t>
            </w:r>
          </w:p>
        </w:tc>
        <w:tc>
          <w:tcPr>
            <w:tcW w:w="0" w:type="auto"/>
            <w:hideMark/>
          </w:tcPr>
          <w:p w:rsidR="00065885" w:rsidRPr="00065885" w:rsidRDefault="00065885" w:rsidP="00065885">
            <w:pPr>
              <w:spacing w:after="0" w:line="240" w:lineRule="auto"/>
              <w:jc w:val="center"/>
              <w:rPr>
                <w:rFonts w:ascii="Arial" w:eastAsia="Times New Roman" w:hAnsi="Arial" w:cs="Arial"/>
                <w:sz w:val="17"/>
                <w:szCs w:val="17"/>
                <w:lang w:eastAsia="ru-RU"/>
              </w:rPr>
            </w:pPr>
          </w:p>
        </w:tc>
      </w:tr>
    </w:tbl>
    <w:p w:rsidR="00065885" w:rsidRPr="00065885" w:rsidRDefault="00065885" w:rsidP="00065885">
      <w:pPr>
        <w:spacing w:after="0" w:line="240" w:lineRule="auto"/>
        <w:rPr>
          <w:rFonts w:ascii="Times New Roman" w:eastAsia="Times New Roman" w:hAnsi="Times New Roman" w:cs="Times New Roman"/>
          <w:sz w:val="24"/>
          <w:szCs w:val="24"/>
          <w:lang w:eastAsia="ru-RU"/>
        </w:rPr>
      </w:pPr>
    </w:p>
    <w:p w:rsidR="00065885" w:rsidRPr="00065885" w:rsidRDefault="00065885" w:rsidP="00065885">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1506"/>
        <w:gridCol w:w="3064"/>
      </w:tblGrid>
      <w:tr w:rsidR="00065885" w:rsidRPr="00065885" w:rsidTr="00065885">
        <w:tc>
          <w:tcPr>
            <w:tcW w:w="0" w:type="auto"/>
            <w:hideMark/>
          </w:tcPr>
          <w:p w:rsidR="00065885" w:rsidRPr="00065885" w:rsidRDefault="00065885" w:rsidP="00065885">
            <w:pPr>
              <w:spacing w:after="0" w:line="240" w:lineRule="auto"/>
              <w:rPr>
                <w:rFonts w:ascii="Times New Roman" w:eastAsia="Times New Roman" w:hAnsi="Times New Roman" w:cs="Times New Roman"/>
                <w:sz w:val="24"/>
                <w:szCs w:val="24"/>
                <w:lang w:eastAsia="ru-RU"/>
              </w:rPr>
            </w:pPr>
            <w:bookmarkStart w:id="0" w:name="_GoBack"/>
            <w:bookmarkEnd w:id="0"/>
          </w:p>
        </w:tc>
        <w:tc>
          <w:tcPr>
            <w:tcW w:w="1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1205"/>
              <w:gridCol w:w="1829"/>
            </w:tblGrid>
            <w:tr w:rsidR="00065885" w:rsidRPr="00065885">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Исполнитель:</w:t>
                  </w:r>
                </w:p>
              </w:tc>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proofErr w:type="spellStart"/>
                  <w:r w:rsidRPr="00065885">
                    <w:rPr>
                      <w:rFonts w:ascii="Arial" w:eastAsia="Times New Roman" w:hAnsi="Arial" w:cs="Arial"/>
                      <w:sz w:val="17"/>
                      <w:szCs w:val="17"/>
                      <w:lang w:eastAsia="ru-RU"/>
                    </w:rPr>
                    <w:t>Березнева</w:t>
                  </w:r>
                  <w:proofErr w:type="spellEnd"/>
                  <w:r w:rsidRPr="00065885">
                    <w:rPr>
                      <w:rFonts w:ascii="Arial" w:eastAsia="Times New Roman" w:hAnsi="Arial" w:cs="Arial"/>
                      <w:sz w:val="17"/>
                      <w:szCs w:val="17"/>
                      <w:lang w:eastAsia="ru-RU"/>
                    </w:rPr>
                    <w:t xml:space="preserve"> Н. А.</w:t>
                  </w:r>
                </w:p>
              </w:tc>
            </w:tr>
            <w:tr w:rsidR="00065885" w:rsidRPr="00065885">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телефон:</w:t>
                  </w:r>
                </w:p>
              </w:tc>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+8 (4742) 761290 </w:t>
                  </w:r>
                </w:p>
              </w:tc>
            </w:tr>
            <w:tr w:rsidR="00065885" w:rsidRPr="00065885">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факс:</w:t>
                  </w:r>
                </w:p>
              </w:tc>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 xml:space="preserve">+8 (4742) 761290 </w:t>
                  </w:r>
                </w:p>
              </w:tc>
            </w:tr>
            <w:tr w:rsidR="00065885" w:rsidRPr="00065885">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электронная почта:</w:t>
                  </w:r>
                </w:p>
              </w:tc>
              <w:tc>
                <w:tcPr>
                  <w:tcW w:w="0" w:type="auto"/>
                  <w:tcMar>
                    <w:top w:w="15" w:type="dxa"/>
                    <w:left w:w="15" w:type="dxa"/>
                    <w:bottom w:w="15" w:type="dxa"/>
                    <w:right w:w="100" w:type="dxa"/>
                  </w:tcMar>
                  <w:hideMark/>
                </w:tcPr>
                <w:p w:rsidR="00065885" w:rsidRPr="00065885" w:rsidRDefault="00065885" w:rsidP="00065885">
                  <w:pPr>
                    <w:spacing w:after="0" w:line="240" w:lineRule="auto"/>
                    <w:rPr>
                      <w:rFonts w:ascii="Arial" w:eastAsia="Times New Roman" w:hAnsi="Arial" w:cs="Arial"/>
                      <w:sz w:val="17"/>
                      <w:szCs w:val="17"/>
                      <w:lang w:eastAsia="ru-RU"/>
                    </w:rPr>
                  </w:pPr>
                  <w:r w:rsidRPr="00065885">
                    <w:rPr>
                      <w:rFonts w:ascii="Arial" w:eastAsia="Times New Roman" w:hAnsi="Arial" w:cs="Arial"/>
                      <w:sz w:val="17"/>
                      <w:szCs w:val="17"/>
                      <w:lang w:eastAsia="ru-RU"/>
                    </w:rPr>
                    <w:t>bux.borino@yandex.ru</w:t>
                  </w:r>
                </w:p>
              </w:tc>
            </w:tr>
          </w:tbl>
          <w:p w:rsidR="00065885" w:rsidRPr="00065885" w:rsidRDefault="00065885" w:rsidP="00065885">
            <w:pPr>
              <w:spacing w:after="0" w:line="240" w:lineRule="auto"/>
              <w:jc w:val="both"/>
              <w:rPr>
                <w:rFonts w:ascii="Arial" w:eastAsia="Times New Roman" w:hAnsi="Arial" w:cs="Arial"/>
                <w:sz w:val="17"/>
                <w:szCs w:val="17"/>
                <w:lang w:eastAsia="ru-RU"/>
              </w:rPr>
            </w:pPr>
          </w:p>
        </w:tc>
      </w:tr>
    </w:tbl>
    <w:p w:rsidR="002D7063" w:rsidRDefault="002D7063"/>
    <w:sectPr w:rsidR="002D7063" w:rsidSect="0006588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5F"/>
    <w:multiLevelType w:val="multilevel"/>
    <w:tmpl w:val="745C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B1538"/>
    <w:multiLevelType w:val="multilevel"/>
    <w:tmpl w:val="5F5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D7627"/>
    <w:multiLevelType w:val="multilevel"/>
    <w:tmpl w:val="FE9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D459D"/>
    <w:multiLevelType w:val="multilevel"/>
    <w:tmpl w:val="BA8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7224A"/>
    <w:multiLevelType w:val="multilevel"/>
    <w:tmpl w:val="62E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E06EB"/>
    <w:multiLevelType w:val="multilevel"/>
    <w:tmpl w:val="308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32197"/>
    <w:multiLevelType w:val="multilevel"/>
    <w:tmpl w:val="891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418E3"/>
    <w:multiLevelType w:val="multilevel"/>
    <w:tmpl w:val="DC86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E725E"/>
    <w:multiLevelType w:val="multilevel"/>
    <w:tmpl w:val="8CB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27208"/>
    <w:multiLevelType w:val="multilevel"/>
    <w:tmpl w:val="D29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E426F"/>
    <w:multiLevelType w:val="multilevel"/>
    <w:tmpl w:val="DE7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E7B06"/>
    <w:multiLevelType w:val="multilevel"/>
    <w:tmpl w:val="C7C0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13AF6"/>
    <w:multiLevelType w:val="multilevel"/>
    <w:tmpl w:val="7678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C05EF"/>
    <w:multiLevelType w:val="multilevel"/>
    <w:tmpl w:val="959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93FCE"/>
    <w:multiLevelType w:val="multilevel"/>
    <w:tmpl w:val="F1C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33617"/>
    <w:multiLevelType w:val="multilevel"/>
    <w:tmpl w:val="98B8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32CC1"/>
    <w:multiLevelType w:val="multilevel"/>
    <w:tmpl w:val="247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8681A"/>
    <w:multiLevelType w:val="multilevel"/>
    <w:tmpl w:val="E7A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8"/>
  </w:num>
  <w:num w:numId="4">
    <w:abstractNumId w:val="2"/>
  </w:num>
  <w:num w:numId="5">
    <w:abstractNumId w:val="9"/>
  </w:num>
  <w:num w:numId="6">
    <w:abstractNumId w:val="11"/>
  </w:num>
  <w:num w:numId="7">
    <w:abstractNumId w:val="13"/>
  </w:num>
  <w:num w:numId="8">
    <w:abstractNumId w:val="0"/>
  </w:num>
  <w:num w:numId="9">
    <w:abstractNumId w:val="7"/>
  </w:num>
  <w:num w:numId="10">
    <w:abstractNumId w:val="10"/>
  </w:num>
  <w:num w:numId="11">
    <w:abstractNumId w:val="14"/>
  </w:num>
  <w:num w:numId="12">
    <w:abstractNumId w:val="4"/>
  </w:num>
  <w:num w:numId="13">
    <w:abstractNumId w:val="16"/>
  </w:num>
  <w:num w:numId="14">
    <w:abstractNumId w:val="15"/>
  </w:num>
  <w:num w:numId="15">
    <w:abstractNumId w:val="1"/>
  </w:num>
  <w:num w:numId="16">
    <w:abstractNumId w:val="3"/>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85"/>
    <w:rsid w:val="00065885"/>
    <w:rsid w:val="002D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2BF9-CCF0-425D-9FB0-CBF46A7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5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88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65885"/>
  </w:style>
  <w:style w:type="paragraph" w:customStyle="1" w:styleId="requesttable">
    <w:name w:val="requesttable"/>
    <w:basedOn w:val="a"/>
    <w:rsid w:val="00065885"/>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orgtable">
    <w:name w:val="plangraphicorgtab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
    <w:name w:val="plangraphicdoctable"/>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06588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0658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06588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065885"/>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06588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065885"/>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0658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065885"/>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065885"/>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065885"/>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065885"/>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06588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065885"/>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065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065885"/>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06588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0658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065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065885"/>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065885"/>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065885"/>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0658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0658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065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065885"/>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065885"/>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065885"/>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065885"/>
    <w:pPr>
      <w:pBdr>
        <w:left w:val="single" w:sz="6" w:space="0" w:color="000000"/>
        <w:right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065885"/>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065885"/>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065885"/>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065885"/>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065885"/>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065885"/>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065885"/>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065885"/>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065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0658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0658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06588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0658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0658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orgtable1">
    <w:name w:val="plangraphicorgtable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1">
    <w:name w:val="plangraphicdoctable1"/>
    <w:basedOn w:val="a"/>
    <w:rsid w:val="0006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2">
    <w:name w:val="plangraphictableheader2"/>
    <w:basedOn w:val="a"/>
    <w:rsid w:val="000658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number1">
    <w:name w:val="number1"/>
    <w:basedOn w:val="a"/>
    <w:rsid w:val="00065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86</Pages>
  <Words>15111</Words>
  <Characters>86137</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2016-02-12T13:54:00Z</dcterms:created>
  <dcterms:modified xsi:type="dcterms:W3CDTF">2016-02-12T13:57:00Z</dcterms:modified>
</cp:coreProperties>
</file>